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2"/>
        <w:rPr>
          <w:rFonts w:ascii="Times New Roman"/>
          <w:sz w:val="20"/>
        </w:rPr>
      </w:pPr>
      <w:r>
        <w:rPr>
          <w:rFonts w:ascii="Times New Roman"/>
          <w:sz w:val="20"/>
        </w:rPr>
        <w:drawing>
          <wp:inline distT="0" distB="0" distL="0" distR="0">
            <wp:extent cx="6453209" cy="10050303"/>
            <wp:effectExtent l="0" t="0" r="0" b="0"/>
            <wp:docPr id="1" name="image1.jpeg" descr="C:\Users\Usuario\Desktop\2020\Plano de ação\Plano de Ação 2020.jp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453209" cy="10050303"/>
                    </a:xfrm>
                    <a:prstGeom prst="rect">
                      <a:avLst/>
                    </a:prstGeom>
                  </pic:spPr>
                </pic:pic>
              </a:graphicData>
            </a:graphic>
          </wp:inline>
        </w:drawing>
      </w:r>
      <w:r>
        <w:rPr>
          <w:rFonts w:ascii="Times New Roman"/>
          <w:sz w:val="20"/>
        </w:rPr>
      </w:r>
    </w:p>
    <w:p>
      <w:pPr>
        <w:spacing w:after="0"/>
        <w:rPr>
          <w:rFonts w:ascii="Times New Roman"/>
          <w:sz w:val="20"/>
        </w:rPr>
        <w:sectPr>
          <w:type w:val="continuous"/>
          <w:pgSz w:w="11910" w:h="16840"/>
          <w:pgMar w:top="400" w:bottom="280" w:left="620" w:right="52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9"/>
        </w:rPr>
      </w:pPr>
    </w:p>
    <w:p>
      <w:pPr>
        <w:pStyle w:val="Heading1"/>
        <w:spacing w:before="93"/>
        <w:ind w:left="2588" w:right="2096"/>
        <w:jc w:val="center"/>
      </w:pPr>
      <w:r>
        <w:rPr/>
        <w:t>SUMÁRIO</w:t>
      </w:r>
    </w:p>
    <w:p>
      <w:pPr>
        <w:pStyle w:val="BodyText"/>
        <w:rPr>
          <w:b/>
          <w:sz w:val="20"/>
        </w:rPr>
      </w:pPr>
    </w:p>
    <w:p>
      <w:pPr>
        <w:pStyle w:val="BodyText"/>
        <w:spacing w:before="7" w:after="1"/>
        <w:rPr>
          <w:b/>
          <w:sz w:val="28"/>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6"/>
        <w:gridCol w:w="7693"/>
        <w:gridCol w:w="703"/>
      </w:tblGrid>
      <w:tr>
        <w:trPr>
          <w:trHeight w:val="340" w:hRule="atLeast"/>
        </w:trPr>
        <w:tc>
          <w:tcPr>
            <w:tcW w:w="1176" w:type="dxa"/>
          </w:tcPr>
          <w:p>
            <w:pPr>
              <w:pStyle w:val="TableParagraph"/>
              <w:rPr>
                <w:rFonts w:ascii="Times New Roman"/>
                <w:sz w:val="22"/>
              </w:rPr>
            </w:pPr>
          </w:p>
        </w:tc>
        <w:tc>
          <w:tcPr>
            <w:tcW w:w="7693" w:type="dxa"/>
          </w:tcPr>
          <w:p>
            <w:pPr>
              <w:pStyle w:val="TableParagraph"/>
              <w:spacing w:line="268" w:lineRule="exact"/>
              <w:ind w:left="307"/>
              <w:rPr>
                <w:sz w:val="24"/>
              </w:rPr>
            </w:pPr>
            <w:r>
              <w:rPr>
                <w:sz w:val="24"/>
              </w:rPr>
              <w:t>DIRETORIA-EXECUTIVA .................................................................</w:t>
            </w:r>
          </w:p>
        </w:tc>
        <w:tc>
          <w:tcPr>
            <w:tcW w:w="703" w:type="dxa"/>
          </w:tcPr>
          <w:p>
            <w:pPr>
              <w:pStyle w:val="TableParagraph"/>
              <w:spacing w:line="268" w:lineRule="exact"/>
              <w:ind w:right="198"/>
              <w:jc w:val="right"/>
              <w:rPr>
                <w:sz w:val="24"/>
              </w:rPr>
            </w:pPr>
            <w:r>
              <w:rPr>
                <w:w w:val="95"/>
                <w:sz w:val="24"/>
              </w:rPr>
              <w:t>04</w:t>
            </w:r>
          </w:p>
        </w:tc>
      </w:tr>
      <w:tr>
        <w:trPr>
          <w:trHeight w:val="413" w:hRule="atLeast"/>
        </w:trPr>
        <w:tc>
          <w:tcPr>
            <w:tcW w:w="1176" w:type="dxa"/>
          </w:tcPr>
          <w:p>
            <w:pPr>
              <w:pStyle w:val="TableParagraph"/>
              <w:spacing w:before="64"/>
              <w:ind w:left="200"/>
              <w:rPr>
                <w:sz w:val="24"/>
              </w:rPr>
            </w:pPr>
            <w:r>
              <w:rPr>
                <w:sz w:val="24"/>
              </w:rPr>
              <w:t>1.</w:t>
            </w:r>
          </w:p>
        </w:tc>
        <w:tc>
          <w:tcPr>
            <w:tcW w:w="7693" w:type="dxa"/>
          </w:tcPr>
          <w:p>
            <w:pPr>
              <w:pStyle w:val="TableParagraph"/>
              <w:spacing w:before="64"/>
              <w:ind w:left="307"/>
              <w:rPr>
                <w:sz w:val="24"/>
              </w:rPr>
            </w:pPr>
            <w:r>
              <w:rPr>
                <w:sz w:val="24"/>
              </w:rPr>
              <w:t>Dados da Entidade ............................................................................</w:t>
            </w:r>
          </w:p>
        </w:tc>
        <w:tc>
          <w:tcPr>
            <w:tcW w:w="703" w:type="dxa"/>
          </w:tcPr>
          <w:p>
            <w:pPr>
              <w:pStyle w:val="TableParagraph"/>
              <w:spacing w:before="64"/>
              <w:ind w:right="197"/>
              <w:jc w:val="right"/>
              <w:rPr>
                <w:sz w:val="24"/>
              </w:rPr>
            </w:pPr>
            <w:r>
              <w:rPr>
                <w:w w:val="95"/>
                <w:sz w:val="24"/>
              </w:rPr>
              <w:t>05</w:t>
            </w:r>
          </w:p>
        </w:tc>
      </w:tr>
      <w:tr>
        <w:trPr>
          <w:trHeight w:val="413" w:hRule="atLeast"/>
        </w:trPr>
        <w:tc>
          <w:tcPr>
            <w:tcW w:w="1176" w:type="dxa"/>
          </w:tcPr>
          <w:p>
            <w:pPr>
              <w:pStyle w:val="TableParagraph"/>
              <w:spacing w:before="65"/>
              <w:ind w:left="200"/>
              <w:rPr>
                <w:sz w:val="24"/>
              </w:rPr>
            </w:pPr>
            <w:r>
              <w:rPr>
                <w:sz w:val="24"/>
              </w:rPr>
              <w:t>2.</w:t>
            </w:r>
          </w:p>
        </w:tc>
        <w:tc>
          <w:tcPr>
            <w:tcW w:w="7693" w:type="dxa"/>
          </w:tcPr>
          <w:p>
            <w:pPr>
              <w:pStyle w:val="TableParagraph"/>
              <w:spacing w:before="65"/>
              <w:ind w:left="307"/>
              <w:rPr>
                <w:sz w:val="24"/>
              </w:rPr>
            </w:pPr>
            <w:r>
              <w:rPr>
                <w:sz w:val="24"/>
              </w:rPr>
              <w:t>Dados da Presidente .........................................................................</w:t>
            </w:r>
          </w:p>
        </w:tc>
        <w:tc>
          <w:tcPr>
            <w:tcW w:w="703" w:type="dxa"/>
          </w:tcPr>
          <w:p>
            <w:pPr>
              <w:pStyle w:val="TableParagraph"/>
              <w:spacing w:before="65"/>
              <w:ind w:right="198"/>
              <w:jc w:val="right"/>
              <w:rPr>
                <w:sz w:val="24"/>
              </w:rPr>
            </w:pPr>
            <w:r>
              <w:rPr>
                <w:w w:val="95"/>
                <w:sz w:val="24"/>
              </w:rPr>
              <w:t>05</w:t>
            </w:r>
          </w:p>
        </w:tc>
      </w:tr>
      <w:tr>
        <w:trPr>
          <w:trHeight w:val="414" w:hRule="atLeast"/>
        </w:trPr>
        <w:tc>
          <w:tcPr>
            <w:tcW w:w="1176" w:type="dxa"/>
          </w:tcPr>
          <w:p>
            <w:pPr>
              <w:pStyle w:val="TableParagraph"/>
              <w:spacing w:before="64"/>
              <w:ind w:left="200"/>
              <w:rPr>
                <w:sz w:val="24"/>
              </w:rPr>
            </w:pPr>
            <w:r>
              <w:rPr>
                <w:sz w:val="24"/>
              </w:rPr>
              <w:t>3.</w:t>
            </w:r>
          </w:p>
        </w:tc>
        <w:tc>
          <w:tcPr>
            <w:tcW w:w="7693" w:type="dxa"/>
          </w:tcPr>
          <w:p>
            <w:pPr>
              <w:pStyle w:val="TableParagraph"/>
              <w:spacing w:before="64"/>
              <w:ind w:left="307"/>
              <w:rPr>
                <w:sz w:val="24"/>
              </w:rPr>
            </w:pPr>
            <w:r>
              <w:rPr>
                <w:sz w:val="24"/>
              </w:rPr>
              <w:t>Mensagem da Presidente.................................................................</w:t>
            </w:r>
          </w:p>
        </w:tc>
        <w:tc>
          <w:tcPr>
            <w:tcW w:w="703" w:type="dxa"/>
          </w:tcPr>
          <w:p>
            <w:pPr>
              <w:pStyle w:val="TableParagraph"/>
              <w:spacing w:before="64"/>
              <w:ind w:right="198"/>
              <w:jc w:val="right"/>
              <w:rPr>
                <w:sz w:val="24"/>
              </w:rPr>
            </w:pPr>
            <w:r>
              <w:rPr>
                <w:w w:val="95"/>
                <w:sz w:val="24"/>
              </w:rPr>
              <w:t>06</w:t>
            </w:r>
          </w:p>
        </w:tc>
      </w:tr>
      <w:tr>
        <w:trPr>
          <w:trHeight w:val="414" w:hRule="atLeast"/>
        </w:trPr>
        <w:tc>
          <w:tcPr>
            <w:tcW w:w="1176" w:type="dxa"/>
          </w:tcPr>
          <w:p>
            <w:pPr>
              <w:pStyle w:val="TableParagraph"/>
              <w:spacing w:before="66"/>
              <w:ind w:left="200"/>
              <w:rPr>
                <w:sz w:val="24"/>
              </w:rPr>
            </w:pPr>
            <w:r>
              <w:rPr>
                <w:sz w:val="24"/>
              </w:rPr>
              <w:t>4.</w:t>
            </w:r>
          </w:p>
        </w:tc>
        <w:tc>
          <w:tcPr>
            <w:tcW w:w="7693" w:type="dxa"/>
          </w:tcPr>
          <w:p>
            <w:pPr>
              <w:pStyle w:val="TableParagraph"/>
              <w:spacing w:before="66"/>
              <w:ind w:left="307"/>
              <w:rPr>
                <w:sz w:val="24"/>
              </w:rPr>
            </w:pPr>
            <w:r>
              <w:rPr>
                <w:sz w:val="24"/>
              </w:rPr>
              <w:t>O movimento Apaeano ....................... ............................................</w:t>
            </w:r>
          </w:p>
        </w:tc>
        <w:tc>
          <w:tcPr>
            <w:tcW w:w="703" w:type="dxa"/>
          </w:tcPr>
          <w:p>
            <w:pPr>
              <w:pStyle w:val="TableParagraph"/>
              <w:spacing w:before="66"/>
              <w:ind w:right="197"/>
              <w:jc w:val="right"/>
              <w:rPr>
                <w:sz w:val="24"/>
              </w:rPr>
            </w:pPr>
            <w:r>
              <w:rPr>
                <w:w w:val="95"/>
                <w:sz w:val="24"/>
              </w:rPr>
              <w:t>08</w:t>
            </w:r>
          </w:p>
        </w:tc>
      </w:tr>
      <w:tr>
        <w:trPr>
          <w:trHeight w:val="413" w:hRule="atLeast"/>
        </w:trPr>
        <w:tc>
          <w:tcPr>
            <w:tcW w:w="1176" w:type="dxa"/>
          </w:tcPr>
          <w:p>
            <w:pPr>
              <w:pStyle w:val="TableParagraph"/>
              <w:spacing w:before="64"/>
              <w:ind w:left="200"/>
              <w:rPr>
                <w:sz w:val="24"/>
              </w:rPr>
            </w:pPr>
            <w:r>
              <w:rPr>
                <w:sz w:val="24"/>
              </w:rPr>
              <w:t>5.</w:t>
            </w:r>
          </w:p>
        </w:tc>
        <w:tc>
          <w:tcPr>
            <w:tcW w:w="7693" w:type="dxa"/>
          </w:tcPr>
          <w:p>
            <w:pPr>
              <w:pStyle w:val="TableParagraph"/>
              <w:spacing w:before="64"/>
              <w:ind w:left="307"/>
              <w:rPr>
                <w:sz w:val="24"/>
              </w:rPr>
            </w:pPr>
            <w:r>
              <w:rPr>
                <w:sz w:val="24"/>
              </w:rPr>
              <w:t>APAE de Rio Negrinho ....................................................................</w:t>
            </w:r>
          </w:p>
        </w:tc>
        <w:tc>
          <w:tcPr>
            <w:tcW w:w="703" w:type="dxa"/>
          </w:tcPr>
          <w:p>
            <w:pPr>
              <w:pStyle w:val="TableParagraph"/>
              <w:spacing w:before="64"/>
              <w:ind w:right="197"/>
              <w:jc w:val="right"/>
              <w:rPr>
                <w:sz w:val="24"/>
              </w:rPr>
            </w:pPr>
            <w:r>
              <w:rPr>
                <w:w w:val="95"/>
                <w:sz w:val="24"/>
              </w:rPr>
              <w:t>08</w:t>
            </w:r>
          </w:p>
        </w:tc>
      </w:tr>
      <w:tr>
        <w:trPr>
          <w:trHeight w:val="414" w:hRule="atLeast"/>
        </w:trPr>
        <w:tc>
          <w:tcPr>
            <w:tcW w:w="1176" w:type="dxa"/>
          </w:tcPr>
          <w:p>
            <w:pPr>
              <w:pStyle w:val="TableParagraph"/>
              <w:spacing w:before="65"/>
              <w:ind w:left="200"/>
              <w:rPr>
                <w:sz w:val="24"/>
              </w:rPr>
            </w:pPr>
            <w:r>
              <w:rPr>
                <w:sz w:val="24"/>
              </w:rPr>
              <w:t>6.</w:t>
            </w:r>
          </w:p>
        </w:tc>
        <w:tc>
          <w:tcPr>
            <w:tcW w:w="7693" w:type="dxa"/>
          </w:tcPr>
          <w:p>
            <w:pPr>
              <w:pStyle w:val="TableParagraph"/>
              <w:spacing w:before="65"/>
              <w:ind w:left="307"/>
              <w:rPr>
                <w:sz w:val="24"/>
              </w:rPr>
            </w:pPr>
            <w:r>
              <w:rPr>
                <w:sz w:val="24"/>
              </w:rPr>
              <w:t>Finalidade estatutária .....................................................................</w:t>
            </w:r>
          </w:p>
        </w:tc>
        <w:tc>
          <w:tcPr>
            <w:tcW w:w="703" w:type="dxa"/>
          </w:tcPr>
          <w:p>
            <w:pPr>
              <w:pStyle w:val="TableParagraph"/>
              <w:spacing w:before="65"/>
              <w:ind w:right="198"/>
              <w:jc w:val="right"/>
              <w:rPr>
                <w:sz w:val="24"/>
              </w:rPr>
            </w:pPr>
            <w:r>
              <w:rPr>
                <w:w w:val="95"/>
                <w:sz w:val="24"/>
              </w:rPr>
              <w:t>12</w:t>
            </w:r>
          </w:p>
        </w:tc>
      </w:tr>
      <w:tr>
        <w:trPr>
          <w:trHeight w:val="412" w:hRule="atLeast"/>
        </w:trPr>
        <w:tc>
          <w:tcPr>
            <w:tcW w:w="1176" w:type="dxa"/>
          </w:tcPr>
          <w:p>
            <w:pPr>
              <w:pStyle w:val="TableParagraph"/>
              <w:spacing w:before="64"/>
              <w:ind w:left="200"/>
              <w:rPr>
                <w:sz w:val="24"/>
              </w:rPr>
            </w:pPr>
            <w:r>
              <w:rPr>
                <w:sz w:val="24"/>
              </w:rPr>
              <w:t>7.</w:t>
            </w:r>
          </w:p>
        </w:tc>
        <w:tc>
          <w:tcPr>
            <w:tcW w:w="7693" w:type="dxa"/>
          </w:tcPr>
          <w:p>
            <w:pPr>
              <w:pStyle w:val="TableParagraph"/>
              <w:spacing w:before="64"/>
              <w:ind w:left="307"/>
              <w:rPr>
                <w:sz w:val="24"/>
              </w:rPr>
            </w:pPr>
            <w:r>
              <w:rPr>
                <w:sz w:val="24"/>
              </w:rPr>
              <w:t>Bases Legais............... ......................................................................</w:t>
            </w:r>
          </w:p>
        </w:tc>
        <w:tc>
          <w:tcPr>
            <w:tcW w:w="703" w:type="dxa"/>
          </w:tcPr>
          <w:p>
            <w:pPr>
              <w:pStyle w:val="TableParagraph"/>
              <w:spacing w:before="64"/>
              <w:ind w:right="197"/>
              <w:jc w:val="right"/>
              <w:rPr>
                <w:sz w:val="24"/>
              </w:rPr>
            </w:pPr>
            <w:r>
              <w:rPr>
                <w:w w:val="95"/>
                <w:sz w:val="24"/>
              </w:rPr>
              <w:t>15</w:t>
            </w:r>
          </w:p>
        </w:tc>
      </w:tr>
      <w:tr>
        <w:trPr>
          <w:trHeight w:val="413" w:hRule="atLeast"/>
        </w:trPr>
        <w:tc>
          <w:tcPr>
            <w:tcW w:w="1176" w:type="dxa"/>
          </w:tcPr>
          <w:p>
            <w:pPr>
              <w:pStyle w:val="TableParagraph"/>
              <w:spacing w:before="64"/>
              <w:ind w:left="200"/>
              <w:rPr>
                <w:sz w:val="24"/>
              </w:rPr>
            </w:pPr>
            <w:r>
              <w:rPr>
                <w:sz w:val="24"/>
              </w:rPr>
              <w:t>8.</w:t>
            </w:r>
          </w:p>
        </w:tc>
        <w:tc>
          <w:tcPr>
            <w:tcW w:w="7693" w:type="dxa"/>
          </w:tcPr>
          <w:p>
            <w:pPr>
              <w:pStyle w:val="TableParagraph"/>
              <w:spacing w:before="64"/>
              <w:ind w:left="307"/>
              <w:rPr>
                <w:sz w:val="24"/>
              </w:rPr>
            </w:pPr>
            <w:r>
              <w:rPr>
                <w:sz w:val="24"/>
              </w:rPr>
              <w:t>Infraestrutura Geral .........................................................................</w:t>
            </w:r>
          </w:p>
        </w:tc>
        <w:tc>
          <w:tcPr>
            <w:tcW w:w="703" w:type="dxa"/>
          </w:tcPr>
          <w:p>
            <w:pPr>
              <w:pStyle w:val="TableParagraph"/>
              <w:spacing w:before="64"/>
              <w:ind w:right="198"/>
              <w:jc w:val="right"/>
              <w:rPr>
                <w:sz w:val="24"/>
              </w:rPr>
            </w:pPr>
            <w:r>
              <w:rPr>
                <w:w w:val="95"/>
                <w:sz w:val="24"/>
              </w:rPr>
              <w:t>16</w:t>
            </w:r>
          </w:p>
        </w:tc>
      </w:tr>
      <w:tr>
        <w:trPr>
          <w:trHeight w:val="413" w:hRule="atLeast"/>
        </w:trPr>
        <w:tc>
          <w:tcPr>
            <w:tcW w:w="1176" w:type="dxa"/>
          </w:tcPr>
          <w:p>
            <w:pPr>
              <w:pStyle w:val="TableParagraph"/>
              <w:spacing w:before="65"/>
              <w:ind w:left="200"/>
              <w:rPr>
                <w:sz w:val="24"/>
              </w:rPr>
            </w:pPr>
            <w:r>
              <w:rPr>
                <w:sz w:val="24"/>
              </w:rPr>
              <w:t>9.</w:t>
            </w:r>
          </w:p>
        </w:tc>
        <w:tc>
          <w:tcPr>
            <w:tcW w:w="7693" w:type="dxa"/>
          </w:tcPr>
          <w:p>
            <w:pPr>
              <w:pStyle w:val="TableParagraph"/>
              <w:spacing w:before="65"/>
              <w:ind w:left="307"/>
              <w:rPr>
                <w:sz w:val="24"/>
              </w:rPr>
            </w:pPr>
            <w:r>
              <w:rPr>
                <w:sz w:val="24"/>
              </w:rPr>
              <w:t>Recursos Humanos ...........................................................................</w:t>
            </w:r>
          </w:p>
        </w:tc>
        <w:tc>
          <w:tcPr>
            <w:tcW w:w="703" w:type="dxa"/>
          </w:tcPr>
          <w:p>
            <w:pPr>
              <w:pStyle w:val="TableParagraph"/>
              <w:spacing w:before="65"/>
              <w:ind w:right="197"/>
              <w:jc w:val="right"/>
              <w:rPr>
                <w:sz w:val="24"/>
              </w:rPr>
            </w:pPr>
            <w:r>
              <w:rPr>
                <w:w w:val="95"/>
                <w:sz w:val="24"/>
              </w:rPr>
              <w:t>18</w:t>
            </w:r>
          </w:p>
        </w:tc>
      </w:tr>
      <w:tr>
        <w:trPr>
          <w:trHeight w:val="414" w:hRule="atLeast"/>
        </w:trPr>
        <w:tc>
          <w:tcPr>
            <w:tcW w:w="1176" w:type="dxa"/>
          </w:tcPr>
          <w:p>
            <w:pPr>
              <w:pStyle w:val="TableParagraph"/>
              <w:spacing w:before="64"/>
              <w:ind w:left="200"/>
              <w:rPr>
                <w:sz w:val="24"/>
              </w:rPr>
            </w:pPr>
            <w:r>
              <w:rPr>
                <w:sz w:val="24"/>
              </w:rPr>
              <w:t>9.1</w:t>
            </w:r>
          </w:p>
        </w:tc>
        <w:tc>
          <w:tcPr>
            <w:tcW w:w="7693" w:type="dxa"/>
          </w:tcPr>
          <w:p>
            <w:pPr>
              <w:pStyle w:val="TableParagraph"/>
              <w:spacing w:before="64"/>
              <w:ind w:left="307"/>
              <w:rPr>
                <w:sz w:val="24"/>
              </w:rPr>
            </w:pPr>
            <w:r>
              <w:rPr>
                <w:sz w:val="24"/>
              </w:rPr>
              <w:t>Profissionais contratados pela APAE ...............................................</w:t>
            </w:r>
          </w:p>
        </w:tc>
        <w:tc>
          <w:tcPr>
            <w:tcW w:w="703" w:type="dxa"/>
          </w:tcPr>
          <w:p>
            <w:pPr>
              <w:pStyle w:val="TableParagraph"/>
              <w:spacing w:before="64"/>
              <w:ind w:right="197"/>
              <w:jc w:val="right"/>
              <w:rPr>
                <w:sz w:val="24"/>
              </w:rPr>
            </w:pPr>
            <w:r>
              <w:rPr>
                <w:w w:val="95"/>
                <w:sz w:val="24"/>
              </w:rPr>
              <w:t>18</w:t>
            </w:r>
          </w:p>
        </w:tc>
      </w:tr>
      <w:tr>
        <w:trPr>
          <w:trHeight w:val="413" w:hRule="atLeast"/>
        </w:trPr>
        <w:tc>
          <w:tcPr>
            <w:tcW w:w="1176" w:type="dxa"/>
          </w:tcPr>
          <w:p>
            <w:pPr>
              <w:pStyle w:val="TableParagraph"/>
              <w:spacing w:before="65"/>
              <w:ind w:left="200"/>
              <w:rPr>
                <w:sz w:val="24"/>
              </w:rPr>
            </w:pPr>
            <w:r>
              <w:rPr>
                <w:sz w:val="24"/>
              </w:rPr>
              <w:t>9.2</w:t>
            </w:r>
          </w:p>
        </w:tc>
        <w:tc>
          <w:tcPr>
            <w:tcW w:w="7693" w:type="dxa"/>
          </w:tcPr>
          <w:p>
            <w:pPr>
              <w:pStyle w:val="TableParagraph"/>
              <w:spacing w:before="65"/>
              <w:ind w:left="307"/>
              <w:rPr>
                <w:sz w:val="24"/>
              </w:rPr>
            </w:pPr>
            <w:r>
              <w:rPr>
                <w:sz w:val="24"/>
              </w:rPr>
              <w:t>Profissionais cedidos pela FCEE ......................................................</w:t>
            </w:r>
          </w:p>
        </w:tc>
        <w:tc>
          <w:tcPr>
            <w:tcW w:w="703" w:type="dxa"/>
          </w:tcPr>
          <w:p>
            <w:pPr>
              <w:pStyle w:val="TableParagraph"/>
              <w:spacing w:before="65"/>
              <w:ind w:right="197"/>
              <w:jc w:val="right"/>
              <w:rPr>
                <w:sz w:val="24"/>
              </w:rPr>
            </w:pPr>
            <w:r>
              <w:rPr>
                <w:w w:val="95"/>
                <w:sz w:val="24"/>
              </w:rPr>
              <w:t>19</w:t>
            </w:r>
          </w:p>
        </w:tc>
      </w:tr>
      <w:tr>
        <w:trPr>
          <w:trHeight w:val="414" w:hRule="atLeast"/>
        </w:trPr>
        <w:tc>
          <w:tcPr>
            <w:tcW w:w="1176" w:type="dxa"/>
          </w:tcPr>
          <w:p>
            <w:pPr>
              <w:pStyle w:val="TableParagraph"/>
              <w:spacing w:before="64"/>
              <w:ind w:left="200"/>
              <w:rPr>
                <w:sz w:val="24"/>
              </w:rPr>
            </w:pPr>
            <w:r>
              <w:rPr>
                <w:sz w:val="24"/>
              </w:rPr>
              <w:t>10.</w:t>
            </w:r>
          </w:p>
        </w:tc>
        <w:tc>
          <w:tcPr>
            <w:tcW w:w="7693" w:type="dxa"/>
          </w:tcPr>
          <w:p>
            <w:pPr>
              <w:pStyle w:val="TableParagraph"/>
              <w:spacing w:before="64"/>
              <w:ind w:left="307"/>
              <w:rPr>
                <w:sz w:val="24"/>
              </w:rPr>
            </w:pPr>
            <w:r>
              <w:rPr>
                <w:sz w:val="24"/>
              </w:rPr>
              <w:t>ÁREA: ASSISTÊNCIA SOCIAL .........................................................</w:t>
            </w:r>
          </w:p>
        </w:tc>
        <w:tc>
          <w:tcPr>
            <w:tcW w:w="703" w:type="dxa"/>
          </w:tcPr>
          <w:p>
            <w:pPr>
              <w:pStyle w:val="TableParagraph"/>
              <w:spacing w:before="64"/>
              <w:ind w:right="197"/>
              <w:jc w:val="right"/>
              <w:rPr>
                <w:sz w:val="24"/>
              </w:rPr>
            </w:pPr>
            <w:r>
              <w:rPr>
                <w:w w:val="95"/>
                <w:sz w:val="24"/>
              </w:rPr>
              <w:t>22</w:t>
            </w:r>
          </w:p>
        </w:tc>
      </w:tr>
      <w:tr>
        <w:trPr>
          <w:trHeight w:val="414" w:hRule="atLeast"/>
        </w:trPr>
        <w:tc>
          <w:tcPr>
            <w:tcW w:w="1176" w:type="dxa"/>
          </w:tcPr>
          <w:p>
            <w:pPr>
              <w:pStyle w:val="TableParagraph"/>
              <w:spacing w:before="66"/>
              <w:ind w:left="200"/>
              <w:rPr>
                <w:sz w:val="24"/>
              </w:rPr>
            </w:pPr>
            <w:r>
              <w:rPr>
                <w:sz w:val="24"/>
              </w:rPr>
              <w:t>10.1</w:t>
            </w:r>
          </w:p>
        </w:tc>
        <w:tc>
          <w:tcPr>
            <w:tcW w:w="7693" w:type="dxa"/>
            <w:vMerge w:val="restart"/>
          </w:tcPr>
          <w:p>
            <w:pPr>
              <w:pStyle w:val="TableParagraph"/>
              <w:tabs>
                <w:tab w:pos="1988" w:val="left" w:leader="none"/>
                <w:tab w:pos="3242" w:val="left" w:leader="none"/>
                <w:tab w:pos="3880" w:val="left" w:leader="none"/>
                <w:tab w:pos="6053" w:val="left" w:leader="none"/>
                <w:tab w:pos="6813" w:val="left" w:leader="none"/>
              </w:tabs>
              <w:spacing w:before="66"/>
              <w:ind w:left="307"/>
              <w:rPr>
                <w:sz w:val="24"/>
              </w:rPr>
            </w:pPr>
            <w:r>
              <w:rPr>
                <w:sz w:val="24"/>
              </w:rPr>
              <w:t>Metodologia</w:t>
              <w:tab/>
              <w:t>utilizada</w:t>
              <w:tab/>
              <w:t>no</w:t>
              <w:tab/>
              <w:t>desenvolvimento</w:t>
              <w:tab/>
              <w:t>das</w:t>
              <w:tab/>
              <w:t>ações</w:t>
            </w:r>
          </w:p>
          <w:p>
            <w:pPr>
              <w:pStyle w:val="TableParagraph"/>
              <w:spacing w:before="136"/>
              <w:ind w:left="307"/>
              <w:rPr>
                <w:sz w:val="24"/>
              </w:rPr>
            </w:pPr>
            <w:r>
              <w:rPr>
                <w:sz w:val="24"/>
              </w:rPr>
              <w:t>socioassistenciais ...........................................................................</w:t>
            </w:r>
          </w:p>
        </w:tc>
        <w:tc>
          <w:tcPr>
            <w:tcW w:w="703" w:type="dxa"/>
          </w:tcPr>
          <w:p>
            <w:pPr>
              <w:pStyle w:val="TableParagraph"/>
              <w:rPr>
                <w:rFonts w:ascii="Times New Roman"/>
                <w:sz w:val="22"/>
              </w:rPr>
            </w:pPr>
          </w:p>
        </w:tc>
      </w:tr>
      <w:tr>
        <w:trPr>
          <w:trHeight w:val="413" w:hRule="atLeast"/>
        </w:trPr>
        <w:tc>
          <w:tcPr>
            <w:tcW w:w="1176" w:type="dxa"/>
          </w:tcPr>
          <w:p>
            <w:pPr>
              <w:pStyle w:val="TableParagraph"/>
              <w:rPr>
                <w:rFonts w:ascii="Times New Roman"/>
                <w:sz w:val="22"/>
              </w:rPr>
            </w:pPr>
          </w:p>
        </w:tc>
        <w:tc>
          <w:tcPr>
            <w:tcW w:w="7693" w:type="dxa"/>
            <w:vMerge/>
            <w:tcBorders>
              <w:top w:val="nil"/>
            </w:tcBorders>
          </w:tcPr>
          <w:p>
            <w:pPr>
              <w:rPr>
                <w:sz w:val="2"/>
                <w:szCs w:val="2"/>
              </w:rPr>
            </w:pPr>
          </w:p>
        </w:tc>
        <w:tc>
          <w:tcPr>
            <w:tcW w:w="703" w:type="dxa"/>
          </w:tcPr>
          <w:p>
            <w:pPr>
              <w:pStyle w:val="TableParagraph"/>
              <w:spacing w:before="64"/>
              <w:ind w:right="198"/>
              <w:jc w:val="right"/>
              <w:rPr>
                <w:sz w:val="24"/>
              </w:rPr>
            </w:pPr>
            <w:r>
              <w:rPr>
                <w:w w:val="95"/>
                <w:sz w:val="24"/>
              </w:rPr>
              <w:t>23</w:t>
            </w:r>
          </w:p>
        </w:tc>
      </w:tr>
      <w:tr>
        <w:trPr>
          <w:trHeight w:val="827" w:hRule="atLeast"/>
        </w:trPr>
        <w:tc>
          <w:tcPr>
            <w:tcW w:w="1176" w:type="dxa"/>
          </w:tcPr>
          <w:p>
            <w:pPr>
              <w:pStyle w:val="TableParagraph"/>
              <w:spacing w:before="65"/>
              <w:ind w:left="200"/>
              <w:rPr>
                <w:sz w:val="24"/>
              </w:rPr>
            </w:pPr>
            <w:r>
              <w:rPr>
                <w:sz w:val="24"/>
              </w:rPr>
              <w:t>10.2</w:t>
            </w:r>
          </w:p>
          <w:p>
            <w:pPr>
              <w:pStyle w:val="TableParagraph"/>
              <w:spacing w:before="137"/>
              <w:ind w:left="200"/>
              <w:rPr>
                <w:sz w:val="24"/>
              </w:rPr>
            </w:pPr>
            <w:r>
              <w:rPr>
                <w:sz w:val="24"/>
              </w:rPr>
              <w:t>10.2.1</w:t>
            </w:r>
          </w:p>
        </w:tc>
        <w:tc>
          <w:tcPr>
            <w:tcW w:w="7693" w:type="dxa"/>
          </w:tcPr>
          <w:p>
            <w:pPr>
              <w:pStyle w:val="TableParagraph"/>
              <w:spacing w:before="65"/>
              <w:ind w:left="307"/>
              <w:rPr>
                <w:sz w:val="24"/>
              </w:rPr>
            </w:pPr>
            <w:r>
              <w:rPr>
                <w:sz w:val="24"/>
              </w:rPr>
              <w:t>Serviços e Programas</w:t>
            </w:r>
            <w:r>
              <w:rPr>
                <w:spacing w:val="-39"/>
                <w:sz w:val="24"/>
              </w:rPr>
              <w:t> </w:t>
            </w:r>
            <w:r>
              <w:rPr>
                <w:sz w:val="24"/>
              </w:rPr>
              <w:t>.......................................................................</w:t>
            </w:r>
          </w:p>
          <w:p>
            <w:pPr>
              <w:pStyle w:val="TableParagraph"/>
              <w:spacing w:before="137"/>
              <w:ind w:left="307"/>
              <w:rPr>
                <w:sz w:val="24"/>
              </w:rPr>
            </w:pPr>
            <w:r>
              <w:rPr>
                <w:sz w:val="24"/>
              </w:rPr>
              <w:t>Programa</w:t>
            </w:r>
            <w:r>
              <w:rPr>
                <w:spacing w:val="-17"/>
                <w:sz w:val="24"/>
              </w:rPr>
              <w:t> </w:t>
            </w:r>
            <w:r>
              <w:rPr>
                <w:sz w:val="24"/>
              </w:rPr>
              <w:t>“Atividades</w:t>
            </w:r>
            <w:r>
              <w:rPr>
                <w:spacing w:val="-19"/>
                <w:sz w:val="24"/>
              </w:rPr>
              <w:t> </w:t>
            </w:r>
            <w:r>
              <w:rPr>
                <w:sz w:val="24"/>
              </w:rPr>
              <w:t>Laborais”</w:t>
            </w:r>
            <w:r>
              <w:rPr>
                <w:spacing w:val="-18"/>
                <w:sz w:val="24"/>
              </w:rPr>
              <w:t> </w:t>
            </w:r>
            <w:r>
              <w:rPr>
                <w:sz w:val="24"/>
              </w:rPr>
              <w:t>........................................................</w:t>
            </w:r>
          </w:p>
        </w:tc>
        <w:tc>
          <w:tcPr>
            <w:tcW w:w="703" w:type="dxa"/>
          </w:tcPr>
          <w:p>
            <w:pPr>
              <w:pStyle w:val="TableParagraph"/>
              <w:spacing w:before="65"/>
              <w:ind w:left="234"/>
              <w:rPr>
                <w:sz w:val="24"/>
              </w:rPr>
            </w:pPr>
            <w:r>
              <w:rPr>
                <w:sz w:val="24"/>
              </w:rPr>
              <w:t>24</w:t>
            </w:r>
          </w:p>
          <w:p>
            <w:pPr>
              <w:pStyle w:val="TableParagraph"/>
              <w:spacing w:before="137"/>
              <w:ind w:left="234"/>
              <w:rPr>
                <w:sz w:val="24"/>
              </w:rPr>
            </w:pPr>
            <w:r>
              <w:rPr>
                <w:sz w:val="24"/>
              </w:rPr>
              <w:t>27</w:t>
            </w:r>
          </w:p>
        </w:tc>
      </w:tr>
      <w:tr>
        <w:trPr>
          <w:trHeight w:val="413" w:hRule="atLeast"/>
        </w:trPr>
        <w:tc>
          <w:tcPr>
            <w:tcW w:w="1176" w:type="dxa"/>
          </w:tcPr>
          <w:p>
            <w:pPr>
              <w:pStyle w:val="TableParagraph"/>
              <w:spacing w:before="65"/>
              <w:ind w:left="200"/>
              <w:rPr>
                <w:sz w:val="24"/>
              </w:rPr>
            </w:pPr>
            <w:r>
              <w:rPr>
                <w:sz w:val="24"/>
              </w:rPr>
              <w:t>10.2.2</w:t>
            </w:r>
          </w:p>
        </w:tc>
        <w:tc>
          <w:tcPr>
            <w:tcW w:w="7693" w:type="dxa"/>
          </w:tcPr>
          <w:p>
            <w:pPr>
              <w:pStyle w:val="TableParagraph"/>
              <w:spacing w:before="65"/>
              <w:ind w:left="307"/>
              <w:rPr>
                <w:sz w:val="24"/>
              </w:rPr>
            </w:pPr>
            <w:r>
              <w:rPr>
                <w:sz w:val="24"/>
              </w:rPr>
              <w:t>Programa “Autodefensoria” ...............................................................</w:t>
            </w:r>
          </w:p>
        </w:tc>
        <w:tc>
          <w:tcPr>
            <w:tcW w:w="703" w:type="dxa"/>
          </w:tcPr>
          <w:p>
            <w:pPr>
              <w:pStyle w:val="TableParagraph"/>
              <w:spacing w:before="65"/>
              <w:ind w:right="197"/>
              <w:jc w:val="right"/>
              <w:rPr>
                <w:sz w:val="24"/>
              </w:rPr>
            </w:pPr>
            <w:r>
              <w:rPr>
                <w:w w:val="95"/>
                <w:sz w:val="24"/>
              </w:rPr>
              <w:t>32</w:t>
            </w:r>
          </w:p>
        </w:tc>
      </w:tr>
      <w:tr>
        <w:trPr>
          <w:trHeight w:val="414" w:hRule="atLeast"/>
        </w:trPr>
        <w:tc>
          <w:tcPr>
            <w:tcW w:w="1176" w:type="dxa"/>
          </w:tcPr>
          <w:p>
            <w:pPr>
              <w:pStyle w:val="TableParagraph"/>
              <w:spacing w:before="64"/>
              <w:ind w:left="200"/>
              <w:rPr>
                <w:sz w:val="24"/>
              </w:rPr>
            </w:pPr>
            <w:r>
              <w:rPr>
                <w:sz w:val="24"/>
              </w:rPr>
              <w:t>10.2.3</w:t>
            </w:r>
          </w:p>
        </w:tc>
        <w:tc>
          <w:tcPr>
            <w:tcW w:w="7693" w:type="dxa"/>
          </w:tcPr>
          <w:p>
            <w:pPr>
              <w:pStyle w:val="TableParagraph"/>
              <w:spacing w:before="64"/>
              <w:ind w:left="307"/>
              <w:rPr>
                <w:sz w:val="24"/>
              </w:rPr>
            </w:pPr>
            <w:r>
              <w:rPr>
                <w:sz w:val="24"/>
              </w:rPr>
              <w:t>Projeto Um elo Chamado Família .....................................................</w:t>
            </w:r>
          </w:p>
        </w:tc>
        <w:tc>
          <w:tcPr>
            <w:tcW w:w="703" w:type="dxa"/>
          </w:tcPr>
          <w:p>
            <w:pPr>
              <w:pStyle w:val="TableParagraph"/>
              <w:spacing w:before="64"/>
              <w:ind w:right="197"/>
              <w:jc w:val="right"/>
              <w:rPr>
                <w:sz w:val="24"/>
              </w:rPr>
            </w:pPr>
            <w:r>
              <w:rPr>
                <w:w w:val="95"/>
                <w:sz w:val="24"/>
              </w:rPr>
              <w:t>36</w:t>
            </w:r>
          </w:p>
        </w:tc>
      </w:tr>
      <w:tr>
        <w:trPr>
          <w:trHeight w:val="1656" w:hRule="atLeast"/>
        </w:trPr>
        <w:tc>
          <w:tcPr>
            <w:tcW w:w="1176" w:type="dxa"/>
          </w:tcPr>
          <w:p>
            <w:pPr>
              <w:pStyle w:val="TableParagraph"/>
              <w:spacing w:before="65"/>
              <w:ind w:left="200"/>
              <w:rPr>
                <w:sz w:val="24"/>
              </w:rPr>
            </w:pPr>
            <w:r>
              <w:rPr>
                <w:sz w:val="24"/>
              </w:rPr>
              <w:t>11</w:t>
            </w:r>
          </w:p>
          <w:p>
            <w:pPr>
              <w:pStyle w:val="TableParagraph"/>
              <w:spacing w:before="137"/>
              <w:ind w:left="200"/>
              <w:rPr>
                <w:sz w:val="24"/>
              </w:rPr>
            </w:pPr>
            <w:r>
              <w:rPr>
                <w:sz w:val="24"/>
              </w:rPr>
              <w:t>11.1</w:t>
            </w:r>
          </w:p>
          <w:p>
            <w:pPr>
              <w:pStyle w:val="TableParagraph"/>
              <w:spacing w:before="140"/>
              <w:ind w:left="200"/>
              <w:rPr>
                <w:sz w:val="24"/>
              </w:rPr>
            </w:pPr>
            <w:r>
              <w:rPr>
                <w:sz w:val="24"/>
              </w:rPr>
              <w:t>11.2</w:t>
            </w:r>
          </w:p>
          <w:p>
            <w:pPr>
              <w:pStyle w:val="TableParagraph"/>
              <w:spacing w:before="137"/>
              <w:ind w:left="200"/>
              <w:rPr>
                <w:sz w:val="24"/>
              </w:rPr>
            </w:pPr>
            <w:r>
              <w:rPr>
                <w:sz w:val="24"/>
              </w:rPr>
              <w:t>11.3</w:t>
            </w:r>
          </w:p>
        </w:tc>
        <w:tc>
          <w:tcPr>
            <w:tcW w:w="7693" w:type="dxa"/>
          </w:tcPr>
          <w:p>
            <w:pPr>
              <w:pStyle w:val="TableParagraph"/>
              <w:spacing w:before="65"/>
              <w:ind w:left="307"/>
              <w:rPr>
                <w:sz w:val="24"/>
              </w:rPr>
            </w:pPr>
            <w:r>
              <w:rPr>
                <w:sz w:val="24"/>
              </w:rPr>
              <w:t>ÁREA: EDUCAÇÃO ESPECIAL</w:t>
            </w:r>
            <w:r>
              <w:rPr>
                <w:spacing w:val="-25"/>
                <w:sz w:val="24"/>
              </w:rPr>
              <w:t> </w:t>
            </w:r>
            <w:r>
              <w:rPr>
                <w:sz w:val="24"/>
              </w:rPr>
              <w:t>.......................................................</w:t>
            </w:r>
          </w:p>
          <w:p>
            <w:pPr>
              <w:pStyle w:val="TableParagraph"/>
              <w:spacing w:before="137"/>
              <w:ind w:left="307"/>
              <w:rPr>
                <w:sz w:val="24"/>
              </w:rPr>
            </w:pPr>
            <w:r>
              <w:rPr>
                <w:sz w:val="24"/>
              </w:rPr>
              <w:t>Áreas do Conhecimento.</w:t>
            </w:r>
            <w:r>
              <w:rPr>
                <w:spacing w:val="-35"/>
                <w:sz w:val="24"/>
              </w:rPr>
              <w:t> </w:t>
            </w:r>
            <w:r>
              <w:rPr>
                <w:sz w:val="24"/>
              </w:rPr>
              <w:t>..................................................................</w:t>
            </w:r>
          </w:p>
          <w:p>
            <w:pPr>
              <w:pStyle w:val="TableParagraph"/>
              <w:spacing w:before="140"/>
              <w:ind w:left="307"/>
              <w:rPr>
                <w:sz w:val="24"/>
              </w:rPr>
            </w:pPr>
            <w:r>
              <w:rPr>
                <w:sz w:val="24"/>
              </w:rPr>
              <w:t>Programa</w:t>
            </w:r>
            <w:r>
              <w:rPr>
                <w:spacing w:val="-17"/>
                <w:sz w:val="24"/>
              </w:rPr>
              <w:t> </w:t>
            </w:r>
            <w:r>
              <w:rPr>
                <w:sz w:val="24"/>
              </w:rPr>
              <w:t>“SPE</w:t>
            </w:r>
            <w:r>
              <w:rPr>
                <w:spacing w:val="-16"/>
                <w:sz w:val="24"/>
              </w:rPr>
              <w:t> </w:t>
            </w:r>
            <w:r>
              <w:rPr>
                <w:sz w:val="24"/>
              </w:rPr>
              <w:t>–</w:t>
            </w:r>
            <w:r>
              <w:rPr>
                <w:spacing w:val="-16"/>
                <w:sz w:val="24"/>
              </w:rPr>
              <w:t> </w:t>
            </w:r>
            <w:r>
              <w:rPr>
                <w:sz w:val="24"/>
              </w:rPr>
              <w:t>Serviço</w:t>
            </w:r>
            <w:r>
              <w:rPr>
                <w:spacing w:val="-15"/>
                <w:sz w:val="24"/>
              </w:rPr>
              <w:t> </w:t>
            </w:r>
            <w:r>
              <w:rPr>
                <w:sz w:val="24"/>
              </w:rPr>
              <w:t>Pedagógico</w:t>
            </w:r>
            <w:r>
              <w:rPr>
                <w:spacing w:val="-17"/>
                <w:sz w:val="24"/>
              </w:rPr>
              <w:t> </w:t>
            </w:r>
            <w:r>
              <w:rPr>
                <w:sz w:val="24"/>
              </w:rPr>
              <w:t>Específico”............................</w:t>
            </w:r>
          </w:p>
          <w:p>
            <w:pPr>
              <w:pStyle w:val="TableParagraph"/>
              <w:spacing w:before="137"/>
              <w:ind w:left="307"/>
              <w:rPr>
                <w:sz w:val="24"/>
              </w:rPr>
            </w:pPr>
            <w:r>
              <w:rPr>
                <w:sz w:val="24"/>
              </w:rPr>
              <w:t>Programa</w:t>
            </w:r>
            <w:r>
              <w:rPr>
                <w:spacing w:val="-12"/>
                <w:sz w:val="24"/>
              </w:rPr>
              <w:t> </w:t>
            </w:r>
            <w:r>
              <w:rPr>
                <w:sz w:val="24"/>
              </w:rPr>
              <w:t>“</w:t>
            </w:r>
            <w:r>
              <w:rPr>
                <w:spacing w:val="-16"/>
                <w:sz w:val="24"/>
              </w:rPr>
              <w:t> </w:t>
            </w:r>
            <w:r>
              <w:rPr>
                <w:sz w:val="24"/>
              </w:rPr>
              <w:t>Serviço</w:t>
            </w:r>
            <w:r>
              <w:rPr>
                <w:spacing w:val="-13"/>
                <w:sz w:val="24"/>
              </w:rPr>
              <w:t> </w:t>
            </w:r>
            <w:r>
              <w:rPr>
                <w:sz w:val="24"/>
              </w:rPr>
              <w:t>de</w:t>
            </w:r>
            <w:r>
              <w:rPr>
                <w:spacing w:val="-14"/>
                <w:sz w:val="24"/>
              </w:rPr>
              <w:t> </w:t>
            </w:r>
            <w:r>
              <w:rPr>
                <w:sz w:val="24"/>
              </w:rPr>
              <w:t>Atendimento</w:t>
            </w:r>
            <w:r>
              <w:rPr>
                <w:spacing w:val="-14"/>
                <w:sz w:val="24"/>
              </w:rPr>
              <w:t> </w:t>
            </w:r>
            <w:r>
              <w:rPr>
                <w:sz w:val="24"/>
              </w:rPr>
              <w:t>Específico.................................</w:t>
            </w:r>
          </w:p>
        </w:tc>
        <w:tc>
          <w:tcPr>
            <w:tcW w:w="703" w:type="dxa"/>
          </w:tcPr>
          <w:p>
            <w:pPr>
              <w:pStyle w:val="TableParagraph"/>
              <w:spacing w:before="65"/>
              <w:ind w:left="234"/>
              <w:rPr>
                <w:sz w:val="24"/>
              </w:rPr>
            </w:pPr>
            <w:r>
              <w:rPr>
                <w:sz w:val="24"/>
              </w:rPr>
              <w:t>41</w:t>
            </w:r>
          </w:p>
          <w:p>
            <w:pPr>
              <w:pStyle w:val="TableParagraph"/>
              <w:spacing w:before="137"/>
              <w:ind w:left="234"/>
              <w:rPr>
                <w:sz w:val="24"/>
              </w:rPr>
            </w:pPr>
            <w:r>
              <w:rPr>
                <w:sz w:val="24"/>
              </w:rPr>
              <w:t>41</w:t>
            </w:r>
          </w:p>
          <w:p>
            <w:pPr>
              <w:pStyle w:val="TableParagraph"/>
              <w:spacing w:before="140"/>
              <w:ind w:left="234"/>
              <w:rPr>
                <w:sz w:val="24"/>
              </w:rPr>
            </w:pPr>
            <w:r>
              <w:rPr>
                <w:sz w:val="24"/>
              </w:rPr>
              <w:t>43</w:t>
            </w:r>
          </w:p>
          <w:p>
            <w:pPr>
              <w:pStyle w:val="TableParagraph"/>
              <w:spacing w:before="137"/>
              <w:ind w:left="234"/>
              <w:rPr>
                <w:sz w:val="24"/>
              </w:rPr>
            </w:pPr>
            <w:r>
              <w:rPr>
                <w:sz w:val="24"/>
              </w:rPr>
              <w:t>51</w:t>
            </w:r>
          </w:p>
        </w:tc>
      </w:tr>
      <w:tr>
        <w:trPr>
          <w:trHeight w:val="413" w:hRule="atLeast"/>
        </w:trPr>
        <w:tc>
          <w:tcPr>
            <w:tcW w:w="1176" w:type="dxa"/>
          </w:tcPr>
          <w:p>
            <w:pPr>
              <w:pStyle w:val="TableParagraph"/>
              <w:spacing w:before="65"/>
              <w:ind w:left="200"/>
              <w:rPr>
                <w:sz w:val="24"/>
              </w:rPr>
            </w:pPr>
            <w:r>
              <w:rPr>
                <w:sz w:val="24"/>
              </w:rPr>
              <w:t>12</w:t>
            </w:r>
          </w:p>
        </w:tc>
        <w:tc>
          <w:tcPr>
            <w:tcW w:w="7693" w:type="dxa"/>
          </w:tcPr>
          <w:p>
            <w:pPr>
              <w:pStyle w:val="TableParagraph"/>
              <w:spacing w:before="65"/>
              <w:ind w:left="307"/>
              <w:rPr>
                <w:sz w:val="24"/>
              </w:rPr>
            </w:pPr>
            <w:r>
              <w:rPr>
                <w:sz w:val="24"/>
              </w:rPr>
              <w:t>Área da Saúde ..................................................................................</w:t>
            </w:r>
          </w:p>
        </w:tc>
        <w:tc>
          <w:tcPr>
            <w:tcW w:w="703" w:type="dxa"/>
          </w:tcPr>
          <w:p>
            <w:pPr>
              <w:pStyle w:val="TableParagraph"/>
              <w:spacing w:before="65"/>
              <w:ind w:right="197"/>
              <w:jc w:val="right"/>
              <w:rPr>
                <w:sz w:val="24"/>
              </w:rPr>
            </w:pPr>
            <w:r>
              <w:rPr>
                <w:w w:val="95"/>
                <w:sz w:val="24"/>
              </w:rPr>
              <w:t>65</w:t>
            </w:r>
          </w:p>
        </w:tc>
      </w:tr>
      <w:tr>
        <w:trPr>
          <w:trHeight w:val="414" w:hRule="atLeast"/>
        </w:trPr>
        <w:tc>
          <w:tcPr>
            <w:tcW w:w="1176" w:type="dxa"/>
          </w:tcPr>
          <w:p>
            <w:pPr>
              <w:pStyle w:val="TableParagraph"/>
              <w:spacing w:before="64"/>
              <w:ind w:left="200"/>
              <w:rPr>
                <w:sz w:val="24"/>
              </w:rPr>
            </w:pPr>
            <w:r>
              <w:rPr>
                <w:sz w:val="24"/>
              </w:rPr>
              <w:t>12.1</w:t>
            </w:r>
          </w:p>
        </w:tc>
        <w:tc>
          <w:tcPr>
            <w:tcW w:w="7693" w:type="dxa"/>
          </w:tcPr>
          <w:p>
            <w:pPr>
              <w:pStyle w:val="TableParagraph"/>
              <w:spacing w:before="64"/>
              <w:ind w:left="307"/>
              <w:rPr>
                <w:sz w:val="24"/>
              </w:rPr>
            </w:pPr>
            <w:r>
              <w:rPr>
                <w:sz w:val="24"/>
              </w:rPr>
              <w:t>Serviços e Programas ......................................................................</w:t>
            </w:r>
          </w:p>
        </w:tc>
        <w:tc>
          <w:tcPr>
            <w:tcW w:w="703" w:type="dxa"/>
          </w:tcPr>
          <w:p>
            <w:pPr>
              <w:pStyle w:val="TableParagraph"/>
              <w:spacing w:before="64"/>
              <w:ind w:right="198"/>
              <w:jc w:val="right"/>
              <w:rPr>
                <w:sz w:val="24"/>
              </w:rPr>
            </w:pPr>
            <w:r>
              <w:rPr>
                <w:w w:val="95"/>
                <w:sz w:val="24"/>
              </w:rPr>
              <w:t>65</w:t>
            </w:r>
          </w:p>
        </w:tc>
      </w:tr>
      <w:tr>
        <w:trPr>
          <w:trHeight w:val="827" w:hRule="atLeast"/>
        </w:trPr>
        <w:tc>
          <w:tcPr>
            <w:tcW w:w="1176" w:type="dxa"/>
          </w:tcPr>
          <w:p>
            <w:pPr>
              <w:pStyle w:val="TableParagraph"/>
              <w:spacing w:before="65"/>
              <w:ind w:left="200"/>
              <w:rPr>
                <w:sz w:val="24"/>
              </w:rPr>
            </w:pPr>
            <w:r>
              <w:rPr>
                <w:sz w:val="24"/>
              </w:rPr>
              <w:t>12.1.1</w:t>
            </w:r>
          </w:p>
          <w:p>
            <w:pPr>
              <w:pStyle w:val="TableParagraph"/>
              <w:spacing w:before="137"/>
              <w:ind w:left="200"/>
              <w:rPr>
                <w:sz w:val="24"/>
              </w:rPr>
            </w:pPr>
            <w:r>
              <w:rPr>
                <w:sz w:val="24"/>
              </w:rPr>
              <w:t>12.1.2</w:t>
            </w:r>
          </w:p>
        </w:tc>
        <w:tc>
          <w:tcPr>
            <w:tcW w:w="7693" w:type="dxa"/>
          </w:tcPr>
          <w:p>
            <w:pPr>
              <w:pStyle w:val="TableParagraph"/>
              <w:spacing w:before="65"/>
              <w:ind w:left="307"/>
              <w:rPr>
                <w:sz w:val="24"/>
              </w:rPr>
            </w:pPr>
            <w:r>
              <w:rPr>
                <w:sz w:val="24"/>
              </w:rPr>
              <w:t>Serviço</w:t>
            </w:r>
            <w:r>
              <w:rPr>
                <w:spacing w:val="-10"/>
                <w:sz w:val="24"/>
              </w:rPr>
              <w:t> </w:t>
            </w:r>
            <w:r>
              <w:rPr>
                <w:sz w:val="24"/>
              </w:rPr>
              <w:t>de</w:t>
            </w:r>
            <w:r>
              <w:rPr>
                <w:spacing w:val="-8"/>
                <w:sz w:val="24"/>
              </w:rPr>
              <w:t> </w:t>
            </w:r>
            <w:r>
              <w:rPr>
                <w:sz w:val="24"/>
              </w:rPr>
              <w:t>Habilitação</w:t>
            </w:r>
            <w:r>
              <w:rPr>
                <w:spacing w:val="-14"/>
                <w:sz w:val="24"/>
              </w:rPr>
              <w:t> </w:t>
            </w:r>
            <w:r>
              <w:rPr>
                <w:sz w:val="24"/>
              </w:rPr>
              <w:t>e</w:t>
            </w:r>
            <w:r>
              <w:rPr>
                <w:spacing w:val="-10"/>
                <w:sz w:val="24"/>
              </w:rPr>
              <w:t> </w:t>
            </w:r>
            <w:r>
              <w:rPr>
                <w:sz w:val="24"/>
              </w:rPr>
              <w:t>Reabilitação............</w:t>
            </w:r>
            <w:r>
              <w:rPr>
                <w:spacing w:val="-9"/>
                <w:sz w:val="24"/>
              </w:rPr>
              <w:t> </w:t>
            </w:r>
            <w:r>
              <w:rPr>
                <w:sz w:val="24"/>
              </w:rPr>
              <w:t>...................................</w:t>
            </w:r>
          </w:p>
          <w:p>
            <w:pPr>
              <w:pStyle w:val="TableParagraph"/>
              <w:spacing w:before="137"/>
              <w:ind w:left="307"/>
              <w:rPr>
                <w:sz w:val="24"/>
              </w:rPr>
            </w:pPr>
            <w:r>
              <w:rPr>
                <w:sz w:val="24"/>
              </w:rPr>
              <w:t>Programas</w:t>
            </w:r>
            <w:r>
              <w:rPr>
                <w:spacing w:val="11"/>
                <w:sz w:val="24"/>
              </w:rPr>
              <w:t> </w:t>
            </w:r>
            <w:r>
              <w:rPr>
                <w:sz w:val="24"/>
              </w:rPr>
              <w:t>........................................................................................</w:t>
            </w:r>
          </w:p>
        </w:tc>
        <w:tc>
          <w:tcPr>
            <w:tcW w:w="703" w:type="dxa"/>
          </w:tcPr>
          <w:p>
            <w:pPr>
              <w:pStyle w:val="TableParagraph"/>
              <w:spacing w:before="65"/>
              <w:ind w:left="234"/>
              <w:rPr>
                <w:sz w:val="24"/>
              </w:rPr>
            </w:pPr>
            <w:r>
              <w:rPr>
                <w:sz w:val="24"/>
              </w:rPr>
              <w:t>65</w:t>
            </w:r>
          </w:p>
          <w:p>
            <w:pPr>
              <w:pStyle w:val="TableParagraph"/>
              <w:spacing w:before="137"/>
              <w:ind w:left="234"/>
              <w:rPr>
                <w:sz w:val="24"/>
              </w:rPr>
            </w:pPr>
            <w:r>
              <w:rPr>
                <w:sz w:val="24"/>
              </w:rPr>
              <w:t>66</w:t>
            </w:r>
          </w:p>
        </w:tc>
      </w:tr>
      <w:tr>
        <w:trPr>
          <w:trHeight w:val="413" w:hRule="atLeast"/>
        </w:trPr>
        <w:tc>
          <w:tcPr>
            <w:tcW w:w="1176" w:type="dxa"/>
          </w:tcPr>
          <w:p>
            <w:pPr>
              <w:pStyle w:val="TableParagraph"/>
              <w:spacing w:before="65"/>
              <w:ind w:left="200"/>
              <w:rPr>
                <w:sz w:val="24"/>
              </w:rPr>
            </w:pPr>
            <w:r>
              <w:rPr>
                <w:sz w:val="24"/>
              </w:rPr>
              <w:t>12.1.3</w:t>
            </w:r>
          </w:p>
        </w:tc>
        <w:tc>
          <w:tcPr>
            <w:tcW w:w="7693" w:type="dxa"/>
          </w:tcPr>
          <w:p>
            <w:pPr>
              <w:pStyle w:val="TableParagraph"/>
              <w:spacing w:before="65"/>
              <w:ind w:left="307"/>
              <w:rPr>
                <w:sz w:val="24"/>
              </w:rPr>
            </w:pPr>
            <w:r>
              <w:rPr>
                <w:sz w:val="24"/>
              </w:rPr>
              <w:t>Programa Reabilitatório ....................................................................</w:t>
            </w:r>
          </w:p>
        </w:tc>
        <w:tc>
          <w:tcPr>
            <w:tcW w:w="703" w:type="dxa"/>
          </w:tcPr>
          <w:p>
            <w:pPr>
              <w:pStyle w:val="TableParagraph"/>
              <w:spacing w:before="65"/>
              <w:ind w:right="197"/>
              <w:jc w:val="right"/>
              <w:rPr>
                <w:sz w:val="24"/>
              </w:rPr>
            </w:pPr>
            <w:r>
              <w:rPr>
                <w:w w:val="95"/>
                <w:sz w:val="24"/>
              </w:rPr>
              <w:t>66</w:t>
            </w:r>
          </w:p>
        </w:tc>
      </w:tr>
      <w:tr>
        <w:trPr>
          <w:trHeight w:val="340" w:hRule="atLeast"/>
        </w:trPr>
        <w:tc>
          <w:tcPr>
            <w:tcW w:w="1176" w:type="dxa"/>
          </w:tcPr>
          <w:p>
            <w:pPr>
              <w:pStyle w:val="TableParagraph"/>
              <w:spacing w:line="256" w:lineRule="exact" w:before="64"/>
              <w:ind w:left="200"/>
              <w:rPr>
                <w:sz w:val="24"/>
              </w:rPr>
            </w:pPr>
            <w:r>
              <w:rPr>
                <w:sz w:val="24"/>
              </w:rPr>
              <w:t>12.1.4</w:t>
            </w:r>
          </w:p>
        </w:tc>
        <w:tc>
          <w:tcPr>
            <w:tcW w:w="7693" w:type="dxa"/>
          </w:tcPr>
          <w:p>
            <w:pPr>
              <w:pStyle w:val="TableParagraph"/>
              <w:spacing w:line="256" w:lineRule="exact" w:before="64"/>
              <w:ind w:left="307"/>
              <w:rPr>
                <w:sz w:val="24"/>
              </w:rPr>
            </w:pPr>
            <w:r>
              <w:rPr>
                <w:sz w:val="24"/>
              </w:rPr>
              <w:t>Programa Avaliação e Diagnóstico .................................................</w:t>
            </w:r>
          </w:p>
        </w:tc>
        <w:tc>
          <w:tcPr>
            <w:tcW w:w="703" w:type="dxa"/>
          </w:tcPr>
          <w:p>
            <w:pPr>
              <w:pStyle w:val="TableParagraph"/>
              <w:spacing w:line="256" w:lineRule="exact" w:before="64"/>
              <w:ind w:right="197"/>
              <w:jc w:val="right"/>
              <w:rPr>
                <w:sz w:val="24"/>
              </w:rPr>
            </w:pPr>
            <w:r>
              <w:rPr>
                <w:w w:val="95"/>
                <w:sz w:val="24"/>
              </w:rPr>
              <w:t>70</w:t>
            </w:r>
          </w:p>
        </w:tc>
      </w:tr>
    </w:tbl>
    <w:p>
      <w:pPr>
        <w:spacing w:after="0" w:line="256" w:lineRule="exact"/>
        <w:jc w:val="right"/>
        <w:rPr>
          <w:sz w:val="24"/>
        </w:rPr>
        <w:sectPr>
          <w:headerReference w:type="default" r:id="rId6"/>
          <w:footerReference w:type="default" r:id="rId7"/>
          <w:pgSz w:w="11910" w:h="16840"/>
          <w:pgMar w:header="360" w:footer="1002" w:top="1320" w:bottom="1200" w:left="620" w:right="520"/>
          <w:pgNumType w:start="2"/>
        </w:sectPr>
      </w:pPr>
    </w:p>
    <w:p>
      <w:pPr>
        <w:pStyle w:val="BodyText"/>
        <w:rPr>
          <w:b/>
          <w:sz w:val="20"/>
        </w:rPr>
      </w:pPr>
    </w:p>
    <w:p>
      <w:pPr>
        <w:pStyle w:val="BodyText"/>
        <w:spacing w:before="9"/>
        <w:rPr>
          <w:b/>
          <w:sz w:val="25"/>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6"/>
        <w:gridCol w:w="7690"/>
        <w:gridCol w:w="707"/>
      </w:tblGrid>
      <w:tr>
        <w:trPr>
          <w:trHeight w:val="340" w:hRule="atLeast"/>
        </w:trPr>
        <w:tc>
          <w:tcPr>
            <w:tcW w:w="1176" w:type="dxa"/>
          </w:tcPr>
          <w:p>
            <w:pPr>
              <w:pStyle w:val="TableParagraph"/>
              <w:spacing w:line="268" w:lineRule="exact"/>
              <w:ind w:left="200"/>
              <w:rPr>
                <w:sz w:val="24"/>
              </w:rPr>
            </w:pPr>
            <w:r>
              <w:rPr>
                <w:sz w:val="24"/>
              </w:rPr>
              <w:t>12.1.5</w:t>
            </w:r>
          </w:p>
        </w:tc>
        <w:tc>
          <w:tcPr>
            <w:tcW w:w="7690" w:type="dxa"/>
          </w:tcPr>
          <w:p>
            <w:pPr>
              <w:pStyle w:val="TableParagraph"/>
              <w:spacing w:line="268" w:lineRule="exact"/>
              <w:ind w:right="244"/>
              <w:jc w:val="right"/>
              <w:rPr>
                <w:sz w:val="24"/>
              </w:rPr>
            </w:pPr>
            <w:r>
              <w:rPr>
                <w:sz w:val="24"/>
              </w:rPr>
              <w:t>Programa “ Estimulação Precoce” ...................................................</w:t>
            </w:r>
          </w:p>
        </w:tc>
        <w:tc>
          <w:tcPr>
            <w:tcW w:w="707" w:type="dxa"/>
          </w:tcPr>
          <w:p>
            <w:pPr>
              <w:pStyle w:val="TableParagraph"/>
              <w:spacing w:line="268" w:lineRule="exact"/>
              <w:ind w:right="198"/>
              <w:jc w:val="right"/>
              <w:rPr>
                <w:sz w:val="24"/>
              </w:rPr>
            </w:pPr>
            <w:r>
              <w:rPr>
                <w:w w:val="95"/>
                <w:sz w:val="24"/>
              </w:rPr>
              <w:t>72</w:t>
            </w:r>
          </w:p>
        </w:tc>
      </w:tr>
      <w:tr>
        <w:trPr>
          <w:trHeight w:val="414" w:hRule="atLeast"/>
        </w:trPr>
        <w:tc>
          <w:tcPr>
            <w:tcW w:w="1176" w:type="dxa"/>
          </w:tcPr>
          <w:p>
            <w:pPr>
              <w:pStyle w:val="TableParagraph"/>
              <w:spacing w:before="64"/>
              <w:ind w:left="200"/>
              <w:rPr>
                <w:sz w:val="24"/>
              </w:rPr>
            </w:pPr>
            <w:r>
              <w:rPr>
                <w:sz w:val="24"/>
              </w:rPr>
              <w:t>12.1.6</w:t>
            </w:r>
          </w:p>
        </w:tc>
        <w:tc>
          <w:tcPr>
            <w:tcW w:w="7690" w:type="dxa"/>
          </w:tcPr>
          <w:p>
            <w:pPr>
              <w:pStyle w:val="TableParagraph"/>
              <w:spacing w:before="64"/>
              <w:ind w:right="245"/>
              <w:jc w:val="right"/>
              <w:rPr>
                <w:sz w:val="24"/>
              </w:rPr>
            </w:pPr>
            <w:r>
              <w:rPr>
                <w:sz w:val="24"/>
              </w:rPr>
              <w:t>Programa de Prevenção ...................................................................</w:t>
            </w:r>
          </w:p>
        </w:tc>
        <w:tc>
          <w:tcPr>
            <w:tcW w:w="707" w:type="dxa"/>
          </w:tcPr>
          <w:p>
            <w:pPr>
              <w:pStyle w:val="TableParagraph"/>
              <w:spacing w:before="64"/>
              <w:ind w:right="198"/>
              <w:jc w:val="right"/>
              <w:rPr>
                <w:sz w:val="24"/>
              </w:rPr>
            </w:pPr>
            <w:r>
              <w:rPr>
                <w:w w:val="95"/>
                <w:sz w:val="24"/>
              </w:rPr>
              <w:t>78</w:t>
            </w:r>
          </w:p>
        </w:tc>
      </w:tr>
      <w:tr>
        <w:trPr>
          <w:trHeight w:val="414" w:hRule="atLeast"/>
        </w:trPr>
        <w:tc>
          <w:tcPr>
            <w:tcW w:w="1176" w:type="dxa"/>
          </w:tcPr>
          <w:p>
            <w:pPr>
              <w:pStyle w:val="TableParagraph"/>
              <w:spacing w:before="65"/>
              <w:ind w:left="200"/>
              <w:rPr>
                <w:sz w:val="24"/>
              </w:rPr>
            </w:pPr>
            <w:r>
              <w:rPr>
                <w:sz w:val="24"/>
              </w:rPr>
              <w:t>13</w:t>
            </w:r>
          </w:p>
        </w:tc>
        <w:tc>
          <w:tcPr>
            <w:tcW w:w="7690" w:type="dxa"/>
          </w:tcPr>
          <w:p>
            <w:pPr>
              <w:pStyle w:val="TableParagraph"/>
              <w:spacing w:before="65"/>
              <w:ind w:right="294"/>
              <w:jc w:val="right"/>
              <w:rPr>
                <w:sz w:val="24"/>
              </w:rPr>
            </w:pPr>
            <w:r>
              <w:rPr>
                <w:sz w:val="24"/>
              </w:rPr>
              <w:t>Serviço de Orientação e Acesso a Benefícios .................................</w:t>
            </w:r>
          </w:p>
        </w:tc>
        <w:tc>
          <w:tcPr>
            <w:tcW w:w="707" w:type="dxa"/>
          </w:tcPr>
          <w:p>
            <w:pPr>
              <w:pStyle w:val="TableParagraph"/>
              <w:spacing w:before="65"/>
              <w:ind w:right="198"/>
              <w:jc w:val="right"/>
              <w:rPr>
                <w:sz w:val="24"/>
              </w:rPr>
            </w:pPr>
            <w:r>
              <w:rPr>
                <w:w w:val="95"/>
                <w:sz w:val="24"/>
              </w:rPr>
              <w:t>95</w:t>
            </w:r>
          </w:p>
        </w:tc>
      </w:tr>
      <w:tr>
        <w:trPr>
          <w:trHeight w:val="495" w:hRule="atLeast"/>
        </w:trPr>
        <w:tc>
          <w:tcPr>
            <w:tcW w:w="1176" w:type="dxa"/>
          </w:tcPr>
          <w:p>
            <w:pPr>
              <w:pStyle w:val="TableParagraph"/>
              <w:spacing w:before="64"/>
              <w:ind w:left="200"/>
              <w:rPr>
                <w:sz w:val="24"/>
              </w:rPr>
            </w:pPr>
            <w:r>
              <w:rPr>
                <w:sz w:val="24"/>
              </w:rPr>
              <w:t>14</w:t>
            </w:r>
          </w:p>
        </w:tc>
        <w:tc>
          <w:tcPr>
            <w:tcW w:w="7690" w:type="dxa"/>
          </w:tcPr>
          <w:p>
            <w:pPr>
              <w:pStyle w:val="TableParagraph"/>
              <w:spacing w:before="64"/>
              <w:ind w:right="251"/>
              <w:jc w:val="right"/>
              <w:rPr>
                <w:sz w:val="24"/>
              </w:rPr>
            </w:pPr>
            <w:r>
              <w:rPr>
                <w:sz w:val="24"/>
              </w:rPr>
              <w:t>Eventos .............................................................................................</w:t>
            </w:r>
          </w:p>
        </w:tc>
        <w:tc>
          <w:tcPr>
            <w:tcW w:w="707" w:type="dxa"/>
          </w:tcPr>
          <w:p>
            <w:pPr>
              <w:pStyle w:val="TableParagraph"/>
              <w:spacing w:before="64"/>
              <w:ind w:right="198"/>
              <w:jc w:val="right"/>
              <w:rPr>
                <w:sz w:val="24"/>
              </w:rPr>
            </w:pPr>
            <w:r>
              <w:rPr>
                <w:w w:val="95"/>
                <w:sz w:val="24"/>
              </w:rPr>
              <w:t>89</w:t>
            </w:r>
          </w:p>
        </w:tc>
      </w:tr>
      <w:tr>
        <w:trPr>
          <w:trHeight w:val="495" w:hRule="atLeast"/>
        </w:trPr>
        <w:tc>
          <w:tcPr>
            <w:tcW w:w="1176" w:type="dxa"/>
          </w:tcPr>
          <w:p>
            <w:pPr>
              <w:pStyle w:val="TableParagraph"/>
              <w:spacing w:before="147"/>
              <w:ind w:left="200"/>
              <w:rPr>
                <w:sz w:val="24"/>
              </w:rPr>
            </w:pPr>
            <w:r>
              <w:rPr>
                <w:sz w:val="24"/>
              </w:rPr>
              <w:t>15</w:t>
            </w:r>
          </w:p>
        </w:tc>
        <w:tc>
          <w:tcPr>
            <w:tcW w:w="7690" w:type="dxa"/>
          </w:tcPr>
          <w:p>
            <w:pPr>
              <w:pStyle w:val="TableParagraph"/>
              <w:spacing w:before="147"/>
              <w:ind w:right="239"/>
              <w:jc w:val="right"/>
              <w:rPr>
                <w:sz w:val="24"/>
              </w:rPr>
            </w:pPr>
            <w:r>
              <w:rPr>
                <w:sz w:val="24"/>
              </w:rPr>
              <w:t>Serviço Voluntário .............................................................................</w:t>
            </w:r>
          </w:p>
        </w:tc>
        <w:tc>
          <w:tcPr>
            <w:tcW w:w="707" w:type="dxa"/>
          </w:tcPr>
          <w:p>
            <w:pPr>
              <w:pStyle w:val="TableParagraph"/>
              <w:spacing w:before="147"/>
              <w:ind w:right="198"/>
              <w:jc w:val="right"/>
              <w:rPr>
                <w:sz w:val="24"/>
              </w:rPr>
            </w:pPr>
            <w:r>
              <w:rPr>
                <w:w w:val="95"/>
                <w:sz w:val="24"/>
              </w:rPr>
              <w:t>91</w:t>
            </w:r>
          </w:p>
        </w:tc>
      </w:tr>
      <w:tr>
        <w:trPr>
          <w:trHeight w:val="414" w:hRule="atLeast"/>
        </w:trPr>
        <w:tc>
          <w:tcPr>
            <w:tcW w:w="1176" w:type="dxa"/>
          </w:tcPr>
          <w:p>
            <w:pPr>
              <w:pStyle w:val="TableParagraph"/>
              <w:spacing w:before="64"/>
              <w:ind w:left="200"/>
              <w:rPr>
                <w:sz w:val="24"/>
              </w:rPr>
            </w:pPr>
            <w:r>
              <w:rPr>
                <w:sz w:val="24"/>
              </w:rPr>
              <w:t>16</w:t>
            </w:r>
          </w:p>
        </w:tc>
        <w:tc>
          <w:tcPr>
            <w:tcW w:w="7690" w:type="dxa"/>
          </w:tcPr>
          <w:p>
            <w:pPr>
              <w:pStyle w:val="TableParagraph"/>
              <w:spacing w:before="64"/>
              <w:ind w:right="236"/>
              <w:jc w:val="right"/>
              <w:rPr>
                <w:sz w:val="24"/>
              </w:rPr>
            </w:pPr>
            <w:r>
              <w:rPr>
                <w:sz w:val="24"/>
              </w:rPr>
              <w:t>Grupo de Mães ..................................................................................</w:t>
            </w:r>
          </w:p>
        </w:tc>
        <w:tc>
          <w:tcPr>
            <w:tcW w:w="707" w:type="dxa"/>
          </w:tcPr>
          <w:p>
            <w:pPr>
              <w:pStyle w:val="TableParagraph"/>
              <w:spacing w:before="64"/>
              <w:ind w:right="198"/>
              <w:jc w:val="right"/>
              <w:rPr>
                <w:sz w:val="24"/>
              </w:rPr>
            </w:pPr>
            <w:r>
              <w:rPr>
                <w:w w:val="95"/>
                <w:sz w:val="24"/>
              </w:rPr>
              <w:t>92</w:t>
            </w:r>
          </w:p>
        </w:tc>
      </w:tr>
      <w:tr>
        <w:trPr>
          <w:trHeight w:val="414" w:hRule="atLeast"/>
        </w:trPr>
        <w:tc>
          <w:tcPr>
            <w:tcW w:w="1176" w:type="dxa"/>
          </w:tcPr>
          <w:p>
            <w:pPr>
              <w:pStyle w:val="TableParagraph"/>
              <w:spacing w:before="65"/>
              <w:ind w:left="200"/>
              <w:rPr>
                <w:sz w:val="24"/>
              </w:rPr>
            </w:pPr>
            <w:r>
              <w:rPr>
                <w:sz w:val="24"/>
              </w:rPr>
              <w:t>17</w:t>
            </w:r>
          </w:p>
        </w:tc>
        <w:tc>
          <w:tcPr>
            <w:tcW w:w="7690" w:type="dxa"/>
          </w:tcPr>
          <w:p>
            <w:pPr>
              <w:pStyle w:val="TableParagraph"/>
              <w:spacing w:before="65"/>
              <w:ind w:right="239"/>
              <w:jc w:val="right"/>
              <w:rPr>
                <w:sz w:val="24"/>
              </w:rPr>
            </w:pPr>
            <w:r>
              <w:rPr>
                <w:sz w:val="24"/>
              </w:rPr>
              <w:t>Ações de capacitação .......................................................................</w:t>
            </w:r>
          </w:p>
        </w:tc>
        <w:tc>
          <w:tcPr>
            <w:tcW w:w="707" w:type="dxa"/>
          </w:tcPr>
          <w:p>
            <w:pPr>
              <w:pStyle w:val="TableParagraph"/>
              <w:spacing w:before="65"/>
              <w:ind w:right="198"/>
              <w:jc w:val="right"/>
              <w:rPr>
                <w:sz w:val="24"/>
              </w:rPr>
            </w:pPr>
            <w:r>
              <w:rPr>
                <w:w w:val="95"/>
                <w:sz w:val="24"/>
              </w:rPr>
              <w:t>92</w:t>
            </w:r>
          </w:p>
        </w:tc>
      </w:tr>
      <w:tr>
        <w:trPr>
          <w:trHeight w:val="413" w:hRule="atLeast"/>
        </w:trPr>
        <w:tc>
          <w:tcPr>
            <w:tcW w:w="1176" w:type="dxa"/>
          </w:tcPr>
          <w:p>
            <w:pPr>
              <w:pStyle w:val="TableParagraph"/>
              <w:spacing w:before="64"/>
              <w:ind w:left="200"/>
              <w:rPr>
                <w:sz w:val="24"/>
              </w:rPr>
            </w:pPr>
            <w:r>
              <w:rPr>
                <w:sz w:val="24"/>
              </w:rPr>
              <w:t>18</w:t>
            </w:r>
          </w:p>
        </w:tc>
        <w:tc>
          <w:tcPr>
            <w:tcW w:w="7690" w:type="dxa"/>
          </w:tcPr>
          <w:p>
            <w:pPr>
              <w:pStyle w:val="TableParagraph"/>
              <w:spacing w:before="64"/>
              <w:ind w:right="300"/>
              <w:jc w:val="right"/>
              <w:rPr>
                <w:sz w:val="24"/>
              </w:rPr>
            </w:pPr>
            <w:r>
              <w:rPr>
                <w:sz w:val="24"/>
              </w:rPr>
              <w:t>A APAE/RN integrante da rede de atendimento ..............................</w:t>
            </w:r>
          </w:p>
        </w:tc>
        <w:tc>
          <w:tcPr>
            <w:tcW w:w="707" w:type="dxa"/>
          </w:tcPr>
          <w:p>
            <w:pPr>
              <w:pStyle w:val="TableParagraph"/>
              <w:spacing w:before="64"/>
              <w:ind w:right="198"/>
              <w:jc w:val="right"/>
              <w:rPr>
                <w:sz w:val="24"/>
              </w:rPr>
            </w:pPr>
            <w:r>
              <w:rPr>
                <w:w w:val="95"/>
                <w:sz w:val="24"/>
              </w:rPr>
              <w:t>93</w:t>
            </w:r>
          </w:p>
        </w:tc>
      </w:tr>
      <w:tr>
        <w:trPr>
          <w:trHeight w:val="340" w:hRule="atLeast"/>
        </w:trPr>
        <w:tc>
          <w:tcPr>
            <w:tcW w:w="1176" w:type="dxa"/>
          </w:tcPr>
          <w:p>
            <w:pPr>
              <w:pStyle w:val="TableParagraph"/>
              <w:spacing w:line="256" w:lineRule="exact" w:before="64"/>
              <w:ind w:left="200"/>
              <w:rPr>
                <w:sz w:val="24"/>
              </w:rPr>
            </w:pPr>
            <w:r>
              <w:rPr>
                <w:sz w:val="24"/>
              </w:rPr>
              <w:t>19</w:t>
            </w:r>
          </w:p>
        </w:tc>
        <w:tc>
          <w:tcPr>
            <w:tcW w:w="7690" w:type="dxa"/>
          </w:tcPr>
          <w:p>
            <w:pPr>
              <w:pStyle w:val="TableParagraph"/>
              <w:spacing w:line="256" w:lineRule="exact" w:before="64"/>
              <w:ind w:right="238"/>
              <w:jc w:val="right"/>
              <w:rPr>
                <w:sz w:val="24"/>
              </w:rPr>
            </w:pPr>
            <w:r>
              <w:rPr>
                <w:sz w:val="24"/>
              </w:rPr>
              <w:t>Referências .......................................................................................</w:t>
            </w:r>
          </w:p>
        </w:tc>
        <w:tc>
          <w:tcPr>
            <w:tcW w:w="707" w:type="dxa"/>
          </w:tcPr>
          <w:p>
            <w:pPr>
              <w:pStyle w:val="TableParagraph"/>
              <w:spacing w:line="256" w:lineRule="exact" w:before="64"/>
              <w:ind w:right="198"/>
              <w:jc w:val="right"/>
              <w:rPr>
                <w:sz w:val="24"/>
              </w:rPr>
            </w:pPr>
            <w:r>
              <w:rPr>
                <w:w w:val="95"/>
                <w:sz w:val="24"/>
              </w:rPr>
              <w:t>95</w:t>
            </w:r>
          </w:p>
        </w:tc>
      </w:tr>
    </w:tbl>
    <w:p>
      <w:pPr>
        <w:spacing w:after="0" w:line="256" w:lineRule="exact"/>
        <w:jc w:val="right"/>
        <w:rPr>
          <w:sz w:val="24"/>
        </w:rPr>
        <w:sectPr>
          <w:pgSz w:w="11910" w:h="16840"/>
          <w:pgMar w:header="360" w:footer="1002" w:top="1320" w:bottom="1200" w:left="620" w:right="52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3"/>
        </w:rPr>
      </w:pPr>
    </w:p>
    <w:p>
      <w:pPr>
        <w:pStyle w:val="BodyText"/>
        <w:ind w:left="1223"/>
        <w:rPr>
          <w:sz w:val="20"/>
        </w:rPr>
      </w:pPr>
      <w:r>
        <w:rPr>
          <w:sz w:val="20"/>
        </w:rPr>
        <w:pict>
          <v:shape style="width:460.7pt;height:30.65pt;mso-position-horizontal-relative:char;mso-position-vertical-relative:line" type="#_x0000_t202" filled="true" fillcolor="#d9d9d9" stroked="false">
            <w10:anchorlock/>
            <v:textbox inset="0,0,0,0">
              <w:txbxContent>
                <w:p>
                  <w:pPr>
                    <w:spacing w:line="275" w:lineRule="exact" w:before="0"/>
                    <w:ind w:left="3148" w:right="3265" w:firstLine="0"/>
                    <w:jc w:val="center"/>
                    <w:rPr>
                      <w:b/>
                      <w:sz w:val="24"/>
                    </w:rPr>
                  </w:pPr>
                  <w:r>
                    <w:rPr>
                      <w:b/>
                      <w:sz w:val="24"/>
                    </w:rPr>
                    <w:t>DIRETORIA EXECUTIVA</w:t>
                  </w:r>
                </w:p>
              </w:txbxContent>
            </v:textbox>
            <v:fill type="solid"/>
          </v:shape>
        </w:pict>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8"/>
        </w:rPr>
      </w:pPr>
    </w:p>
    <w:p>
      <w:pPr>
        <w:spacing w:before="93"/>
        <w:ind w:left="2588" w:right="2093" w:firstLine="0"/>
        <w:jc w:val="center"/>
        <w:rPr>
          <w:sz w:val="24"/>
        </w:rPr>
      </w:pPr>
      <w:r>
        <w:rPr>
          <w:b/>
          <w:sz w:val="24"/>
        </w:rPr>
        <w:t>PRESIDENTE: </w:t>
      </w:r>
      <w:r>
        <w:rPr>
          <w:sz w:val="24"/>
        </w:rPr>
        <w:t>Tatiane Marega</w:t>
      </w:r>
    </w:p>
    <w:p>
      <w:pPr>
        <w:spacing w:before="136"/>
        <w:ind w:left="2588" w:right="2098" w:firstLine="0"/>
        <w:jc w:val="center"/>
        <w:rPr>
          <w:sz w:val="24"/>
        </w:rPr>
      </w:pPr>
      <w:r>
        <w:rPr>
          <w:b/>
          <w:sz w:val="24"/>
        </w:rPr>
        <w:t>VICE-PRESIDENTE: </w:t>
      </w:r>
      <w:r>
        <w:rPr>
          <w:sz w:val="24"/>
        </w:rPr>
        <w:t>Maria Bernadete Gonçalves Peyerl</w:t>
      </w:r>
    </w:p>
    <w:p>
      <w:pPr>
        <w:spacing w:before="140"/>
        <w:ind w:left="2588" w:right="2094" w:firstLine="0"/>
        <w:jc w:val="center"/>
        <w:rPr>
          <w:sz w:val="24"/>
        </w:rPr>
      </w:pPr>
      <w:r>
        <w:rPr>
          <w:b/>
          <w:sz w:val="24"/>
        </w:rPr>
        <w:t>DIRETOR DE PATRIMÔNIO: </w:t>
      </w:r>
      <w:r>
        <w:rPr>
          <w:sz w:val="24"/>
        </w:rPr>
        <w:t>Nésia Antunes Maciel</w:t>
      </w:r>
    </w:p>
    <w:p>
      <w:pPr>
        <w:spacing w:before="136"/>
        <w:ind w:left="2588" w:right="2098" w:firstLine="0"/>
        <w:jc w:val="center"/>
        <w:rPr>
          <w:sz w:val="24"/>
        </w:rPr>
      </w:pPr>
      <w:r>
        <w:rPr>
          <w:b/>
          <w:sz w:val="24"/>
        </w:rPr>
        <w:t>1º SECRETÁRIA: </w:t>
      </w:r>
      <w:r>
        <w:rPr>
          <w:sz w:val="24"/>
        </w:rPr>
        <w:t>Cibele Luriana Ribeiro Xavier</w:t>
      </w:r>
    </w:p>
    <w:p>
      <w:pPr>
        <w:spacing w:line="360" w:lineRule="auto" w:before="140"/>
        <w:ind w:left="2690" w:right="1989" w:hanging="193"/>
        <w:jc w:val="left"/>
        <w:rPr>
          <w:sz w:val="24"/>
        </w:rPr>
      </w:pPr>
      <w:r>
        <w:rPr>
          <w:b/>
          <w:sz w:val="24"/>
        </w:rPr>
        <w:t>2º SECRETÁRIO: </w:t>
      </w:r>
      <w:r>
        <w:rPr>
          <w:sz w:val="24"/>
        </w:rPr>
        <w:t>Silvana Aparecida Oliveira Rosa Santos </w:t>
      </w:r>
      <w:r>
        <w:rPr>
          <w:b/>
          <w:sz w:val="24"/>
        </w:rPr>
        <w:t>1º DIRETOR FINANCEIRO: </w:t>
      </w:r>
      <w:r>
        <w:rPr>
          <w:sz w:val="24"/>
        </w:rPr>
        <w:t>Mario Claudionor Andrade </w:t>
      </w:r>
      <w:r>
        <w:rPr>
          <w:b/>
          <w:sz w:val="24"/>
        </w:rPr>
        <w:t>2º DIRETOR FINANCEIRO: </w:t>
      </w:r>
      <w:r>
        <w:rPr>
          <w:sz w:val="24"/>
        </w:rPr>
        <w:t>Vilmara Reichwald Roell</w:t>
      </w:r>
    </w:p>
    <w:p>
      <w:pPr>
        <w:spacing w:line="275" w:lineRule="exact" w:before="0"/>
        <w:ind w:left="3165" w:right="0" w:firstLine="0"/>
        <w:jc w:val="left"/>
        <w:rPr>
          <w:sz w:val="24"/>
        </w:rPr>
      </w:pPr>
      <w:r>
        <w:rPr>
          <w:b/>
          <w:sz w:val="24"/>
        </w:rPr>
        <w:t>1º DIRETOR SOCIAL: </w:t>
      </w:r>
      <w:r>
        <w:rPr>
          <w:sz w:val="24"/>
        </w:rPr>
        <w:t>Clícia Maria Schroeder</w:t>
      </w:r>
    </w:p>
    <w:p>
      <w:pPr>
        <w:spacing w:after="0" w:line="275" w:lineRule="exact"/>
        <w:jc w:val="left"/>
        <w:rPr>
          <w:sz w:val="24"/>
        </w:rPr>
        <w:sectPr>
          <w:pgSz w:w="11910" w:h="16840"/>
          <w:pgMar w:header="360" w:footer="1002" w:top="1320" w:bottom="1200" w:left="620" w:right="520"/>
        </w:sectPr>
      </w:pPr>
    </w:p>
    <w:p>
      <w:pPr>
        <w:pStyle w:val="BodyText"/>
        <w:rPr>
          <w:sz w:val="20"/>
        </w:rPr>
      </w:pPr>
    </w:p>
    <w:p>
      <w:pPr>
        <w:pStyle w:val="BodyText"/>
        <w:spacing w:before="1"/>
        <w:rPr>
          <w:sz w:val="17"/>
        </w:rPr>
      </w:pPr>
    </w:p>
    <w:p>
      <w:pPr>
        <w:pStyle w:val="Heading1"/>
        <w:tabs>
          <w:tab w:pos="1312" w:val="left" w:leader="none"/>
          <w:tab w:pos="10501" w:val="left" w:leader="none"/>
        </w:tabs>
        <w:spacing w:before="93"/>
      </w:pPr>
      <w:r>
        <w:rPr>
          <w:shd w:fill="D9D9D9" w:color="auto" w:val="clear"/>
        </w:rPr>
        <w:t> </w:t>
      </w:r>
      <w:r>
        <w:rPr>
          <w:spacing w:val="-26"/>
          <w:shd w:fill="D9D9D9" w:color="auto" w:val="clear"/>
        </w:rPr>
        <w:t> </w:t>
      </w:r>
      <w:r>
        <w:rPr>
          <w:shd w:fill="D9D9D9" w:color="auto" w:val="clear"/>
        </w:rPr>
        <w:t>1.</w:t>
        <w:tab/>
        <w:t>DADOS DA</w:t>
      </w:r>
      <w:r>
        <w:rPr>
          <w:spacing w:val="-7"/>
          <w:shd w:fill="D9D9D9" w:color="auto" w:val="clear"/>
        </w:rPr>
        <w:t> </w:t>
      </w:r>
      <w:r>
        <w:rPr>
          <w:shd w:fill="D9D9D9" w:color="auto" w:val="clear"/>
        </w:rPr>
        <w:t>ENTIDADE</w:t>
        <w:tab/>
      </w:r>
    </w:p>
    <w:p>
      <w:pPr>
        <w:pStyle w:val="BodyText"/>
        <w:rPr>
          <w:b/>
          <w:sz w:val="26"/>
        </w:rPr>
      </w:pPr>
    </w:p>
    <w:p>
      <w:pPr>
        <w:pStyle w:val="BodyText"/>
        <w:spacing w:before="11"/>
        <w:rPr>
          <w:b/>
          <w:sz w:val="21"/>
        </w:rPr>
      </w:pPr>
    </w:p>
    <w:p>
      <w:pPr>
        <w:pStyle w:val="BodyText"/>
        <w:ind w:left="798"/>
      </w:pPr>
      <w:r>
        <w:rPr>
          <w:b/>
        </w:rPr>
        <w:t>Nome: </w:t>
      </w:r>
      <w:r>
        <w:rPr/>
        <w:t>Associação de Pais e Amigos dos Excepcionais de Rio Negrinho- APAE.</w:t>
      </w:r>
    </w:p>
    <w:p>
      <w:pPr>
        <w:tabs>
          <w:tab w:pos="5784" w:val="left" w:leader="none"/>
        </w:tabs>
        <w:spacing w:before="137"/>
        <w:ind w:left="798" w:right="0" w:firstLine="0"/>
        <w:jc w:val="left"/>
        <w:rPr>
          <w:sz w:val="24"/>
        </w:rPr>
      </w:pPr>
      <w:r>
        <w:rPr>
          <w:b/>
          <w:sz w:val="24"/>
        </w:rPr>
        <w:t>Endereço: </w:t>
      </w:r>
      <w:r>
        <w:rPr>
          <w:sz w:val="24"/>
        </w:rPr>
        <w:t>Rod BR 280,</w:t>
      </w:r>
      <w:r>
        <w:rPr>
          <w:spacing w:val="-6"/>
          <w:sz w:val="24"/>
        </w:rPr>
        <w:t> </w:t>
      </w:r>
      <w:r>
        <w:rPr>
          <w:sz w:val="24"/>
        </w:rPr>
        <w:t>Nº</w:t>
      </w:r>
      <w:r>
        <w:rPr>
          <w:spacing w:val="-3"/>
          <w:sz w:val="24"/>
        </w:rPr>
        <w:t> </w:t>
      </w:r>
      <w:r>
        <w:rPr>
          <w:sz w:val="24"/>
        </w:rPr>
        <w:t>1540</w:t>
        <w:tab/>
      </w:r>
      <w:r>
        <w:rPr>
          <w:b/>
          <w:sz w:val="24"/>
        </w:rPr>
        <w:t>Bairro: </w:t>
      </w:r>
      <w:r>
        <w:rPr>
          <w:sz w:val="24"/>
        </w:rPr>
        <w:t>Vila</w:t>
      </w:r>
      <w:r>
        <w:rPr>
          <w:spacing w:val="1"/>
          <w:sz w:val="24"/>
        </w:rPr>
        <w:t> </w:t>
      </w:r>
      <w:r>
        <w:rPr>
          <w:sz w:val="24"/>
        </w:rPr>
        <w:t>Nova</w:t>
      </w:r>
    </w:p>
    <w:p>
      <w:pPr>
        <w:tabs>
          <w:tab w:pos="1573" w:val="left" w:leader="none"/>
          <w:tab w:pos="5755" w:val="left" w:leader="none"/>
        </w:tabs>
        <w:spacing w:before="139"/>
        <w:ind w:left="798" w:right="0" w:firstLine="0"/>
        <w:jc w:val="left"/>
        <w:rPr>
          <w:sz w:val="24"/>
        </w:rPr>
      </w:pPr>
      <w:r>
        <w:rPr>
          <w:b/>
          <w:sz w:val="24"/>
        </w:rPr>
        <w:t>CEP:</w:t>
        <w:tab/>
      </w:r>
      <w:r>
        <w:rPr>
          <w:color w:val="212121"/>
          <w:sz w:val="24"/>
        </w:rPr>
        <w:t>89295-000</w:t>
        <w:tab/>
      </w:r>
      <w:r>
        <w:rPr>
          <w:b/>
          <w:sz w:val="24"/>
        </w:rPr>
        <w:t>Telefone:</w:t>
      </w:r>
      <w:r>
        <w:rPr>
          <w:sz w:val="24"/>
        </w:rPr>
        <w:t>(47)</w:t>
      </w:r>
      <w:r>
        <w:rPr>
          <w:spacing w:val="-1"/>
          <w:sz w:val="24"/>
        </w:rPr>
        <w:t> </w:t>
      </w:r>
      <w:r>
        <w:rPr>
          <w:sz w:val="24"/>
        </w:rPr>
        <w:t>3644-9635</w:t>
      </w:r>
    </w:p>
    <w:p>
      <w:pPr>
        <w:tabs>
          <w:tab w:pos="5849" w:val="left" w:leader="none"/>
        </w:tabs>
        <w:spacing w:before="137"/>
        <w:ind w:left="798" w:right="0" w:firstLine="0"/>
        <w:jc w:val="left"/>
        <w:rPr>
          <w:sz w:val="24"/>
        </w:rPr>
      </w:pPr>
      <w:r>
        <w:rPr>
          <w:b/>
          <w:sz w:val="24"/>
        </w:rPr>
        <w:t>CNPJ:</w:t>
      </w:r>
      <w:r>
        <w:rPr>
          <w:b/>
          <w:spacing w:val="-4"/>
          <w:sz w:val="24"/>
        </w:rPr>
        <w:t> </w:t>
      </w:r>
      <w:r>
        <w:rPr>
          <w:sz w:val="24"/>
        </w:rPr>
        <w:t>83.620.500/0001-53</w:t>
        <w:tab/>
      </w:r>
      <w:r>
        <w:rPr>
          <w:b/>
          <w:sz w:val="24"/>
        </w:rPr>
        <w:t>Cidade/Estado: </w:t>
      </w:r>
      <w:r>
        <w:rPr>
          <w:sz w:val="24"/>
        </w:rPr>
        <w:t>Rio</w:t>
      </w:r>
      <w:r>
        <w:rPr>
          <w:spacing w:val="2"/>
          <w:sz w:val="24"/>
        </w:rPr>
        <w:t> </w:t>
      </w:r>
      <w:r>
        <w:rPr>
          <w:sz w:val="24"/>
        </w:rPr>
        <w:t>Negrinho/SC</w:t>
      </w:r>
    </w:p>
    <w:p>
      <w:pPr>
        <w:spacing w:before="199"/>
        <w:ind w:left="798" w:right="0" w:firstLine="0"/>
        <w:jc w:val="left"/>
        <w:rPr>
          <w:sz w:val="24"/>
        </w:rPr>
      </w:pPr>
      <w:r>
        <w:rPr>
          <w:b/>
          <w:sz w:val="24"/>
        </w:rPr>
        <w:t>E-mail/site: </w:t>
      </w:r>
      <w:hyperlink r:id="rId8">
        <w:r>
          <w:rPr>
            <w:sz w:val="24"/>
          </w:rPr>
          <w:t>apae_rionegrinho@yahoo.com.br</w:t>
        </w:r>
      </w:hyperlink>
    </w:p>
    <w:p>
      <w:pPr>
        <w:spacing w:before="139"/>
        <w:ind w:left="798" w:right="0" w:firstLine="0"/>
        <w:jc w:val="left"/>
        <w:rPr>
          <w:sz w:val="24"/>
        </w:rPr>
      </w:pPr>
      <w:r>
        <w:rPr>
          <w:b/>
          <w:sz w:val="24"/>
        </w:rPr>
        <w:t>Sede: </w:t>
      </w:r>
      <w:r>
        <w:rPr>
          <w:sz w:val="24"/>
        </w:rPr>
        <w:t>Própria</w:t>
      </w:r>
    </w:p>
    <w:p>
      <w:pPr>
        <w:spacing w:line="360" w:lineRule="auto" w:before="138"/>
        <w:ind w:left="798" w:right="261" w:firstLine="0"/>
        <w:jc w:val="left"/>
        <w:rPr>
          <w:sz w:val="24"/>
        </w:rPr>
      </w:pPr>
      <w:r>
        <w:rPr>
          <w:b/>
          <w:sz w:val="24"/>
        </w:rPr>
        <w:t>Horário de funcionamento: </w:t>
      </w:r>
      <w:r>
        <w:rPr>
          <w:sz w:val="24"/>
        </w:rPr>
        <w:t>08h00min às 12h00min e das 13h às 17h, de segunda-feira à sexta-feira.</w:t>
      </w:r>
    </w:p>
    <w:p>
      <w:pPr>
        <w:pStyle w:val="BodyText"/>
        <w:spacing w:before="1"/>
        <w:rPr>
          <w:sz w:val="28"/>
        </w:rPr>
      </w:pPr>
    </w:p>
    <w:p>
      <w:pPr>
        <w:pStyle w:val="Heading1"/>
        <w:tabs>
          <w:tab w:pos="1312" w:val="left" w:leader="none"/>
          <w:tab w:pos="10487" w:val="left" w:leader="none"/>
        </w:tabs>
        <w:spacing w:before="92"/>
      </w:pPr>
      <w:r>
        <w:rPr>
          <w:shd w:fill="D9D9D9" w:color="auto" w:val="clear"/>
        </w:rPr>
        <w:t> </w:t>
      </w:r>
      <w:r>
        <w:rPr>
          <w:spacing w:val="-26"/>
          <w:shd w:fill="D9D9D9" w:color="auto" w:val="clear"/>
        </w:rPr>
        <w:t> </w:t>
      </w:r>
      <w:r>
        <w:rPr>
          <w:shd w:fill="D9D9D9" w:color="auto" w:val="clear"/>
        </w:rPr>
        <w:t>2.</w:t>
        <w:tab/>
        <w:t>DADOS DA</w:t>
      </w:r>
      <w:r>
        <w:rPr>
          <w:spacing w:val="-8"/>
          <w:shd w:fill="D9D9D9" w:color="auto" w:val="clear"/>
        </w:rPr>
        <w:t> </w:t>
      </w:r>
      <w:r>
        <w:rPr>
          <w:shd w:fill="D9D9D9" w:color="auto" w:val="clear"/>
        </w:rPr>
        <w:t>PRESIDENTE</w:t>
        <w:tab/>
      </w:r>
    </w:p>
    <w:p>
      <w:pPr>
        <w:pStyle w:val="BodyText"/>
        <w:rPr>
          <w:b/>
          <w:sz w:val="26"/>
        </w:rPr>
      </w:pPr>
    </w:p>
    <w:p>
      <w:pPr>
        <w:pStyle w:val="BodyText"/>
        <w:spacing w:before="6"/>
        <w:rPr>
          <w:b/>
        </w:rPr>
      </w:pPr>
    </w:p>
    <w:p>
      <w:pPr>
        <w:spacing w:before="0"/>
        <w:ind w:left="798" w:right="0" w:firstLine="0"/>
        <w:jc w:val="left"/>
        <w:rPr>
          <w:sz w:val="24"/>
        </w:rPr>
      </w:pPr>
      <w:r>
        <w:rPr>
          <w:b/>
          <w:sz w:val="24"/>
        </w:rPr>
        <w:t>Presidente: </w:t>
      </w:r>
      <w:r>
        <w:rPr>
          <w:sz w:val="24"/>
        </w:rPr>
        <w:t>Tatiane Marega</w:t>
      </w:r>
    </w:p>
    <w:p>
      <w:pPr>
        <w:tabs>
          <w:tab w:pos="5964" w:val="left" w:leader="none"/>
          <w:tab w:pos="6019" w:val="left" w:leader="none"/>
          <w:tab w:pos="6082" w:val="left" w:leader="none"/>
        </w:tabs>
        <w:spacing w:line="360" w:lineRule="auto" w:before="139"/>
        <w:ind w:left="798" w:right="946" w:firstLine="0"/>
        <w:jc w:val="left"/>
        <w:rPr>
          <w:sz w:val="24"/>
        </w:rPr>
      </w:pPr>
      <w:r>
        <w:rPr>
          <w:b/>
          <w:sz w:val="24"/>
        </w:rPr>
        <w:t>CPF:</w:t>
      </w:r>
      <w:r>
        <w:rPr>
          <w:b/>
          <w:spacing w:val="64"/>
          <w:sz w:val="24"/>
        </w:rPr>
        <w:t> </w:t>
      </w:r>
      <w:r>
        <w:rPr>
          <w:sz w:val="24"/>
        </w:rPr>
        <w:t>785.757.539/91</w:t>
        <w:tab/>
      </w:r>
      <w:r>
        <w:rPr>
          <w:b/>
          <w:sz w:val="24"/>
        </w:rPr>
        <w:t>Carteira de Identidade: </w:t>
      </w:r>
      <w:r>
        <w:rPr>
          <w:sz w:val="24"/>
        </w:rPr>
        <w:t>2778467 </w:t>
      </w:r>
      <w:r>
        <w:rPr>
          <w:b/>
          <w:sz w:val="24"/>
        </w:rPr>
        <w:t>Endereço: </w:t>
      </w:r>
      <w:r>
        <w:rPr>
          <w:sz w:val="24"/>
        </w:rPr>
        <w:t>José Henrique Dias</w:t>
      </w:r>
      <w:r>
        <w:rPr>
          <w:spacing w:val="-6"/>
          <w:sz w:val="24"/>
        </w:rPr>
        <w:t> </w:t>
      </w:r>
      <w:r>
        <w:rPr>
          <w:sz w:val="24"/>
        </w:rPr>
        <w:t>número</w:t>
      </w:r>
      <w:r>
        <w:rPr>
          <w:spacing w:val="-5"/>
          <w:sz w:val="24"/>
        </w:rPr>
        <w:t> </w:t>
      </w:r>
      <w:r>
        <w:rPr>
          <w:sz w:val="24"/>
        </w:rPr>
        <w:t>288</w:t>
        <w:tab/>
        <w:tab/>
      </w:r>
      <w:r>
        <w:rPr>
          <w:b/>
          <w:sz w:val="24"/>
        </w:rPr>
        <w:t>Bairro: </w:t>
      </w:r>
      <w:r>
        <w:rPr>
          <w:sz w:val="24"/>
        </w:rPr>
        <w:t>São  Pedro </w:t>
      </w:r>
      <w:r>
        <w:rPr>
          <w:b/>
          <w:sz w:val="24"/>
        </w:rPr>
        <w:t>Cidade/Estado: </w:t>
      </w:r>
      <w:r>
        <w:rPr>
          <w:sz w:val="24"/>
        </w:rPr>
        <w:t>Rio</w:t>
      </w:r>
      <w:r>
        <w:rPr>
          <w:spacing w:val="-3"/>
          <w:sz w:val="24"/>
        </w:rPr>
        <w:t> </w:t>
      </w:r>
      <w:r>
        <w:rPr>
          <w:sz w:val="24"/>
        </w:rPr>
        <w:t>Negrinho /SC</w:t>
        <w:tab/>
        <w:tab/>
        <w:tab/>
      </w:r>
      <w:r>
        <w:rPr>
          <w:b/>
          <w:sz w:val="24"/>
        </w:rPr>
        <w:t>E-mail: </w:t>
      </w:r>
      <w:hyperlink r:id="rId9">
        <w:r>
          <w:rPr>
            <w:color w:val="0462C1"/>
            <w:sz w:val="24"/>
            <w:u w:val="single" w:color="0462C1"/>
          </w:rPr>
          <w:t>taty_marega@hotmail.com</w:t>
        </w:r>
      </w:hyperlink>
      <w:r>
        <w:rPr>
          <w:color w:val="0462C1"/>
          <w:sz w:val="24"/>
        </w:rPr>
        <w:t> </w:t>
      </w:r>
      <w:r>
        <w:rPr>
          <w:b/>
          <w:sz w:val="24"/>
        </w:rPr>
        <w:t>Telefone: (47)</w:t>
      </w:r>
      <w:r>
        <w:rPr>
          <w:b/>
          <w:spacing w:val="-1"/>
          <w:sz w:val="24"/>
        </w:rPr>
        <w:t> </w:t>
      </w:r>
      <w:r>
        <w:rPr>
          <w:sz w:val="24"/>
        </w:rPr>
        <w:t>9693-6744</w:t>
      </w:r>
    </w:p>
    <w:p>
      <w:pPr>
        <w:pStyle w:val="Heading1"/>
        <w:spacing w:before="1"/>
      </w:pPr>
      <w:r>
        <w:rPr/>
        <w:t>Data de Vencimento do Mandato: 2022</w:t>
      </w:r>
    </w:p>
    <w:p>
      <w:pPr>
        <w:spacing w:after="0"/>
        <w:sectPr>
          <w:pgSz w:w="11910" w:h="16840"/>
          <w:pgMar w:header="360" w:footer="1002" w:top="1320" w:bottom="1200" w:left="620" w:right="520"/>
        </w:sectPr>
      </w:pPr>
    </w:p>
    <w:p>
      <w:pPr>
        <w:pStyle w:val="BodyText"/>
        <w:rPr>
          <w:b/>
          <w:sz w:val="20"/>
        </w:rPr>
      </w:pPr>
    </w:p>
    <w:p>
      <w:pPr>
        <w:pStyle w:val="BodyText"/>
        <w:spacing w:before="1"/>
        <w:rPr>
          <w:b/>
          <w:sz w:val="17"/>
        </w:rPr>
      </w:pPr>
    </w:p>
    <w:p>
      <w:pPr>
        <w:tabs>
          <w:tab w:pos="1326" w:val="left" w:leader="none"/>
          <w:tab w:pos="10518" w:val="left" w:leader="none"/>
        </w:tabs>
        <w:spacing w:before="93"/>
        <w:ind w:left="798" w:right="0" w:firstLine="0"/>
        <w:jc w:val="left"/>
        <w:rPr>
          <w:b/>
          <w:sz w:val="24"/>
        </w:rPr>
      </w:pPr>
      <w:r>
        <w:rPr>
          <w:b/>
          <w:sz w:val="24"/>
          <w:shd w:fill="D9D9D9" w:color="auto" w:val="clear"/>
        </w:rPr>
        <w:t> </w:t>
      </w:r>
      <w:r>
        <w:rPr>
          <w:b/>
          <w:spacing w:val="-26"/>
          <w:sz w:val="24"/>
          <w:shd w:fill="D9D9D9" w:color="auto" w:val="clear"/>
        </w:rPr>
        <w:t> </w:t>
      </w:r>
      <w:r>
        <w:rPr>
          <w:b/>
          <w:sz w:val="24"/>
          <w:shd w:fill="D9D9D9" w:color="auto" w:val="clear"/>
        </w:rPr>
        <w:t>3.</w:t>
        <w:tab/>
        <w:t>MENSAGEM DA</w:t>
      </w:r>
      <w:r>
        <w:rPr>
          <w:b/>
          <w:spacing w:val="-6"/>
          <w:sz w:val="24"/>
          <w:shd w:fill="D9D9D9" w:color="auto" w:val="clear"/>
        </w:rPr>
        <w:t> </w:t>
      </w:r>
      <w:r>
        <w:rPr>
          <w:b/>
          <w:sz w:val="24"/>
          <w:shd w:fill="D9D9D9" w:color="auto" w:val="clear"/>
        </w:rPr>
        <w:t>PRESIDENTE</w:t>
        <w:tab/>
      </w:r>
    </w:p>
    <w:p>
      <w:pPr>
        <w:pStyle w:val="BodyText"/>
        <w:rPr>
          <w:b/>
          <w:sz w:val="26"/>
        </w:rPr>
      </w:pPr>
    </w:p>
    <w:p>
      <w:pPr>
        <w:pStyle w:val="BodyText"/>
        <w:rPr>
          <w:b/>
          <w:sz w:val="26"/>
        </w:rPr>
      </w:pPr>
    </w:p>
    <w:p>
      <w:pPr>
        <w:pStyle w:val="BodyText"/>
        <w:spacing w:line="360" w:lineRule="auto" w:before="153"/>
        <w:ind w:left="798" w:right="304" w:firstLine="851"/>
        <w:jc w:val="both"/>
      </w:pPr>
      <w:r>
        <w:rPr/>
        <w:t>Os trabalhos desenvolvidos e prestados pela APAE junto à comunidade são de fundamental importância para todas as pessoas com deficiência intelectual, atraso global do desenvolvimento e autismo e claro para seus núcleos familiares.</w:t>
      </w:r>
    </w:p>
    <w:p>
      <w:pPr>
        <w:pStyle w:val="BodyText"/>
        <w:spacing w:line="360" w:lineRule="auto" w:before="200"/>
        <w:ind w:left="798" w:right="301" w:firstLine="851"/>
        <w:jc w:val="both"/>
      </w:pPr>
      <w:r>
        <w:rPr/>
        <w:t>Além do forte trabalho de reabilitação, pedagógico e social temos como grande meta</w:t>
      </w:r>
      <w:r>
        <w:rPr>
          <w:spacing w:val="-17"/>
        </w:rPr>
        <w:t> </w:t>
      </w:r>
      <w:r>
        <w:rPr/>
        <w:t>a</w:t>
      </w:r>
      <w:r>
        <w:rPr>
          <w:spacing w:val="-13"/>
        </w:rPr>
        <w:t> </w:t>
      </w:r>
      <w:r>
        <w:rPr/>
        <w:t>socialização/inclusão</w:t>
      </w:r>
      <w:r>
        <w:rPr>
          <w:spacing w:val="-15"/>
        </w:rPr>
        <w:t> </w:t>
      </w:r>
      <w:r>
        <w:rPr/>
        <w:t>junto</w:t>
      </w:r>
      <w:r>
        <w:rPr>
          <w:spacing w:val="-16"/>
        </w:rPr>
        <w:t> </w:t>
      </w:r>
      <w:r>
        <w:rPr/>
        <w:t>a</w:t>
      </w:r>
      <w:r>
        <w:rPr>
          <w:spacing w:val="-13"/>
        </w:rPr>
        <w:t> </w:t>
      </w:r>
      <w:r>
        <w:rPr/>
        <w:t>sociedade,</w:t>
      </w:r>
      <w:r>
        <w:rPr>
          <w:spacing w:val="-16"/>
        </w:rPr>
        <w:t> </w:t>
      </w:r>
      <w:r>
        <w:rPr/>
        <w:t>através</w:t>
      </w:r>
      <w:r>
        <w:rPr>
          <w:spacing w:val="-14"/>
        </w:rPr>
        <w:t> </w:t>
      </w:r>
      <w:r>
        <w:rPr/>
        <w:t>de</w:t>
      </w:r>
      <w:r>
        <w:rPr>
          <w:spacing w:val="-16"/>
        </w:rPr>
        <w:t> </w:t>
      </w:r>
      <w:r>
        <w:rPr/>
        <w:t>todos</w:t>
      </w:r>
      <w:r>
        <w:rPr>
          <w:spacing w:val="-17"/>
        </w:rPr>
        <w:t> </w:t>
      </w:r>
      <w:r>
        <w:rPr/>
        <w:t>os</w:t>
      </w:r>
      <w:r>
        <w:rPr>
          <w:spacing w:val="-16"/>
        </w:rPr>
        <w:t> </w:t>
      </w:r>
      <w:r>
        <w:rPr/>
        <w:t>programas</w:t>
      </w:r>
      <w:r>
        <w:rPr>
          <w:spacing w:val="-16"/>
        </w:rPr>
        <w:t> </w:t>
      </w:r>
      <w:r>
        <w:rPr/>
        <w:t>implantados através de nossa equipe</w:t>
      </w:r>
      <w:r>
        <w:rPr>
          <w:spacing w:val="-5"/>
        </w:rPr>
        <w:t> </w:t>
      </w:r>
      <w:r>
        <w:rPr/>
        <w:t>técnica/administrativa.</w:t>
      </w:r>
    </w:p>
    <w:p>
      <w:pPr>
        <w:pStyle w:val="BodyText"/>
        <w:spacing w:line="360" w:lineRule="auto" w:before="201"/>
        <w:ind w:left="798" w:right="301" w:firstLine="851"/>
        <w:jc w:val="both"/>
      </w:pPr>
      <w:r>
        <w:rPr/>
        <w:t>A</w:t>
      </w:r>
      <w:r>
        <w:rPr>
          <w:spacing w:val="-5"/>
        </w:rPr>
        <w:t> </w:t>
      </w:r>
      <w:r>
        <w:rPr/>
        <w:t>nova</w:t>
      </w:r>
      <w:r>
        <w:rPr>
          <w:spacing w:val="-4"/>
        </w:rPr>
        <w:t> </w:t>
      </w:r>
      <w:r>
        <w:rPr/>
        <w:t>gestão</w:t>
      </w:r>
      <w:r>
        <w:rPr>
          <w:spacing w:val="-7"/>
        </w:rPr>
        <w:t> </w:t>
      </w:r>
      <w:r>
        <w:rPr/>
        <w:t>possui</w:t>
      </w:r>
      <w:r>
        <w:rPr>
          <w:spacing w:val="-7"/>
        </w:rPr>
        <w:t> </w:t>
      </w:r>
      <w:r>
        <w:rPr/>
        <w:t>um</w:t>
      </w:r>
      <w:r>
        <w:rPr>
          <w:spacing w:val="-6"/>
        </w:rPr>
        <w:t> </w:t>
      </w:r>
      <w:r>
        <w:rPr/>
        <w:t>compromisso</w:t>
      </w:r>
      <w:r>
        <w:rPr>
          <w:spacing w:val="-6"/>
        </w:rPr>
        <w:t> </w:t>
      </w:r>
      <w:r>
        <w:rPr/>
        <w:t>enorme</w:t>
      </w:r>
      <w:r>
        <w:rPr>
          <w:spacing w:val="-6"/>
        </w:rPr>
        <w:t> </w:t>
      </w:r>
      <w:r>
        <w:rPr/>
        <w:t>com</w:t>
      </w:r>
      <w:r>
        <w:rPr>
          <w:spacing w:val="-4"/>
        </w:rPr>
        <w:t> </w:t>
      </w:r>
      <w:r>
        <w:rPr/>
        <w:t>a</w:t>
      </w:r>
      <w:r>
        <w:rPr>
          <w:spacing w:val="-6"/>
        </w:rPr>
        <w:t> </w:t>
      </w:r>
      <w:r>
        <w:rPr/>
        <w:t>entidade,</w:t>
      </w:r>
      <w:r>
        <w:rPr>
          <w:spacing w:val="-7"/>
        </w:rPr>
        <w:t> </w:t>
      </w:r>
      <w:r>
        <w:rPr/>
        <w:t>possuímos</w:t>
      </w:r>
      <w:r>
        <w:rPr>
          <w:spacing w:val="-7"/>
        </w:rPr>
        <w:t> </w:t>
      </w:r>
      <w:r>
        <w:rPr/>
        <w:t>muitas necessidades, e estas devem ser alcançadas como a climatização das salas de atendimentos, revitalização de algumas áreas externas e internas, sistematizar os processos burocráticos administrativos e técnicos, aquisição de novo transporte para melhor atender a demanda. Elaborarmos anualmente um plano e relatório de atividades relacionadas as ações realizadas com/pelos nossos educandos e claro com a sociedade e da sociedade com o mundo</w:t>
      </w:r>
      <w:r>
        <w:rPr>
          <w:spacing w:val="-3"/>
        </w:rPr>
        <w:t> </w:t>
      </w:r>
      <w:r>
        <w:rPr/>
        <w:t>Apaeano.</w:t>
      </w:r>
    </w:p>
    <w:p>
      <w:pPr>
        <w:pStyle w:val="BodyText"/>
        <w:spacing w:line="360" w:lineRule="auto" w:before="199"/>
        <w:ind w:left="798" w:right="308" w:firstLine="851"/>
        <w:jc w:val="both"/>
      </w:pPr>
      <w:r>
        <w:rPr/>
        <w:t>Precisamos fortalecer nossas ações junto ao poder público e a sociedade levando nossas experiências em palestras para conscientização e prevenção, trocas de experiências com entidades congêneres e de ensino em várias atividades, entre elas estágios e eventos sociais com envolvimentos num geral.</w:t>
      </w:r>
    </w:p>
    <w:p>
      <w:pPr>
        <w:pStyle w:val="BodyText"/>
        <w:spacing w:line="360" w:lineRule="auto" w:before="202"/>
        <w:ind w:left="798" w:right="302" w:firstLine="851"/>
        <w:jc w:val="both"/>
      </w:pPr>
      <w:r>
        <w:rPr/>
        <w:t>A gestão e administração da APAE deve ser uma soma de sinergia muito forte e positiva e claro acima de tudo SER voluntariado, e somente com toda equipe de colaboradores da entidade, iremos procurar usar a transparência como porta de entrada para que vários pessoas físicas e empresários possam continuar a serem doadores e investidores e claro que novos contribuintes possam aderir a nossa causa.</w:t>
      </w:r>
    </w:p>
    <w:p>
      <w:pPr>
        <w:pStyle w:val="BodyText"/>
        <w:spacing w:line="360" w:lineRule="auto" w:before="199"/>
        <w:ind w:left="798" w:right="302" w:firstLine="851"/>
        <w:jc w:val="both"/>
      </w:pPr>
      <w:r>
        <w:rPr/>
        <w:t>Precisamos fortalecer também o trabalho junto ao poder público, secretarias municipais, câmara de vereadores, prefeitura e deputados que possam nos respaldar na busca de recursos, atingindo os efeitos surpreendentes.</w:t>
      </w:r>
    </w:p>
    <w:p>
      <w:pPr>
        <w:pStyle w:val="BodyText"/>
        <w:spacing w:line="360" w:lineRule="auto" w:before="200"/>
        <w:ind w:left="798" w:right="303" w:firstLine="851"/>
        <w:jc w:val="both"/>
      </w:pPr>
      <w:r>
        <w:rPr/>
        <w:t>Necessitamos qualificar dos nossos profissionais, sempre buscando novas metodologias de análise e avaliação para o desenvolvimento continuo de nossos educandos.</w:t>
      </w:r>
    </w:p>
    <w:p>
      <w:pPr>
        <w:spacing w:after="0" w:line="360" w:lineRule="auto"/>
        <w:jc w:val="both"/>
        <w:sectPr>
          <w:pgSz w:w="11910" w:h="16840"/>
          <w:pgMar w:header="360" w:footer="1002"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6" w:firstLine="851"/>
        <w:jc w:val="both"/>
      </w:pPr>
      <w:r>
        <w:rPr/>
        <w:t>Precisamos fortalecer a equipe multidisciplinar de avaliação de diagnóstico e implantação de novas metodologias para reabilitação e desenvolvimentos dos educandos.</w:t>
      </w:r>
    </w:p>
    <w:p>
      <w:pPr>
        <w:pStyle w:val="BodyText"/>
        <w:spacing w:line="360" w:lineRule="auto" w:before="199"/>
        <w:ind w:left="798" w:right="300" w:firstLine="851"/>
        <w:jc w:val="both"/>
      </w:pPr>
      <w:r>
        <w:rPr/>
        <w:t>Toda equipe APAE colaboradores e voluntários estão altamente comprometidos com</w:t>
      </w:r>
      <w:r>
        <w:rPr>
          <w:spacing w:val="-7"/>
        </w:rPr>
        <w:t> </w:t>
      </w:r>
      <w:r>
        <w:rPr/>
        <w:t>os</w:t>
      </w:r>
      <w:r>
        <w:rPr>
          <w:spacing w:val="-8"/>
        </w:rPr>
        <w:t> </w:t>
      </w:r>
      <w:r>
        <w:rPr/>
        <w:t>educandos</w:t>
      </w:r>
      <w:r>
        <w:rPr>
          <w:spacing w:val="-7"/>
        </w:rPr>
        <w:t> </w:t>
      </w:r>
      <w:r>
        <w:rPr/>
        <w:t>e</w:t>
      </w:r>
      <w:r>
        <w:rPr>
          <w:spacing w:val="-7"/>
        </w:rPr>
        <w:t> </w:t>
      </w:r>
      <w:r>
        <w:rPr/>
        <w:t>seus</w:t>
      </w:r>
      <w:r>
        <w:rPr>
          <w:spacing w:val="-9"/>
        </w:rPr>
        <w:t> </w:t>
      </w:r>
      <w:r>
        <w:rPr/>
        <w:t>familiares,</w:t>
      </w:r>
      <w:r>
        <w:rPr>
          <w:spacing w:val="-8"/>
        </w:rPr>
        <w:t> </w:t>
      </w:r>
      <w:r>
        <w:rPr/>
        <w:t>e</w:t>
      </w:r>
      <w:r>
        <w:rPr>
          <w:spacing w:val="-7"/>
        </w:rPr>
        <w:t> </w:t>
      </w:r>
      <w:r>
        <w:rPr/>
        <w:t>o</w:t>
      </w:r>
      <w:r>
        <w:rPr>
          <w:spacing w:val="-6"/>
        </w:rPr>
        <w:t> </w:t>
      </w:r>
      <w:r>
        <w:rPr/>
        <w:t>bem-estar</w:t>
      </w:r>
      <w:r>
        <w:rPr>
          <w:spacing w:val="-9"/>
        </w:rPr>
        <w:t> </w:t>
      </w:r>
      <w:r>
        <w:rPr/>
        <w:t>junto</w:t>
      </w:r>
      <w:r>
        <w:rPr>
          <w:spacing w:val="-8"/>
        </w:rPr>
        <w:t> </w:t>
      </w:r>
      <w:r>
        <w:rPr/>
        <w:t>a</w:t>
      </w:r>
      <w:r>
        <w:rPr>
          <w:spacing w:val="-5"/>
        </w:rPr>
        <w:t> </w:t>
      </w:r>
      <w:r>
        <w:rPr/>
        <w:t>sociedade</w:t>
      </w:r>
      <w:r>
        <w:rPr>
          <w:spacing w:val="-6"/>
        </w:rPr>
        <w:t> </w:t>
      </w:r>
      <w:r>
        <w:rPr/>
        <w:t>devem</w:t>
      </w:r>
      <w:r>
        <w:rPr>
          <w:spacing w:val="-4"/>
        </w:rPr>
        <w:t> </w:t>
      </w:r>
      <w:r>
        <w:rPr/>
        <w:t>ser</w:t>
      </w:r>
      <w:r>
        <w:rPr>
          <w:spacing w:val="-9"/>
        </w:rPr>
        <w:t> </w:t>
      </w:r>
      <w:r>
        <w:rPr/>
        <w:t>a</w:t>
      </w:r>
      <w:r>
        <w:rPr>
          <w:spacing w:val="-8"/>
        </w:rPr>
        <w:t> </w:t>
      </w:r>
      <w:r>
        <w:rPr/>
        <w:t>base</w:t>
      </w:r>
      <w:r>
        <w:rPr>
          <w:spacing w:val="-5"/>
        </w:rPr>
        <w:t> </w:t>
      </w:r>
      <w:r>
        <w:rPr/>
        <w:t>de nosso trabalho, somente se avançarmos nestas metas permanentes poderemos dizer que estamos conseguindo fazer a nossa</w:t>
      </w:r>
      <w:r>
        <w:rPr>
          <w:spacing w:val="-3"/>
        </w:rPr>
        <w:t> </w:t>
      </w:r>
      <w:r>
        <w:rPr/>
        <w:t>parte.</w:t>
      </w:r>
    </w:p>
    <w:p>
      <w:pPr>
        <w:pStyle w:val="BodyText"/>
        <w:spacing w:line="360" w:lineRule="auto" w:before="199"/>
        <w:ind w:left="798" w:right="310" w:firstLine="851"/>
        <w:jc w:val="both"/>
      </w:pPr>
      <w:r>
        <w:rPr/>
        <w:t>Entendemos que a missão da APAE está sendo altamente cumprida, o trabalho desenvolvido ao longo de seus 42 anos deve ser altamente elogiado, resultado disso é a credibilidade e conscientização junto a sociedade que tem sido a forte.</w:t>
      </w:r>
    </w:p>
    <w:p>
      <w:pPr>
        <w:pStyle w:val="BodyText"/>
        <w:spacing w:before="201"/>
        <w:ind w:left="1650"/>
        <w:jc w:val="both"/>
      </w:pPr>
      <w:r>
        <w:rPr/>
        <w:t>Precisamos buscar novos conhecimentos e novos equipamentos junto ao mercado.</w:t>
      </w:r>
    </w:p>
    <w:p>
      <w:pPr>
        <w:pStyle w:val="BodyText"/>
        <w:rPr>
          <w:sz w:val="26"/>
        </w:rPr>
      </w:pPr>
    </w:p>
    <w:p>
      <w:pPr>
        <w:pStyle w:val="BodyText"/>
        <w:rPr>
          <w:sz w:val="26"/>
        </w:rPr>
      </w:pPr>
    </w:p>
    <w:p>
      <w:pPr>
        <w:pStyle w:val="BodyText"/>
        <w:spacing w:before="10"/>
        <w:rPr>
          <w:sz w:val="30"/>
        </w:rPr>
      </w:pPr>
    </w:p>
    <w:p>
      <w:pPr>
        <w:pStyle w:val="BodyText"/>
        <w:ind w:right="300"/>
        <w:jc w:val="right"/>
      </w:pPr>
      <w:r>
        <w:rPr/>
        <w:t>Tatiane Marega</w:t>
      </w:r>
    </w:p>
    <w:p>
      <w:pPr>
        <w:spacing w:after="0"/>
        <w:jc w:val="right"/>
        <w:sectPr>
          <w:pgSz w:w="11910" w:h="16840"/>
          <w:pgMar w:header="360" w:footer="1002" w:top="1320" w:bottom="1200" w:left="620" w:right="520"/>
        </w:sectPr>
      </w:pPr>
    </w:p>
    <w:p>
      <w:pPr>
        <w:pStyle w:val="BodyText"/>
        <w:rPr>
          <w:sz w:val="20"/>
        </w:rPr>
      </w:pPr>
    </w:p>
    <w:p>
      <w:pPr>
        <w:pStyle w:val="BodyText"/>
        <w:spacing w:before="1"/>
        <w:rPr>
          <w:sz w:val="17"/>
        </w:rPr>
      </w:pPr>
    </w:p>
    <w:p>
      <w:pPr>
        <w:pStyle w:val="Heading1"/>
        <w:tabs>
          <w:tab w:pos="1326" w:val="left" w:leader="none"/>
          <w:tab w:pos="10518" w:val="left" w:leader="none"/>
        </w:tabs>
        <w:spacing w:before="93"/>
      </w:pPr>
      <w:r>
        <w:rPr>
          <w:shd w:fill="D9D9D9" w:color="auto" w:val="clear"/>
        </w:rPr>
        <w:t> </w:t>
      </w:r>
      <w:r>
        <w:rPr>
          <w:spacing w:val="-26"/>
          <w:shd w:fill="D9D9D9" w:color="auto" w:val="clear"/>
        </w:rPr>
        <w:t> </w:t>
      </w:r>
      <w:r>
        <w:rPr>
          <w:shd w:fill="D9D9D9" w:color="auto" w:val="clear"/>
        </w:rPr>
        <w:t>4.</w:t>
        <w:tab/>
        <w:t>O MOVIMENTO</w:t>
      </w:r>
      <w:r>
        <w:rPr>
          <w:spacing w:val="-10"/>
          <w:shd w:fill="D9D9D9" w:color="auto" w:val="clear"/>
        </w:rPr>
        <w:t> </w:t>
      </w:r>
      <w:r>
        <w:rPr>
          <w:shd w:fill="D9D9D9" w:color="auto" w:val="clear"/>
        </w:rPr>
        <w:t>APAEANO</w:t>
        <w:tab/>
      </w:r>
    </w:p>
    <w:p>
      <w:pPr>
        <w:pStyle w:val="BodyText"/>
        <w:rPr>
          <w:b/>
          <w:sz w:val="26"/>
        </w:rPr>
      </w:pPr>
    </w:p>
    <w:p>
      <w:pPr>
        <w:pStyle w:val="BodyText"/>
        <w:spacing w:before="11"/>
        <w:rPr>
          <w:b/>
          <w:sz w:val="21"/>
        </w:rPr>
      </w:pPr>
    </w:p>
    <w:p>
      <w:pPr>
        <w:pStyle w:val="BodyText"/>
        <w:spacing w:line="360" w:lineRule="auto"/>
        <w:ind w:left="798" w:right="299" w:firstLine="707"/>
        <w:jc w:val="both"/>
      </w:pPr>
      <w:r>
        <w:rPr/>
        <w:t>O Movimento Apaeano é uma grande rede de atenção integral, constituída por pais, amigos, pessoas com deficiência, voluntários, profissionais e instituições parceiras (públicas e privadas) para a promoção e defesa dos direitos de cidadania da pessoa com deficiência e a sua inclusão social.</w:t>
      </w:r>
    </w:p>
    <w:p>
      <w:pPr>
        <w:pStyle w:val="BodyText"/>
        <w:spacing w:line="360" w:lineRule="auto"/>
        <w:ind w:left="798" w:right="302" w:firstLine="707"/>
        <w:jc w:val="both"/>
      </w:pPr>
      <w:r>
        <w:rPr/>
        <w:t>A</w:t>
      </w:r>
      <w:r>
        <w:rPr>
          <w:spacing w:val="-6"/>
        </w:rPr>
        <w:t> </w:t>
      </w:r>
      <w:r>
        <w:rPr/>
        <w:t>associação</w:t>
      </w:r>
      <w:r>
        <w:rPr>
          <w:spacing w:val="-7"/>
        </w:rPr>
        <w:t> </w:t>
      </w:r>
      <w:r>
        <w:rPr/>
        <w:t>de</w:t>
      </w:r>
      <w:r>
        <w:rPr>
          <w:spacing w:val="-8"/>
        </w:rPr>
        <w:t> </w:t>
      </w:r>
      <w:r>
        <w:rPr/>
        <w:t>Pais</w:t>
      </w:r>
      <w:r>
        <w:rPr>
          <w:spacing w:val="-9"/>
        </w:rPr>
        <w:t> </w:t>
      </w:r>
      <w:r>
        <w:rPr/>
        <w:t>e</w:t>
      </w:r>
      <w:r>
        <w:rPr>
          <w:spacing w:val="-5"/>
        </w:rPr>
        <w:t> </w:t>
      </w:r>
      <w:r>
        <w:rPr/>
        <w:t>Amigos</w:t>
      </w:r>
      <w:r>
        <w:rPr>
          <w:spacing w:val="-7"/>
        </w:rPr>
        <w:t> </w:t>
      </w:r>
      <w:r>
        <w:rPr/>
        <w:t>dos</w:t>
      </w:r>
      <w:r>
        <w:rPr>
          <w:spacing w:val="-8"/>
        </w:rPr>
        <w:t> </w:t>
      </w:r>
      <w:r>
        <w:rPr/>
        <w:t>Excepcionais</w:t>
      </w:r>
      <w:r>
        <w:rPr>
          <w:spacing w:val="-6"/>
        </w:rPr>
        <w:t> </w:t>
      </w:r>
      <w:r>
        <w:rPr/>
        <w:t>(APAE)</w:t>
      </w:r>
      <w:r>
        <w:rPr>
          <w:spacing w:val="-11"/>
        </w:rPr>
        <w:t> </w:t>
      </w:r>
      <w:r>
        <w:rPr/>
        <w:t>foi</w:t>
      </w:r>
      <w:r>
        <w:rPr>
          <w:spacing w:val="-7"/>
        </w:rPr>
        <w:t> </w:t>
      </w:r>
      <w:r>
        <w:rPr/>
        <w:t>criada</w:t>
      </w:r>
      <w:r>
        <w:rPr>
          <w:spacing w:val="-5"/>
        </w:rPr>
        <w:t> </w:t>
      </w:r>
      <w:r>
        <w:rPr/>
        <w:t>em</w:t>
      </w:r>
      <w:r>
        <w:rPr>
          <w:spacing w:val="-8"/>
        </w:rPr>
        <w:t> </w:t>
      </w:r>
      <w:r>
        <w:rPr/>
        <w:t>1954,</w:t>
      </w:r>
      <w:r>
        <w:rPr>
          <w:spacing w:val="-8"/>
        </w:rPr>
        <w:t> </w:t>
      </w:r>
      <w:r>
        <w:rPr/>
        <w:t>no</w:t>
      </w:r>
      <w:r>
        <w:rPr>
          <w:spacing w:val="-7"/>
        </w:rPr>
        <w:t> </w:t>
      </w:r>
      <w:r>
        <w:rPr/>
        <w:t>Rio de Janeiro. Surgiu no cenário brasileiro graças ao esforço de um grupo de pais que, inconformados com a escassez de informações sobre a deficiência intelectual, resolveram pesquisar e entender o assunto como forma de oferecer qualidade de vida a seus filhos. Atualmente o Movimento Apaeano congrega a Federação Nacional das APAEs (</w:t>
      </w:r>
      <w:r>
        <w:rPr>
          <w:b/>
        </w:rPr>
        <w:t>FENAPAE</w:t>
      </w:r>
      <w:r>
        <w:rPr/>
        <w:t>), constituída por vinte e três Federações das APAEs nos Estados e mais de duas</w:t>
      </w:r>
      <w:r>
        <w:rPr>
          <w:spacing w:val="24"/>
        </w:rPr>
        <w:t> </w:t>
      </w:r>
      <w:r>
        <w:rPr/>
        <w:t>mil</w:t>
      </w:r>
      <w:r>
        <w:rPr>
          <w:spacing w:val="24"/>
        </w:rPr>
        <w:t> </w:t>
      </w:r>
      <w:r>
        <w:rPr/>
        <w:t>APAEs</w:t>
      </w:r>
      <w:r>
        <w:rPr>
          <w:spacing w:val="25"/>
        </w:rPr>
        <w:t> </w:t>
      </w:r>
      <w:r>
        <w:rPr/>
        <w:t>distribuídas</w:t>
      </w:r>
      <w:r>
        <w:rPr>
          <w:spacing w:val="24"/>
        </w:rPr>
        <w:t> </w:t>
      </w:r>
      <w:r>
        <w:rPr/>
        <w:t>em</w:t>
      </w:r>
      <w:r>
        <w:rPr>
          <w:spacing w:val="27"/>
        </w:rPr>
        <w:t> </w:t>
      </w:r>
      <w:r>
        <w:rPr/>
        <w:t>todo</w:t>
      </w:r>
      <w:r>
        <w:rPr>
          <w:spacing w:val="26"/>
        </w:rPr>
        <w:t> </w:t>
      </w:r>
      <w:r>
        <w:rPr/>
        <w:t>o</w:t>
      </w:r>
      <w:r>
        <w:rPr>
          <w:spacing w:val="26"/>
        </w:rPr>
        <w:t> </w:t>
      </w:r>
      <w:r>
        <w:rPr/>
        <w:t>país,</w:t>
      </w:r>
      <w:r>
        <w:rPr>
          <w:spacing w:val="27"/>
        </w:rPr>
        <w:t> </w:t>
      </w:r>
      <w:r>
        <w:rPr/>
        <w:t>que</w:t>
      </w:r>
      <w:r>
        <w:rPr>
          <w:spacing w:val="26"/>
        </w:rPr>
        <w:t> </w:t>
      </w:r>
      <w:r>
        <w:rPr/>
        <w:t>propiciam</w:t>
      </w:r>
      <w:r>
        <w:rPr>
          <w:spacing w:val="27"/>
        </w:rPr>
        <w:t> </w:t>
      </w:r>
      <w:r>
        <w:rPr/>
        <w:t>atenção</w:t>
      </w:r>
      <w:r>
        <w:rPr>
          <w:spacing w:val="27"/>
        </w:rPr>
        <w:t> </w:t>
      </w:r>
      <w:r>
        <w:rPr/>
        <w:t>integral</w:t>
      </w:r>
      <w:r>
        <w:rPr>
          <w:spacing w:val="27"/>
        </w:rPr>
        <w:t> </w:t>
      </w:r>
      <w:r>
        <w:rPr/>
        <w:t>a</w:t>
      </w:r>
      <w:r>
        <w:rPr>
          <w:spacing w:val="26"/>
        </w:rPr>
        <w:t> </w:t>
      </w:r>
      <w:r>
        <w:rPr/>
        <w:t>cerca</w:t>
      </w:r>
      <w:r>
        <w:rPr>
          <w:spacing w:val="25"/>
        </w:rPr>
        <w:t> </w:t>
      </w:r>
      <w:r>
        <w:rPr/>
        <w:t>de</w:t>
      </w:r>
    </w:p>
    <w:p>
      <w:pPr>
        <w:pStyle w:val="BodyText"/>
        <w:spacing w:line="360" w:lineRule="auto"/>
        <w:ind w:left="798" w:right="311"/>
        <w:jc w:val="both"/>
      </w:pPr>
      <w:r>
        <w:rPr/>
        <w:t>250.000</w:t>
      </w:r>
      <w:r>
        <w:rPr>
          <w:spacing w:val="-13"/>
        </w:rPr>
        <w:t> </w:t>
      </w:r>
      <w:r>
        <w:rPr/>
        <w:t>pessoas</w:t>
      </w:r>
      <w:r>
        <w:rPr>
          <w:spacing w:val="-12"/>
        </w:rPr>
        <w:t> </w:t>
      </w:r>
      <w:r>
        <w:rPr/>
        <w:t>com</w:t>
      </w:r>
      <w:r>
        <w:rPr>
          <w:spacing w:val="-15"/>
        </w:rPr>
        <w:t> </w:t>
      </w:r>
      <w:r>
        <w:rPr/>
        <w:t>deficiência.</w:t>
      </w:r>
      <w:r>
        <w:rPr>
          <w:spacing w:val="-12"/>
        </w:rPr>
        <w:t> </w:t>
      </w:r>
      <w:r>
        <w:rPr/>
        <w:t>É</w:t>
      </w:r>
      <w:r>
        <w:rPr>
          <w:spacing w:val="-11"/>
        </w:rPr>
        <w:t> </w:t>
      </w:r>
      <w:r>
        <w:rPr/>
        <w:t>o</w:t>
      </w:r>
      <w:r>
        <w:rPr>
          <w:spacing w:val="-15"/>
        </w:rPr>
        <w:t> </w:t>
      </w:r>
      <w:r>
        <w:rPr/>
        <w:t>maior</w:t>
      </w:r>
      <w:r>
        <w:rPr>
          <w:spacing w:val="-16"/>
        </w:rPr>
        <w:t> </w:t>
      </w:r>
      <w:r>
        <w:rPr/>
        <w:t>movimento</w:t>
      </w:r>
      <w:r>
        <w:rPr>
          <w:spacing w:val="-10"/>
        </w:rPr>
        <w:t> </w:t>
      </w:r>
      <w:r>
        <w:rPr/>
        <w:t>social</w:t>
      </w:r>
      <w:r>
        <w:rPr>
          <w:spacing w:val="-14"/>
        </w:rPr>
        <w:t> </w:t>
      </w:r>
      <w:r>
        <w:rPr/>
        <w:t>do</w:t>
      </w:r>
      <w:r>
        <w:rPr>
          <w:spacing w:val="-12"/>
        </w:rPr>
        <w:t> </w:t>
      </w:r>
      <w:r>
        <w:rPr/>
        <w:t>Brasil</w:t>
      </w:r>
      <w:r>
        <w:rPr>
          <w:spacing w:val="-12"/>
        </w:rPr>
        <w:t> </w:t>
      </w:r>
      <w:r>
        <w:rPr/>
        <w:t>e</w:t>
      </w:r>
      <w:r>
        <w:rPr>
          <w:spacing w:val="-13"/>
        </w:rPr>
        <w:t> </w:t>
      </w:r>
      <w:r>
        <w:rPr/>
        <w:t>do</w:t>
      </w:r>
      <w:r>
        <w:rPr>
          <w:spacing w:val="-13"/>
        </w:rPr>
        <w:t> </w:t>
      </w:r>
      <w:r>
        <w:rPr/>
        <w:t>mundo,</w:t>
      </w:r>
      <w:r>
        <w:rPr>
          <w:spacing w:val="-12"/>
        </w:rPr>
        <w:t> </w:t>
      </w:r>
      <w:r>
        <w:rPr/>
        <w:t>na</w:t>
      </w:r>
      <w:r>
        <w:rPr>
          <w:spacing w:val="-13"/>
        </w:rPr>
        <w:t> </w:t>
      </w:r>
      <w:r>
        <w:rPr/>
        <w:t>sua área de atuação.</w:t>
      </w:r>
    </w:p>
    <w:p>
      <w:pPr>
        <w:pStyle w:val="BodyText"/>
        <w:spacing w:line="360" w:lineRule="auto"/>
        <w:ind w:left="798" w:right="302" w:firstLine="703"/>
        <w:jc w:val="both"/>
      </w:pPr>
      <w:r>
        <w:rPr/>
        <w:t>A FENAPAE é uma organização social sem fins lucrativos, reconhecida como de utilidade pública federal e certificada como beneficente de assistência social; de caráter cultural, assistencial e educacional. Tem como missão institucional “promover e articular ações de defesa dos direitos das pessoas com deficiência e representar o movimento perante os organismos nacionais e internacionais, para a melhoria da qualidade dos serviços prestados pelas APAEs, na perspectiva da inclusão social de seus educandos”.</w:t>
      </w:r>
    </w:p>
    <w:p>
      <w:pPr>
        <w:pStyle w:val="BodyText"/>
        <w:spacing w:before="11"/>
        <w:rPr>
          <w:sz w:val="27"/>
        </w:rPr>
      </w:pPr>
    </w:p>
    <w:p>
      <w:pPr>
        <w:pStyle w:val="Heading1"/>
        <w:tabs>
          <w:tab w:pos="1326" w:val="left" w:leader="none"/>
          <w:tab w:pos="10532" w:val="left" w:leader="none"/>
        </w:tabs>
        <w:spacing w:before="92"/>
      </w:pPr>
      <w:r>
        <w:rPr>
          <w:shd w:fill="D9D9D9" w:color="auto" w:val="clear"/>
        </w:rPr>
        <w:t> </w:t>
      </w:r>
      <w:r>
        <w:rPr>
          <w:spacing w:val="-26"/>
          <w:shd w:fill="D9D9D9" w:color="auto" w:val="clear"/>
        </w:rPr>
        <w:t> </w:t>
      </w:r>
      <w:r>
        <w:rPr>
          <w:shd w:fill="D9D9D9" w:color="auto" w:val="clear"/>
        </w:rPr>
        <w:t>5.</w:t>
        <w:tab/>
        <w:t>APAE DE RIO</w:t>
      </w:r>
      <w:r>
        <w:rPr>
          <w:spacing w:val="-6"/>
          <w:shd w:fill="D9D9D9" w:color="auto" w:val="clear"/>
        </w:rPr>
        <w:t> </w:t>
      </w:r>
      <w:r>
        <w:rPr>
          <w:shd w:fill="D9D9D9" w:color="auto" w:val="clear"/>
        </w:rPr>
        <w:t>NEGRINHO</w:t>
        <w:tab/>
      </w:r>
    </w:p>
    <w:p>
      <w:pPr>
        <w:pStyle w:val="BodyText"/>
        <w:rPr>
          <w:b/>
          <w:sz w:val="26"/>
        </w:rPr>
      </w:pPr>
    </w:p>
    <w:p>
      <w:pPr>
        <w:pStyle w:val="BodyText"/>
        <w:rPr>
          <w:b/>
          <w:sz w:val="22"/>
        </w:rPr>
      </w:pPr>
    </w:p>
    <w:p>
      <w:pPr>
        <w:pStyle w:val="BodyText"/>
        <w:spacing w:line="362" w:lineRule="auto"/>
        <w:ind w:left="798" w:right="302" w:firstLine="707"/>
        <w:jc w:val="both"/>
      </w:pPr>
      <w:r>
        <w:rPr/>
        <w:t>A Associação de Pais e Amigos dos Excepcionais de Rio Negrinho-APAE, foi fundada em 28 de junho de 1978.</w:t>
      </w:r>
    </w:p>
    <w:p>
      <w:pPr>
        <w:pStyle w:val="BodyText"/>
        <w:spacing w:line="360" w:lineRule="auto"/>
        <w:ind w:left="798" w:right="312" w:firstLine="707"/>
        <w:jc w:val="both"/>
      </w:pPr>
      <w:r>
        <w:rPr/>
        <w:t>A qualidade do trabalho da APAE só é possível graças ao empenho de seus colaboradores dirigentes e de uma equipe multidisciplinar de profissionais que abrange o atendimento pedagógico e terapêutico: fisioterapia, fonoaudiologia, psicologia, assistência social, neurologia, nutrição e terapia ocupacional, secretárias, orientadora e pessoal de apoio.</w:t>
      </w:r>
    </w:p>
    <w:p>
      <w:pPr>
        <w:spacing w:line="360" w:lineRule="auto" w:before="0"/>
        <w:ind w:left="798" w:right="120" w:firstLine="775"/>
        <w:jc w:val="left"/>
        <w:rPr>
          <w:sz w:val="24"/>
        </w:rPr>
      </w:pPr>
      <w:r>
        <w:rPr>
          <w:i/>
          <w:sz w:val="24"/>
        </w:rPr>
        <w:t>“A APAE de Rio Negrinho é uma associação civil, beneficente, com atuação nas </w:t>
      </w:r>
      <w:r>
        <w:rPr>
          <w:i/>
          <w:sz w:val="24"/>
        </w:rPr>
        <w:t>áreas de assistência social, educação e saúde”, </w:t>
      </w:r>
      <w:r>
        <w:rPr>
          <w:sz w:val="24"/>
        </w:rPr>
        <w:t>tendo como compromisso ofertar serviços,</w:t>
      </w:r>
    </w:p>
    <w:p>
      <w:pPr>
        <w:spacing w:after="0" w:line="360" w:lineRule="auto"/>
        <w:jc w:val="left"/>
        <w:rPr>
          <w:sz w:val="24"/>
        </w:rPr>
        <w:sectPr>
          <w:pgSz w:w="11910" w:h="16840"/>
          <w:pgMar w:header="360" w:footer="1002"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11"/>
        <w:jc w:val="both"/>
      </w:pPr>
      <w:r>
        <w:rPr/>
        <w:t>programas, projetos e benefícios de qualidade que garantam a oportunidade de convívio para o fortalecimento de laços familiares e sociais, seguindo uma característica com dimensões ética, políticas e técnicas.</w:t>
      </w:r>
    </w:p>
    <w:p>
      <w:pPr>
        <w:spacing w:line="360" w:lineRule="auto" w:before="0"/>
        <w:ind w:left="798" w:right="306" w:firstLine="707"/>
        <w:jc w:val="both"/>
        <w:rPr>
          <w:i/>
          <w:sz w:val="24"/>
        </w:rPr>
      </w:pPr>
      <w:r>
        <w:rPr>
          <w:sz w:val="24"/>
        </w:rPr>
        <w:t>A APAE de Rio Negrinho tem por missão </w:t>
      </w:r>
      <w:r>
        <w:rPr>
          <w:i/>
          <w:sz w:val="24"/>
        </w:rPr>
        <w:t>“promover e articular ações de defesa e </w:t>
      </w:r>
      <w:r>
        <w:rPr>
          <w:i/>
          <w:sz w:val="24"/>
        </w:rPr>
        <w:t>garantia de direitos e prevenção, orientações, prestação de serviços, apoio à família, direcionadas</w:t>
      </w:r>
      <w:r>
        <w:rPr>
          <w:i/>
          <w:spacing w:val="-8"/>
          <w:sz w:val="24"/>
        </w:rPr>
        <w:t> </w:t>
      </w:r>
      <w:r>
        <w:rPr>
          <w:i/>
          <w:sz w:val="24"/>
        </w:rPr>
        <w:t>a</w:t>
      </w:r>
      <w:r>
        <w:rPr>
          <w:i/>
          <w:spacing w:val="-4"/>
          <w:sz w:val="24"/>
        </w:rPr>
        <w:t> </w:t>
      </w:r>
      <w:r>
        <w:rPr>
          <w:i/>
          <w:sz w:val="24"/>
        </w:rPr>
        <w:t>melhoria</w:t>
      </w:r>
      <w:r>
        <w:rPr>
          <w:i/>
          <w:spacing w:val="-4"/>
          <w:sz w:val="24"/>
        </w:rPr>
        <w:t> </w:t>
      </w:r>
      <w:r>
        <w:rPr>
          <w:i/>
          <w:sz w:val="24"/>
        </w:rPr>
        <w:t>da</w:t>
      </w:r>
      <w:r>
        <w:rPr>
          <w:i/>
          <w:spacing w:val="-6"/>
          <w:sz w:val="24"/>
        </w:rPr>
        <w:t> </w:t>
      </w:r>
      <w:r>
        <w:rPr>
          <w:i/>
          <w:sz w:val="24"/>
        </w:rPr>
        <w:t>qualidade</w:t>
      </w:r>
      <w:r>
        <w:rPr>
          <w:i/>
          <w:spacing w:val="-6"/>
          <w:sz w:val="24"/>
        </w:rPr>
        <w:t> </w:t>
      </w:r>
      <w:r>
        <w:rPr>
          <w:i/>
          <w:sz w:val="24"/>
        </w:rPr>
        <w:t>de</w:t>
      </w:r>
      <w:r>
        <w:rPr>
          <w:i/>
          <w:spacing w:val="-5"/>
          <w:sz w:val="24"/>
        </w:rPr>
        <w:t> </w:t>
      </w:r>
      <w:r>
        <w:rPr>
          <w:i/>
          <w:sz w:val="24"/>
        </w:rPr>
        <w:t>vida</w:t>
      </w:r>
      <w:r>
        <w:rPr>
          <w:i/>
          <w:spacing w:val="-6"/>
          <w:sz w:val="24"/>
        </w:rPr>
        <w:t> </w:t>
      </w:r>
      <w:r>
        <w:rPr>
          <w:i/>
          <w:sz w:val="24"/>
        </w:rPr>
        <w:t>da</w:t>
      </w:r>
      <w:r>
        <w:rPr>
          <w:i/>
          <w:spacing w:val="-6"/>
          <w:sz w:val="24"/>
        </w:rPr>
        <w:t> </w:t>
      </w:r>
      <w:r>
        <w:rPr>
          <w:i/>
          <w:sz w:val="24"/>
        </w:rPr>
        <w:t>pessoa</w:t>
      </w:r>
      <w:r>
        <w:rPr>
          <w:i/>
          <w:spacing w:val="-4"/>
          <w:sz w:val="24"/>
        </w:rPr>
        <w:t> </w:t>
      </w:r>
      <w:r>
        <w:rPr>
          <w:i/>
          <w:sz w:val="24"/>
        </w:rPr>
        <w:t>com</w:t>
      </w:r>
      <w:r>
        <w:rPr>
          <w:i/>
          <w:spacing w:val="-7"/>
          <w:sz w:val="24"/>
        </w:rPr>
        <w:t> </w:t>
      </w:r>
      <w:r>
        <w:rPr>
          <w:i/>
          <w:sz w:val="24"/>
        </w:rPr>
        <w:t>deficiência</w:t>
      </w:r>
      <w:r>
        <w:rPr>
          <w:i/>
          <w:spacing w:val="-5"/>
          <w:sz w:val="24"/>
        </w:rPr>
        <w:t> </w:t>
      </w:r>
      <w:r>
        <w:rPr>
          <w:i/>
          <w:sz w:val="24"/>
        </w:rPr>
        <w:t>e</w:t>
      </w:r>
      <w:r>
        <w:rPr>
          <w:i/>
          <w:spacing w:val="-6"/>
          <w:sz w:val="24"/>
        </w:rPr>
        <w:t> </w:t>
      </w:r>
      <w:r>
        <w:rPr>
          <w:i/>
          <w:sz w:val="24"/>
        </w:rPr>
        <w:t>a</w:t>
      </w:r>
      <w:r>
        <w:rPr>
          <w:i/>
          <w:spacing w:val="-4"/>
          <w:sz w:val="24"/>
        </w:rPr>
        <w:t> </w:t>
      </w:r>
      <w:r>
        <w:rPr>
          <w:i/>
          <w:sz w:val="24"/>
        </w:rPr>
        <w:t>construção</w:t>
      </w:r>
      <w:r>
        <w:rPr>
          <w:i/>
          <w:spacing w:val="-6"/>
          <w:sz w:val="24"/>
        </w:rPr>
        <w:t> </w:t>
      </w:r>
      <w:r>
        <w:rPr>
          <w:i/>
          <w:sz w:val="24"/>
        </w:rPr>
        <w:t>de uma sociedade justa e</w:t>
      </w:r>
      <w:r>
        <w:rPr>
          <w:i/>
          <w:spacing w:val="-2"/>
          <w:sz w:val="24"/>
        </w:rPr>
        <w:t> </w:t>
      </w:r>
      <w:r>
        <w:rPr>
          <w:i/>
          <w:sz w:val="24"/>
        </w:rPr>
        <w:t>solidária”.</w:t>
      </w:r>
    </w:p>
    <w:p>
      <w:pPr>
        <w:pStyle w:val="BodyText"/>
        <w:spacing w:line="360" w:lineRule="auto"/>
        <w:ind w:left="798" w:right="303" w:firstLine="705"/>
        <w:jc w:val="both"/>
      </w:pPr>
      <w:r>
        <w:rPr/>
        <w:t>Trata-se de uma entidade pública, responsável pela articulação e coordenação das ações para integração de esforços entre as políticas intersetoriais de atendimento às pessoas com deficiência, neste caso seu público alvo. Visto que os atendidos não podem ser</w:t>
      </w:r>
      <w:r>
        <w:rPr>
          <w:spacing w:val="-12"/>
        </w:rPr>
        <w:t> </w:t>
      </w:r>
      <w:r>
        <w:rPr/>
        <w:t>tratados</w:t>
      </w:r>
      <w:r>
        <w:rPr>
          <w:spacing w:val="-10"/>
        </w:rPr>
        <w:t> </w:t>
      </w:r>
      <w:r>
        <w:rPr/>
        <w:t>de</w:t>
      </w:r>
      <w:r>
        <w:rPr>
          <w:spacing w:val="-12"/>
        </w:rPr>
        <w:t> </w:t>
      </w:r>
      <w:r>
        <w:rPr/>
        <w:t>forma</w:t>
      </w:r>
      <w:r>
        <w:rPr>
          <w:spacing w:val="-9"/>
        </w:rPr>
        <w:t> </w:t>
      </w:r>
      <w:r>
        <w:rPr/>
        <w:t>segmentada/fragmentada,</w:t>
      </w:r>
      <w:r>
        <w:rPr>
          <w:spacing w:val="-13"/>
        </w:rPr>
        <w:t> </w:t>
      </w:r>
      <w:r>
        <w:rPr/>
        <w:t>mas</w:t>
      </w:r>
      <w:r>
        <w:rPr>
          <w:spacing w:val="-10"/>
        </w:rPr>
        <w:t> </w:t>
      </w:r>
      <w:r>
        <w:rPr/>
        <w:t>como</w:t>
      </w:r>
      <w:r>
        <w:rPr>
          <w:spacing w:val="-3"/>
        </w:rPr>
        <w:t> </w:t>
      </w:r>
      <w:r>
        <w:rPr/>
        <w:t>educandos</w:t>
      </w:r>
      <w:r>
        <w:rPr>
          <w:spacing w:val="-10"/>
        </w:rPr>
        <w:t> </w:t>
      </w:r>
      <w:r>
        <w:rPr/>
        <w:t>que</w:t>
      </w:r>
      <w:r>
        <w:rPr>
          <w:spacing w:val="-12"/>
        </w:rPr>
        <w:t> </w:t>
      </w:r>
      <w:r>
        <w:rPr/>
        <w:t>devem</w:t>
      </w:r>
      <w:r>
        <w:rPr>
          <w:spacing w:val="-9"/>
        </w:rPr>
        <w:t> </w:t>
      </w:r>
      <w:r>
        <w:rPr/>
        <w:t>ter</w:t>
      </w:r>
      <w:r>
        <w:rPr>
          <w:spacing w:val="-11"/>
        </w:rPr>
        <w:t> </w:t>
      </w:r>
      <w:r>
        <w:rPr/>
        <w:t>suas necessidades atendidas na totalidade, tanto na assistência social, como na saúde, educação, esporte, lazer, formação para o trabalho,</w:t>
      </w:r>
      <w:r>
        <w:rPr>
          <w:spacing w:val="-10"/>
        </w:rPr>
        <w:t> </w:t>
      </w:r>
      <w:r>
        <w:rPr/>
        <w:t>etc.</w:t>
      </w:r>
    </w:p>
    <w:p>
      <w:pPr>
        <w:pStyle w:val="BodyText"/>
        <w:spacing w:line="360" w:lineRule="auto"/>
        <w:ind w:left="798" w:right="299" w:firstLine="707"/>
        <w:jc w:val="right"/>
      </w:pPr>
      <w:r>
        <w:rPr/>
        <w:t>Atualmente a APAE, integra a rede socioassistencial do município, e de</w:t>
      </w:r>
      <w:r>
        <w:rPr>
          <w:spacing w:val="-22"/>
        </w:rPr>
        <w:t> </w:t>
      </w:r>
      <w:r>
        <w:rPr/>
        <w:t>acordo</w:t>
      </w:r>
      <w:r>
        <w:rPr>
          <w:spacing w:val="-2"/>
        </w:rPr>
        <w:t> </w:t>
      </w:r>
      <w:r>
        <w:rPr/>
        <w:t>com</w:t>
      </w:r>
      <w:r>
        <w:rPr>
          <w:w w:val="99"/>
        </w:rPr>
        <w:t> </w:t>
      </w:r>
      <w:r>
        <w:rPr/>
        <w:t>a</w:t>
      </w:r>
      <w:r>
        <w:rPr>
          <w:spacing w:val="30"/>
        </w:rPr>
        <w:t> </w:t>
      </w:r>
      <w:r>
        <w:rPr/>
        <w:t>Lei</w:t>
      </w:r>
      <w:r>
        <w:rPr>
          <w:spacing w:val="29"/>
        </w:rPr>
        <w:t> </w:t>
      </w:r>
      <w:r>
        <w:rPr/>
        <w:t>Brasileira</w:t>
      </w:r>
      <w:r>
        <w:rPr>
          <w:spacing w:val="31"/>
        </w:rPr>
        <w:t> </w:t>
      </w:r>
      <w:r>
        <w:rPr/>
        <w:t>de</w:t>
      </w:r>
      <w:r>
        <w:rPr>
          <w:spacing w:val="30"/>
        </w:rPr>
        <w:t> </w:t>
      </w:r>
      <w:r>
        <w:rPr/>
        <w:t>Inclusão</w:t>
      </w:r>
      <w:r>
        <w:rPr>
          <w:spacing w:val="31"/>
        </w:rPr>
        <w:t> </w:t>
      </w:r>
      <w:r>
        <w:rPr/>
        <w:t>(LBI),</w:t>
      </w:r>
      <w:r>
        <w:rPr>
          <w:spacing w:val="29"/>
        </w:rPr>
        <w:t> </w:t>
      </w:r>
      <w:r>
        <w:rPr/>
        <w:t>Nº</w:t>
      </w:r>
      <w:r>
        <w:rPr>
          <w:spacing w:val="28"/>
        </w:rPr>
        <w:t> </w:t>
      </w:r>
      <w:r>
        <w:rPr/>
        <w:t>13.146/2015,</w:t>
      </w:r>
      <w:r>
        <w:rPr>
          <w:spacing w:val="29"/>
        </w:rPr>
        <w:t> </w:t>
      </w:r>
      <w:r>
        <w:rPr/>
        <w:t>em</w:t>
      </w:r>
      <w:r>
        <w:rPr>
          <w:spacing w:val="31"/>
        </w:rPr>
        <w:t> </w:t>
      </w:r>
      <w:r>
        <w:rPr/>
        <w:t>seu</w:t>
      </w:r>
      <w:r>
        <w:rPr>
          <w:spacing w:val="27"/>
        </w:rPr>
        <w:t> </w:t>
      </w:r>
      <w:r>
        <w:rPr/>
        <w:t>art.</w:t>
      </w:r>
      <w:r>
        <w:rPr>
          <w:spacing w:val="30"/>
        </w:rPr>
        <w:t> </w:t>
      </w:r>
      <w:r>
        <w:rPr/>
        <w:t>39</w:t>
      </w:r>
      <w:r>
        <w:rPr>
          <w:spacing w:val="28"/>
        </w:rPr>
        <w:t> </w:t>
      </w:r>
      <w:r>
        <w:rPr/>
        <w:t>destacando</w:t>
      </w:r>
      <w:r>
        <w:rPr>
          <w:spacing w:val="31"/>
        </w:rPr>
        <w:t> </w:t>
      </w:r>
      <w:r>
        <w:rPr/>
        <w:t>em</w:t>
      </w:r>
      <w:r>
        <w:rPr>
          <w:spacing w:val="30"/>
        </w:rPr>
        <w:t> </w:t>
      </w:r>
      <w:r>
        <w:rPr/>
        <w:t>seus objetivos as provisões da Assistência Social, como: a garantia da segurança de</w:t>
      </w:r>
      <w:r>
        <w:rPr>
          <w:spacing w:val="6"/>
        </w:rPr>
        <w:t> </w:t>
      </w:r>
      <w:r>
        <w:rPr/>
        <w:t>renda,</w:t>
      </w:r>
      <w:r>
        <w:rPr>
          <w:spacing w:val="5"/>
        </w:rPr>
        <w:t> </w:t>
      </w:r>
      <w:r>
        <w:rPr/>
        <w:t>da</w:t>
      </w:r>
      <w:r>
        <w:rPr>
          <w:w w:val="99"/>
        </w:rPr>
        <w:t> </w:t>
      </w:r>
      <w:r>
        <w:rPr/>
        <w:t>acolhida,</w:t>
      </w:r>
      <w:r>
        <w:rPr>
          <w:spacing w:val="17"/>
        </w:rPr>
        <w:t> </w:t>
      </w:r>
      <w:r>
        <w:rPr/>
        <w:t>habilitação</w:t>
      </w:r>
      <w:r>
        <w:rPr>
          <w:spacing w:val="17"/>
        </w:rPr>
        <w:t> </w:t>
      </w:r>
      <w:r>
        <w:rPr/>
        <w:t>e</w:t>
      </w:r>
      <w:r>
        <w:rPr>
          <w:spacing w:val="15"/>
        </w:rPr>
        <w:t> </w:t>
      </w:r>
      <w:r>
        <w:rPr/>
        <w:t>da</w:t>
      </w:r>
      <w:r>
        <w:rPr>
          <w:spacing w:val="18"/>
        </w:rPr>
        <w:t> </w:t>
      </w:r>
      <w:r>
        <w:rPr/>
        <w:t>reabilitação</w:t>
      </w:r>
      <w:r>
        <w:rPr>
          <w:spacing w:val="15"/>
        </w:rPr>
        <w:t> </w:t>
      </w:r>
      <w:r>
        <w:rPr/>
        <w:t>e</w:t>
      </w:r>
      <w:r>
        <w:rPr>
          <w:spacing w:val="17"/>
        </w:rPr>
        <w:t> </w:t>
      </w:r>
      <w:r>
        <w:rPr/>
        <w:t>desenvolvimento</w:t>
      </w:r>
      <w:r>
        <w:rPr>
          <w:spacing w:val="17"/>
        </w:rPr>
        <w:t> </w:t>
      </w:r>
      <w:r>
        <w:rPr/>
        <w:t>da</w:t>
      </w:r>
      <w:r>
        <w:rPr>
          <w:spacing w:val="18"/>
        </w:rPr>
        <w:t> </w:t>
      </w:r>
      <w:r>
        <w:rPr/>
        <w:t>autonomia</w:t>
      </w:r>
      <w:r>
        <w:rPr>
          <w:spacing w:val="14"/>
        </w:rPr>
        <w:t> </w:t>
      </w:r>
      <w:r>
        <w:rPr/>
        <w:t>e</w:t>
      </w:r>
      <w:r>
        <w:rPr>
          <w:spacing w:val="17"/>
        </w:rPr>
        <w:t> </w:t>
      </w:r>
      <w:r>
        <w:rPr/>
        <w:t>da</w:t>
      </w:r>
      <w:r>
        <w:rPr>
          <w:spacing w:val="16"/>
        </w:rPr>
        <w:t> </w:t>
      </w:r>
      <w:r>
        <w:rPr/>
        <w:t>convivência</w:t>
      </w:r>
      <w:r>
        <w:rPr>
          <w:w w:val="99"/>
        </w:rPr>
        <w:t> </w:t>
      </w:r>
      <w:r>
        <w:rPr/>
        <w:t>familiar</w:t>
      </w:r>
      <w:r>
        <w:rPr>
          <w:spacing w:val="-7"/>
        </w:rPr>
        <w:t> </w:t>
      </w:r>
      <w:r>
        <w:rPr/>
        <w:t>e</w:t>
      </w:r>
      <w:r>
        <w:rPr>
          <w:spacing w:val="-6"/>
        </w:rPr>
        <w:t> </w:t>
      </w:r>
      <w:r>
        <w:rPr/>
        <w:t>comunitária,</w:t>
      </w:r>
      <w:r>
        <w:rPr>
          <w:spacing w:val="-9"/>
        </w:rPr>
        <w:t> </w:t>
      </w:r>
      <w:r>
        <w:rPr/>
        <w:t>para</w:t>
      </w:r>
      <w:r>
        <w:rPr>
          <w:spacing w:val="-7"/>
        </w:rPr>
        <w:t> </w:t>
      </w:r>
      <w:r>
        <w:rPr/>
        <w:t>a</w:t>
      </w:r>
      <w:r>
        <w:rPr>
          <w:spacing w:val="-8"/>
        </w:rPr>
        <w:t> </w:t>
      </w:r>
      <w:r>
        <w:rPr/>
        <w:t>promoção</w:t>
      </w:r>
      <w:r>
        <w:rPr>
          <w:spacing w:val="-5"/>
        </w:rPr>
        <w:t> </w:t>
      </w:r>
      <w:r>
        <w:rPr/>
        <w:t>do</w:t>
      </w:r>
      <w:r>
        <w:rPr>
          <w:spacing w:val="-6"/>
        </w:rPr>
        <w:t> </w:t>
      </w:r>
      <w:r>
        <w:rPr/>
        <w:t>acesso</w:t>
      </w:r>
      <w:r>
        <w:rPr>
          <w:spacing w:val="-6"/>
        </w:rPr>
        <w:t> </w:t>
      </w:r>
      <w:r>
        <w:rPr/>
        <w:t>a</w:t>
      </w:r>
      <w:r>
        <w:rPr>
          <w:spacing w:val="-8"/>
        </w:rPr>
        <w:t> </w:t>
      </w:r>
      <w:r>
        <w:rPr/>
        <w:t>direitos</w:t>
      </w:r>
      <w:r>
        <w:rPr>
          <w:spacing w:val="-7"/>
        </w:rPr>
        <w:t> </w:t>
      </w:r>
      <w:r>
        <w:rPr/>
        <w:t>e</w:t>
      </w:r>
      <w:r>
        <w:rPr>
          <w:spacing w:val="-8"/>
        </w:rPr>
        <w:t> </w:t>
      </w:r>
      <w:r>
        <w:rPr/>
        <w:t>da</w:t>
      </w:r>
      <w:r>
        <w:rPr>
          <w:spacing w:val="-8"/>
        </w:rPr>
        <w:t> </w:t>
      </w:r>
      <w:r>
        <w:rPr/>
        <w:t>plena</w:t>
      </w:r>
      <w:r>
        <w:rPr>
          <w:spacing w:val="-5"/>
        </w:rPr>
        <w:t> </w:t>
      </w:r>
      <w:r>
        <w:rPr/>
        <w:t>participação</w:t>
      </w:r>
      <w:r>
        <w:rPr>
          <w:spacing w:val="-6"/>
        </w:rPr>
        <w:t> </w:t>
      </w:r>
      <w:r>
        <w:rPr/>
        <w:t>social.</w:t>
      </w:r>
      <w:r>
        <w:rPr>
          <w:w w:val="99"/>
        </w:rPr>
        <w:t> </w:t>
      </w:r>
      <w:r>
        <w:rPr/>
        <w:t>Sendo</w:t>
      </w:r>
      <w:r>
        <w:rPr>
          <w:spacing w:val="58"/>
        </w:rPr>
        <w:t> </w:t>
      </w:r>
      <w:r>
        <w:rPr/>
        <w:t>assim</w:t>
      </w:r>
      <w:r>
        <w:rPr>
          <w:spacing w:val="60"/>
        </w:rPr>
        <w:t> </w:t>
      </w:r>
      <w:r>
        <w:rPr/>
        <w:t>de</w:t>
      </w:r>
      <w:r>
        <w:rPr>
          <w:spacing w:val="56"/>
        </w:rPr>
        <w:t> </w:t>
      </w:r>
      <w:r>
        <w:rPr/>
        <w:t>acordo</w:t>
      </w:r>
      <w:r>
        <w:rPr>
          <w:spacing w:val="59"/>
        </w:rPr>
        <w:t> </w:t>
      </w:r>
      <w:r>
        <w:rPr/>
        <w:t>com</w:t>
      </w:r>
      <w:r>
        <w:rPr>
          <w:spacing w:val="60"/>
        </w:rPr>
        <w:t> </w:t>
      </w:r>
      <w:r>
        <w:rPr/>
        <w:t>a</w:t>
      </w:r>
      <w:r>
        <w:rPr>
          <w:spacing w:val="59"/>
        </w:rPr>
        <w:t> </w:t>
      </w:r>
      <w:r>
        <w:rPr/>
        <w:t>Resolução</w:t>
      </w:r>
      <w:r>
        <w:rPr>
          <w:spacing w:val="57"/>
        </w:rPr>
        <w:t> </w:t>
      </w:r>
      <w:r>
        <w:rPr/>
        <w:t>27</w:t>
      </w:r>
      <w:r>
        <w:rPr>
          <w:spacing w:val="59"/>
        </w:rPr>
        <w:t> </w:t>
      </w:r>
      <w:r>
        <w:rPr/>
        <w:t>de</w:t>
      </w:r>
      <w:r>
        <w:rPr>
          <w:spacing w:val="56"/>
        </w:rPr>
        <w:t> </w:t>
      </w:r>
      <w:r>
        <w:rPr/>
        <w:t>2011</w:t>
      </w:r>
      <w:r>
        <w:rPr>
          <w:spacing w:val="59"/>
        </w:rPr>
        <w:t> </w:t>
      </w:r>
      <w:r>
        <w:rPr/>
        <w:t>do</w:t>
      </w:r>
      <w:r>
        <w:rPr>
          <w:spacing w:val="59"/>
        </w:rPr>
        <w:t> </w:t>
      </w:r>
      <w:r>
        <w:rPr/>
        <w:t>CNAS,</w:t>
      </w:r>
      <w:r>
        <w:rPr>
          <w:spacing w:val="59"/>
        </w:rPr>
        <w:t> </w:t>
      </w:r>
      <w:r>
        <w:rPr/>
        <w:t>a</w:t>
      </w:r>
      <w:r>
        <w:rPr>
          <w:spacing w:val="4"/>
        </w:rPr>
        <w:t> </w:t>
      </w:r>
      <w:r>
        <w:rPr/>
        <w:t>APAE/RN compõem</w:t>
      </w:r>
      <w:r>
        <w:rPr>
          <w:spacing w:val="54"/>
        </w:rPr>
        <w:t> </w:t>
      </w:r>
      <w:r>
        <w:rPr/>
        <w:t>o</w:t>
      </w:r>
      <w:r>
        <w:rPr>
          <w:spacing w:val="55"/>
        </w:rPr>
        <w:t> </w:t>
      </w:r>
      <w:r>
        <w:rPr/>
        <w:t>conjunto</w:t>
      </w:r>
      <w:r>
        <w:rPr>
          <w:spacing w:val="54"/>
        </w:rPr>
        <w:t> </w:t>
      </w:r>
      <w:r>
        <w:rPr/>
        <w:t>das</w:t>
      </w:r>
      <w:r>
        <w:rPr>
          <w:spacing w:val="52"/>
        </w:rPr>
        <w:t> </w:t>
      </w:r>
      <w:r>
        <w:rPr/>
        <w:t>ofertas</w:t>
      </w:r>
      <w:r>
        <w:rPr>
          <w:spacing w:val="52"/>
        </w:rPr>
        <w:t> </w:t>
      </w:r>
      <w:r>
        <w:rPr/>
        <w:t>e</w:t>
      </w:r>
      <w:r>
        <w:rPr>
          <w:spacing w:val="53"/>
        </w:rPr>
        <w:t> </w:t>
      </w:r>
      <w:r>
        <w:rPr/>
        <w:t>atenções</w:t>
      </w:r>
      <w:r>
        <w:rPr>
          <w:spacing w:val="59"/>
        </w:rPr>
        <w:t> </w:t>
      </w:r>
      <w:r>
        <w:rPr/>
        <w:t>da</w:t>
      </w:r>
      <w:r>
        <w:rPr>
          <w:spacing w:val="53"/>
        </w:rPr>
        <w:t> </w:t>
      </w:r>
      <w:r>
        <w:rPr/>
        <w:t>política</w:t>
      </w:r>
      <w:r>
        <w:rPr>
          <w:spacing w:val="55"/>
        </w:rPr>
        <w:t> </w:t>
      </w:r>
      <w:r>
        <w:rPr/>
        <w:t>pública</w:t>
      </w:r>
      <w:r>
        <w:rPr>
          <w:spacing w:val="55"/>
        </w:rPr>
        <w:t> </w:t>
      </w:r>
      <w:r>
        <w:rPr/>
        <w:t>de</w:t>
      </w:r>
      <w:r>
        <w:rPr>
          <w:spacing w:val="55"/>
        </w:rPr>
        <w:t> </w:t>
      </w:r>
      <w:r>
        <w:rPr/>
        <w:t>assistência</w:t>
      </w:r>
      <w:r>
        <w:rPr>
          <w:spacing w:val="53"/>
        </w:rPr>
        <w:t> </w:t>
      </w:r>
      <w:r>
        <w:rPr/>
        <w:t>social</w:t>
      </w:r>
      <w:r>
        <w:rPr>
          <w:w w:val="99"/>
        </w:rPr>
        <w:t> </w:t>
      </w:r>
      <w:r>
        <w:rPr/>
        <w:t>articuladas</w:t>
      </w:r>
      <w:r>
        <w:rPr>
          <w:spacing w:val="-8"/>
        </w:rPr>
        <w:t> </w:t>
      </w:r>
      <w:r>
        <w:rPr/>
        <w:t>à</w:t>
      </w:r>
      <w:r>
        <w:rPr>
          <w:spacing w:val="-6"/>
        </w:rPr>
        <w:t> </w:t>
      </w:r>
      <w:r>
        <w:rPr/>
        <w:t>rede</w:t>
      </w:r>
      <w:r>
        <w:rPr>
          <w:spacing w:val="-4"/>
        </w:rPr>
        <w:t> </w:t>
      </w:r>
      <w:r>
        <w:rPr/>
        <w:t>socioassistencial,</w:t>
      </w:r>
      <w:r>
        <w:rPr>
          <w:spacing w:val="-7"/>
        </w:rPr>
        <w:t> </w:t>
      </w:r>
      <w:r>
        <w:rPr/>
        <w:t>por</w:t>
      </w:r>
      <w:r>
        <w:rPr>
          <w:spacing w:val="-7"/>
        </w:rPr>
        <w:t> </w:t>
      </w:r>
      <w:r>
        <w:rPr/>
        <w:t>possibilitar</w:t>
      </w:r>
      <w:r>
        <w:rPr>
          <w:spacing w:val="-5"/>
        </w:rPr>
        <w:t> </w:t>
      </w:r>
      <w:r>
        <w:rPr/>
        <w:t>a</w:t>
      </w:r>
      <w:r>
        <w:rPr>
          <w:spacing w:val="-6"/>
        </w:rPr>
        <w:t> </w:t>
      </w:r>
      <w:r>
        <w:rPr/>
        <w:t>abertura</w:t>
      </w:r>
      <w:r>
        <w:rPr>
          <w:spacing w:val="-8"/>
        </w:rPr>
        <w:t> </w:t>
      </w:r>
      <w:r>
        <w:rPr/>
        <w:t>de</w:t>
      </w:r>
      <w:r>
        <w:rPr>
          <w:spacing w:val="-6"/>
        </w:rPr>
        <w:t> </w:t>
      </w:r>
      <w:r>
        <w:rPr/>
        <w:t>espaços</w:t>
      </w:r>
      <w:r>
        <w:rPr>
          <w:spacing w:val="-7"/>
        </w:rPr>
        <w:t> </w:t>
      </w:r>
      <w:r>
        <w:rPr/>
        <w:t>e</w:t>
      </w:r>
      <w:r>
        <w:rPr>
          <w:spacing w:val="-6"/>
        </w:rPr>
        <w:t> </w:t>
      </w:r>
      <w:r>
        <w:rPr/>
        <w:t>oportunidades para</w:t>
      </w:r>
      <w:r>
        <w:rPr>
          <w:spacing w:val="-8"/>
        </w:rPr>
        <w:t> </w:t>
      </w:r>
      <w:r>
        <w:rPr/>
        <w:t>o</w:t>
      </w:r>
      <w:r>
        <w:rPr>
          <w:spacing w:val="-6"/>
        </w:rPr>
        <w:t> </w:t>
      </w:r>
      <w:r>
        <w:rPr/>
        <w:t>exercício</w:t>
      </w:r>
      <w:r>
        <w:rPr>
          <w:spacing w:val="-7"/>
        </w:rPr>
        <w:t> </w:t>
      </w:r>
      <w:r>
        <w:rPr/>
        <w:t>da</w:t>
      </w:r>
      <w:r>
        <w:rPr>
          <w:spacing w:val="-6"/>
        </w:rPr>
        <w:t> </w:t>
      </w:r>
      <w:r>
        <w:rPr/>
        <w:t>cidadania</w:t>
      </w:r>
      <w:r>
        <w:rPr>
          <w:spacing w:val="-6"/>
        </w:rPr>
        <w:t> </w:t>
      </w:r>
      <w:r>
        <w:rPr/>
        <w:t>ativa,</w:t>
      </w:r>
      <w:r>
        <w:rPr>
          <w:spacing w:val="-7"/>
        </w:rPr>
        <w:t> </w:t>
      </w:r>
      <w:r>
        <w:rPr/>
        <w:t>no</w:t>
      </w:r>
      <w:r>
        <w:rPr>
          <w:spacing w:val="-6"/>
        </w:rPr>
        <w:t> </w:t>
      </w:r>
      <w:r>
        <w:rPr/>
        <w:t>campo</w:t>
      </w:r>
      <w:r>
        <w:rPr>
          <w:spacing w:val="-6"/>
        </w:rPr>
        <w:t> </w:t>
      </w:r>
      <w:r>
        <w:rPr/>
        <w:t>socioassistencial,</w:t>
      </w:r>
      <w:r>
        <w:rPr>
          <w:spacing w:val="-7"/>
        </w:rPr>
        <w:t> </w:t>
      </w:r>
      <w:r>
        <w:rPr/>
        <w:t>a</w:t>
      </w:r>
      <w:r>
        <w:rPr>
          <w:spacing w:val="-6"/>
        </w:rPr>
        <w:t> </w:t>
      </w:r>
      <w:r>
        <w:rPr/>
        <w:t>criação</w:t>
      </w:r>
      <w:r>
        <w:rPr>
          <w:spacing w:val="-7"/>
        </w:rPr>
        <w:t> </w:t>
      </w:r>
      <w:r>
        <w:rPr/>
        <w:t>de</w:t>
      </w:r>
      <w:r>
        <w:rPr>
          <w:spacing w:val="-6"/>
        </w:rPr>
        <w:t> </w:t>
      </w:r>
      <w:r>
        <w:rPr/>
        <w:t>espaços</w:t>
      </w:r>
      <w:r>
        <w:rPr>
          <w:spacing w:val="-7"/>
        </w:rPr>
        <w:t> </w:t>
      </w:r>
      <w:r>
        <w:rPr/>
        <w:t>para</w:t>
      </w:r>
      <w:r>
        <w:rPr>
          <w:w w:val="99"/>
        </w:rPr>
        <w:t> </w:t>
      </w:r>
      <w:r>
        <w:rPr/>
        <w:t>a</w:t>
      </w:r>
      <w:r>
        <w:rPr>
          <w:spacing w:val="-17"/>
        </w:rPr>
        <w:t> </w:t>
      </w:r>
      <w:r>
        <w:rPr/>
        <w:t>defesa</w:t>
      </w:r>
      <w:r>
        <w:rPr>
          <w:spacing w:val="-18"/>
        </w:rPr>
        <w:t> </w:t>
      </w:r>
      <w:r>
        <w:rPr/>
        <w:t>dos</w:t>
      </w:r>
      <w:r>
        <w:rPr>
          <w:spacing w:val="-19"/>
        </w:rPr>
        <w:t> </w:t>
      </w:r>
      <w:r>
        <w:rPr/>
        <w:t>direitos</w:t>
      </w:r>
      <w:r>
        <w:rPr>
          <w:spacing w:val="-16"/>
        </w:rPr>
        <w:t> </w:t>
      </w:r>
      <w:r>
        <w:rPr/>
        <w:t>socioassistenciais,</w:t>
      </w:r>
      <w:r>
        <w:rPr>
          <w:spacing w:val="-16"/>
        </w:rPr>
        <w:t> </w:t>
      </w:r>
      <w:r>
        <w:rPr/>
        <w:t>bem</w:t>
      </w:r>
      <w:r>
        <w:rPr>
          <w:spacing w:val="-19"/>
        </w:rPr>
        <w:t> </w:t>
      </w:r>
      <w:r>
        <w:rPr/>
        <w:t>como</w:t>
      </w:r>
      <w:r>
        <w:rPr>
          <w:spacing w:val="-18"/>
        </w:rPr>
        <w:t> </w:t>
      </w:r>
      <w:r>
        <w:rPr/>
        <w:t>o</w:t>
      </w:r>
      <w:r>
        <w:rPr>
          <w:spacing w:val="-18"/>
        </w:rPr>
        <w:t> </w:t>
      </w:r>
      <w:r>
        <w:rPr/>
        <w:t>fortalecimento</w:t>
      </w:r>
      <w:r>
        <w:rPr>
          <w:spacing w:val="-18"/>
        </w:rPr>
        <w:t> </w:t>
      </w:r>
      <w:r>
        <w:rPr/>
        <w:t>da</w:t>
      </w:r>
      <w:r>
        <w:rPr>
          <w:spacing w:val="-16"/>
        </w:rPr>
        <w:t> </w:t>
      </w:r>
      <w:r>
        <w:rPr/>
        <w:t>própria</w:t>
      </w:r>
      <w:r>
        <w:rPr>
          <w:spacing w:val="-16"/>
        </w:rPr>
        <w:t> </w:t>
      </w:r>
      <w:r>
        <w:rPr/>
        <w:t>organização,</w:t>
      </w:r>
    </w:p>
    <w:p>
      <w:pPr>
        <w:pStyle w:val="BodyText"/>
        <w:ind w:left="798"/>
        <w:jc w:val="both"/>
      </w:pPr>
      <w:r>
        <w:rPr/>
        <w:t>autonomia e protagonismo do usuário.</w:t>
      </w:r>
    </w:p>
    <w:p>
      <w:pPr>
        <w:pStyle w:val="BodyText"/>
        <w:spacing w:line="360" w:lineRule="auto" w:before="137"/>
        <w:ind w:left="798" w:right="304" w:firstLine="707"/>
        <w:jc w:val="both"/>
      </w:pPr>
      <w:r>
        <w:rPr/>
        <w:t>Buscamos a articulação com os serviços no âmbito da Proteção Social, ofertados através do SUAS, para a garantia de segurança fundamentais no enfrentamento de situações de vulnerabilidade e de risco, por fragilização de vínculos e ameaça ou violação de direitos.</w:t>
      </w:r>
    </w:p>
    <w:p>
      <w:pPr>
        <w:pStyle w:val="BodyText"/>
        <w:spacing w:line="360" w:lineRule="auto" w:before="1"/>
        <w:ind w:left="798" w:right="300" w:firstLine="707"/>
        <w:jc w:val="both"/>
      </w:pPr>
      <w:r>
        <w:rPr/>
        <w:t>Sendo parte desta rede, a APAE/RN possui inscrição junto ao Conselho Municipal de Assistência Social (</w:t>
      </w:r>
      <w:r>
        <w:rPr>
          <w:b/>
        </w:rPr>
        <w:t>CMAS</w:t>
      </w:r>
      <w:r>
        <w:rPr/>
        <w:t>) e integra o Cadastro Nacional de Entidades de Assistência Social </w:t>
      </w:r>
      <w:r>
        <w:rPr>
          <w:b/>
        </w:rPr>
        <w:t>(CNEAS) </w:t>
      </w:r>
      <w:r>
        <w:rPr/>
        <w:t>mantidas pelo Ministério de Desenvolvimento Social e Combate à Fome (</w:t>
      </w:r>
      <w:r>
        <w:rPr>
          <w:b/>
        </w:rPr>
        <w:t>MDS</w:t>
      </w:r>
      <w:r>
        <w:rPr/>
        <w:t>) de acordo com o Art. 6º-B § 2º, III da Lei 12.435/2011. Compõe também a rede de saúde, através da sua integração no Sistema Único de Saúde (</w:t>
      </w:r>
      <w:r>
        <w:rPr>
          <w:b/>
        </w:rPr>
        <w:t>SUS</w:t>
      </w:r>
      <w:r>
        <w:rPr/>
        <w:t>).</w:t>
      </w:r>
    </w:p>
    <w:p>
      <w:pPr>
        <w:spacing w:after="0" w:line="360" w:lineRule="auto"/>
        <w:jc w:val="both"/>
        <w:sectPr>
          <w:pgSz w:w="11910" w:h="16840"/>
          <w:pgMar w:header="360" w:footer="1002"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0" w:firstLine="707"/>
        <w:jc w:val="both"/>
      </w:pPr>
      <w:r>
        <w:rPr/>
        <w:t>Possui outras inscrições nos conselhos de direitos como: Conselho Municipal dos Direitos da Criança e Adolescente (</w:t>
      </w:r>
      <w:r>
        <w:rPr>
          <w:b/>
        </w:rPr>
        <w:t>CMDCA</w:t>
      </w:r>
      <w:r>
        <w:rPr/>
        <w:t>), Conselho Municipal do Idoso (</w:t>
      </w:r>
      <w:r>
        <w:rPr>
          <w:b/>
        </w:rPr>
        <w:t>CMDI</w:t>
      </w:r>
      <w:r>
        <w:rPr/>
        <w:t>) e participações no Conselho Municipal da Saúde (</w:t>
      </w:r>
      <w:r>
        <w:rPr>
          <w:b/>
        </w:rPr>
        <w:t>CMS</w:t>
      </w:r>
      <w:r>
        <w:rPr/>
        <w:t>); Conselho Municipal de Educação </w:t>
      </w:r>
      <w:r>
        <w:rPr>
          <w:b/>
        </w:rPr>
        <w:t>(COMED)</w:t>
      </w:r>
      <w:r>
        <w:rPr/>
        <w:t>; Conselho Municipal de Segurança Alimentar e Nutricional </w:t>
      </w:r>
      <w:r>
        <w:rPr>
          <w:b/>
        </w:rPr>
        <w:t>(COMSEA)</w:t>
      </w:r>
      <w:r>
        <w:rPr/>
        <w:t>; e do Conselho Municipal da Pessoa com Deficiência (</w:t>
      </w:r>
      <w:r>
        <w:rPr>
          <w:b/>
        </w:rPr>
        <w:t>COMPED</w:t>
      </w:r>
      <w:r>
        <w:rPr/>
        <w:t>).</w:t>
      </w:r>
    </w:p>
    <w:p>
      <w:pPr>
        <w:pStyle w:val="BodyText"/>
        <w:spacing w:line="360" w:lineRule="auto"/>
        <w:ind w:left="798" w:right="300" w:firstLine="707"/>
        <w:jc w:val="both"/>
      </w:pPr>
      <w:r>
        <w:rPr/>
        <w:t>Os serviços na área de educação são complementares à educação formal como preconizado pela Política Nacional e Estadual de Educação Especial e as diretrizes da Federação Nacional das APAEs (Resolução Nº100 CEE/SC, de 13 de Dezembro de 2016 em que trata no Art. 1º, que “Entende-se por educação especial, para os efeitos desta Resolução,</w:t>
      </w:r>
      <w:r>
        <w:rPr>
          <w:spacing w:val="-9"/>
        </w:rPr>
        <w:t> </w:t>
      </w:r>
      <w:r>
        <w:rPr/>
        <w:t>a</w:t>
      </w:r>
      <w:r>
        <w:rPr>
          <w:spacing w:val="-11"/>
        </w:rPr>
        <w:t> </w:t>
      </w:r>
      <w:r>
        <w:rPr/>
        <w:t>modalidade</w:t>
      </w:r>
      <w:r>
        <w:rPr>
          <w:spacing w:val="-8"/>
        </w:rPr>
        <w:t> </w:t>
      </w:r>
      <w:r>
        <w:rPr/>
        <w:t>de</w:t>
      </w:r>
      <w:r>
        <w:rPr>
          <w:spacing w:val="-11"/>
        </w:rPr>
        <w:t> </w:t>
      </w:r>
      <w:r>
        <w:rPr/>
        <w:t>educação</w:t>
      </w:r>
      <w:r>
        <w:rPr>
          <w:spacing w:val="-7"/>
        </w:rPr>
        <w:t> </w:t>
      </w:r>
      <w:r>
        <w:rPr/>
        <w:t>escolar</w:t>
      </w:r>
      <w:r>
        <w:rPr>
          <w:spacing w:val="-10"/>
        </w:rPr>
        <w:t> </w:t>
      </w:r>
      <w:r>
        <w:rPr/>
        <w:t>oferecida</w:t>
      </w:r>
      <w:r>
        <w:rPr>
          <w:spacing w:val="-8"/>
        </w:rPr>
        <w:t> </w:t>
      </w:r>
      <w:r>
        <w:rPr/>
        <w:t>preferencialmente</w:t>
      </w:r>
      <w:r>
        <w:rPr>
          <w:spacing w:val="-8"/>
        </w:rPr>
        <w:t> </w:t>
      </w:r>
      <w:r>
        <w:rPr/>
        <w:t>na</w:t>
      </w:r>
      <w:r>
        <w:rPr>
          <w:spacing w:val="-8"/>
        </w:rPr>
        <w:t> </w:t>
      </w:r>
      <w:r>
        <w:rPr/>
        <w:t>rede</w:t>
      </w:r>
      <w:r>
        <w:rPr>
          <w:spacing w:val="-7"/>
        </w:rPr>
        <w:t> </w:t>
      </w:r>
      <w:r>
        <w:rPr/>
        <w:t>regular de</w:t>
      </w:r>
      <w:r>
        <w:rPr>
          <w:spacing w:val="-15"/>
        </w:rPr>
        <w:t> </w:t>
      </w:r>
      <w:r>
        <w:rPr/>
        <w:t>ensino</w:t>
      </w:r>
      <w:r>
        <w:rPr>
          <w:spacing w:val="-15"/>
        </w:rPr>
        <w:t> </w:t>
      </w:r>
      <w:r>
        <w:rPr/>
        <w:t>para</w:t>
      </w:r>
      <w:r>
        <w:rPr>
          <w:spacing w:val="-17"/>
        </w:rPr>
        <w:t> </w:t>
      </w:r>
      <w:r>
        <w:rPr/>
        <w:t>o</w:t>
      </w:r>
      <w:r>
        <w:rPr>
          <w:spacing w:val="-14"/>
        </w:rPr>
        <w:t> </w:t>
      </w:r>
      <w:r>
        <w:rPr/>
        <w:t>atendimento</w:t>
      </w:r>
      <w:r>
        <w:rPr>
          <w:spacing w:val="-14"/>
        </w:rPr>
        <w:t> </w:t>
      </w:r>
      <w:r>
        <w:rPr/>
        <w:t>das</w:t>
      </w:r>
      <w:r>
        <w:rPr>
          <w:spacing w:val="-15"/>
        </w:rPr>
        <w:t> </w:t>
      </w:r>
      <w:r>
        <w:rPr/>
        <w:t>necessidades</w:t>
      </w:r>
      <w:r>
        <w:rPr>
          <w:spacing w:val="-15"/>
        </w:rPr>
        <w:t> </w:t>
      </w:r>
      <w:r>
        <w:rPr/>
        <w:t>educacionais</w:t>
      </w:r>
      <w:r>
        <w:rPr>
          <w:spacing w:val="-15"/>
        </w:rPr>
        <w:t> </w:t>
      </w:r>
      <w:r>
        <w:rPr/>
        <w:t>especiais</w:t>
      </w:r>
      <w:r>
        <w:rPr>
          <w:spacing w:val="-15"/>
        </w:rPr>
        <w:t> </w:t>
      </w:r>
      <w:r>
        <w:rPr/>
        <w:t>de</w:t>
      </w:r>
      <w:r>
        <w:rPr>
          <w:spacing w:val="-7"/>
        </w:rPr>
        <w:t> </w:t>
      </w:r>
      <w:r>
        <w:rPr/>
        <w:t>educandos</w:t>
      </w:r>
      <w:r>
        <w:rPr>
          <w:spacing w:val="-15"/>
        </w:rPr>
        <w:t> </w:t>
      </w:r>
      <w:r>
        <w:rPr/>
        <w:t>com deficiência,</w:t>
      </w:r>
      <w:r>
        <w:rPr>
          <w:spacing w:val="-6"/>
        </w:rPr>
        <w:t> </w:t>
      </w:r>
      <w:r>
        <w:rPr/>
        <w:t>transtorno</w:t>
      </w:r>
      <w:r>
        <w:rPr>
          <w:spacing w:val="-8"/>
        </w:rPr>
        <w:t> </w:t>
      </w:r>
      <w:r>
        <w:rPr/>
        <w:t>do</w:t>
      </w:r>
      <w:r>
        <w:rPr>
          <w:spacing w:val="-6"/>
        </w:rPr>
        <w:t> </w:t>
      </w:r>
      <w:r>
        <w:rPr/>
        <w:t>espectro</w:t>
      </w:r>
      <w:r>
        <w:rPr>
          <w:spacing w:val="-5"/>
        </w:rPr>
        <w:t> </w:t>
      </w:r>
      <w:r>
        <w:rPr/>
        <w:t>autista,</w:t>
      </w:r>
      <w:r>
        <w:rPr>
          <w:spacing w:val="-6"/>
        </w:rPr>
        <w:t> </w:t>
      </w:r>
      <w:r>
        <w:rPr/>
        <w:t>transtorno</w:t>
      </w:r>
      <w:r>
        <w:rPr>
          <w:spacing w:val="-8"/>
        </w:rPr>
        <w:t> </w:t>
      </w:r>
      <w:r>
        <w:rPr/>
        <w:t>de</w:t>
      </w:r>
      <w:r>
        <w:rPr>
          <w:spacing w:val="-6"/>
        </w:rPr>
        <w:t> </w:t>
      </w:r>
      <w:r>
        <w:rPr/>
        <w:t>déficit</w:t>
      </w:r>
      <w:r>
        <w:rPr>
          <w:spacing w:val="-8"/>
        </w:rPr>
        <w:t> </w:t>
      </w:r>
      <w:r>
        <w:rPr/>
        <w:t>de</w:t>
      </w:r>
      <w:r>
        <w:rPr>
          <w:spacing w:val="-6"/>
        </w:rPr>
        <w:t> </w:t>
      </w:r>
      <w:r>
        <w:rPr/>
        <w:t>atenção/hiperatividade</w:t>
      </w:r>
      <w:r>
        <w:rPr>
          <w:spacing w:val="-8"/>
        </w:rPr>
        <w:t> </w:t>
      </w:r>
      <w:r>
        <w:rPr/>
        <w:t>e altas</w:t>
      </w:r>
      <w:r>
        <w:rPr>
          <w:spacing w:val="-1"/>
        </w:rPr>
        <w:t> </w:t>
      </w:r>
      <w:r>
        <w:rPr/>
        <w:t>habilidades/superdotação”).</w:t>
      </w:r>
    </w:p>
    <w:p>
      <w:pPr>
        <w:pStyle w:val="BodyText"/>
        <w:spacing w:line="360" w:lineRule="auto"/>
        <w:ind w:left="798" w:right="300" w:firstLine="707"/>
        <w:jc w:val="right"/>
      </w:pPr>
      <w:r>
        <w:rPr/>
        <w:t>Conforme </w:t>
      </w:r>
      <w:r>
        <w:rPr>
          <w:i/>
        </w:rPr>
        <w:t>Termo de Cooperação Técnica </w:t>
      </w:r>
      <w:r>
        <w:rPr/>
        <w:t>firmado entre a Fundação</w:t>
      </w:r>
      <w:r>
        <w:rPr>
          <w:spacing w:val="-10"/>
        </w:rPr>
        <w:t> </w:t>
      </w:r>
      <w:r>
        <w:rPr/>
        <w:t>Catarinense</w:t>
      </w:r>
      <w:r>
        <w:rPr>
          <w:spacing w:val="-3"/>
        </w:rPr>
        <w:t> </w:t>
      </w:r>
      <w:r>
        <w:rPr/>
        <w:t>de</w:t>
      </w:r>
      <w:r>
        <w:rPr>
          <w:w w:val="99"/>
        </w:rPr>
        <w:t> </w:t>
      </w:r>
      <w:r>
        <w:rPr/>
        <w:t>Educação</w:t>
      </w:r>
      <w:r>
        <w:rPr>
          <w:spacing w:val="10"/>
        </w:rPr>
        <w:t> </w:t>
      </w:r>
      <w:r>
        <w:rPr/>
        <w:t>Especial</w:t>
      </w:r>
      <w:r>
        <w:rPr>
          <w:spacing w:val="12"/>
        </w:rPr>
        <w:t> </w:t>
      </w:r>
      <w:r>
        <w:rPr/>
        <w:t>(</w:t>
      </w:r>
      <w:r>
        <w:rPr>
          <w:b/>
        </w:rPr>
        <w:t>FCEE</w:t>
      </w:r>
      <w:r>
        <w:rPr/>
        <w:t>)</w:t>
      </w:r>
      <w:r>
        <w:rPr>
          <w:spacing w:val="11"/>
        </w:rPr>
        <w:t> </w:t>
      </w:r>
      <w:r>
        <w:rPr/>
        <w:t>e</w:t>
      </w:r>
      <w:r>
        <w:rPr>
          <w:spacing w:val="12"/>
        </w:rPr>
        <w:t> </w:t>
      </w:r>
      <w:r>
        <w:rPr/>
        <w:t>a</w:t>
      </w:r>
      <w:r>
        <w:rPr>
          <w:spacing w:val="14"/>
        </w:rPr>
        <w:t> </w:t>
      </w:r>
      <w:r>
        <w:rPr/>
        <w:t>APAE/RN</w:t>
      </w:r>
      <w:r>
        <w:rPr>
          <w:spacing w:val="13"/>
        </w:rPr>
        <w:t> </w:t>
      </w:r>
      <w:r>
        <w:rPr/>
        <w:t>é</w:t>
      </w:r>
      <w:r>
        <w:rPr>
          <w:spacing w:val="10"/>
        </w:rPr>
        <w:t> </w:t>
      </w:r>
      <w:r>
        <w:rPr/>
        <w:t>“garantido</w:t>
      </w:r>
      <w:r>
        <w:rPr>
          <w:spacing w:val="12"/>
        </w:rPr>
        <w:t> </w:t>
      </w:r>
      <w:r>
        <w:rPr/>
        <w:t>o</w:t>
      </w:r>
      <w:r>
        <w:rPr>
          <w:spacing w:val="10"/>
        </w:rPr>
        <w:t> </w:t>
      </w:r>
      <w:r>
        <w:rPr/>
        <w:t>atendimento</w:t>
      </w:r>
      <w:r>
        <w:rPr>
          <w:spacing w:val="13"/>
        </w:rPr>
        <w:t> </w:t>
      </w:r>
      <w:r>
        <w:rPr/>
        <w:t>a</w:t>
      </w:r>
      <w:r>
        <w:rPr>
          <w:spacing w:val="11"/>
        </w:rPr>
        <w:t> </w:t>
      </w:r>
      <w:r>
        <w:rPr/>
        <w:t>todo</w:t>
      </w:r>
      <w:r>
        <w:rPr>
          <w:spacing w:val="12"/>
        </w:rPr>
        <w:t> </w:t>
      </w:r>
      <w:r>
        <w:rPr/>
        <w:t>usuário</w:t>
      </w:r>
      <w:r>
        <w:rPr>
          <w:spacing w:val="13"/>
        </w:rPr>
        <w:t> </w:t>
      </w:r>
      <w:r>
        <w:rPr/>
        <w:t>com laudo diagnóstico de deficiência intelectual (</w:t>
      </w:r>
      <w:r>
        <w:rPr>
          <w:b/>
        </w:rPr>
        <w:t>moderada, severa e profunda</w:t>
      </w:r>
      <w:r>
        <w:rPr/>
        <w:t>),</w:t>
      </w:r>
      <w:r>
        <w:rPr>
          <w:spacing w:val="-23"/>
        </w:rPr>
        <w:t> </w:t>
      </w:r>
      <w:r>
        <w:rPr/>
        <w:t>associada</w:t>
      </w:r>
      <w:r>
        <w:rPr>
          <w:spacing w:val="-3"/>
        </w:rPr>
        <w:t> </w:t>
      </w:r>
      <w:r>
        <w:rPr/>
        <w:t>ou</w:t>
      </w:r>
      <w:r>
        <w:rPr>
          <w:w w:val="99"/>
        </w:rPr>
        <w:t> </w:t>
      </w:r>
      <w:r>
        <w:rPr/>
        <w:t>não</w:t>
      </w:r>
      <w:r>
        <w:rPr>
          <w:spacing w:val="19"/>
        </w:rPr>
        <w:t> </w:t>
      </w:r>
      <w:r>
        <w:rPr/>
        <w:t>a</w:t>
      </w:r>
      <w:r>
        <w:rPr>
          <w:spacing w:val="19"/>
        </w:rPr>
        <w:t> </w:t>
      </w:r>
      <w:r>
        <w:rPr/>
        <w:t>outras</w:t>
      </w:r>
      <w:r>
        <w:rPr>
          <w:spacing w:val="18"/>
        </w:rPr>
        <w:t> </w:t>
      </w:r>
      <w:r>
        <w:rPr/>
        <w:t>deficiências,</w:t>
      </w:r>
      <w:r>
        <w:rPr>
          <w:spacing w:val="25"/>
        </w:rPr>
        <w:t> </w:t>
      </w:r>
      <w:r>
        <w:rPr/>
        <w:t>a</w:t>
      </w:r>
      <w:r>
        <w:rPr>
          <w:spacing w:val="20"/>
        </w:rPr>
        <w:t> </w:t>
      </w:r>
      <w:r>
        <w:rPr/>
        <w:t>crianças</w:t>
      </w:r>
      <w:r>
        <w:rPr>
          <w:spacing w:val="21"/>
        </w:rPr>
        <w:t> </w:t>
      </w:r>
      <w:r>
        <w:rPr/>
        <w:t>com</w:t>
      </w:r>
      <w:r>
        <w:rPr>
          <w:spacing w:val="20"/>
        </w:rPr>
        <w:t> </w:t>
      </w:r>
      <w:r>
        <w:rPr/>
        <w:t>atraso</w:t>
      </w:r>
      <w:r>
        <w:rPr>
          <w:spacing w:val="25"/>
        </w:rPr>
        <w:t> </w:t>
      </w:r>
      <w:r>
        <w:rPr/>
        <w:t>global</w:t>
      </w:r>
      <w:r>
        <w:rPr>
          <w:spacing w:val="18"/>
        </w:rPr>
        <w:t> </w:t>
      </w:r>
      <w:r>
        <w:rPr/>
        <w:t>do</w:t>
      </w:r>
      <w:r>
        <w:rPr>
          <w:spacing w:val="19"/>
        </w:rPr>
        <w:t> </w:t>
      </w:r>
      <w:r>
        <w:rPr/>
        <w:t>desenvolvimento,</w:t>
      </w:r>
      <w:r>
        <w:rPr>
          <w:spacing w:val="20"/>
        </w:rPr>
        <w:t> </w:t>
      </w:r>
      <w:r>
        <w:rPr/>
        <w:t>com</w:t>
      </w:r>
      <w:r>
        <w:rPr>
          <w:spacing w:val="20"/>
        </w:rPr>
        <w:t> </w:t>
      </w:r>
      <w:r>
        <w:rPr/>
        <w:t>até</w:t>
      </w:r>
      <w:r>
        <w:rPr>
          <w:spacing w:val="19"/>
        </w:rPr>
        <w:t> </w:t>
      </w:r>
      <w:r>
        <w:rPr/>
        <w:t>05</w:t>
      </w:r>
      <w:r>
        <w:rPr>
          <w:w w:val="99"/>
        </w:rPr>
        <w:t> </w:t>
      </w:r>
      <w:r>
        <w:rPr/>
        <w:t>anos e 11 meses e a educandos com Transtorno do Espectro Autista/TEA, de</w:t>
      </w:r>
      <w:r>
        <w:rPr>
          <w:spacing w:val="5"/>
        </w:rPr>
        <w:t> </w:t>
      </w:r>
      <w:r>
        <w:rPr/>
        <w:t>acordo</w:t>
      </w:r>
      <w:r>
        <w:rPr>
          <w:spacing w:val="1"/>
        </w:rPr>
        <w:t> </w:t>
      </w:r>
      <w:r>
        <w:rPr/>
        <w:t>com</w:t>
      </w:r>
      <w:r>
        <w:rPr>
          <w:w w:val="99"/>
        </w:rPr>
        <w:t> </w:t>
      </w:r>
      <w:r>
        <w:rPr/>
        <w:t>o</w:t>
      </w:r>
      <w:r>
        <w:rPr>
          <w:spacing w:val="-4"/>
        </w:rPr>
        <w:t> </w:t>
      </w:r>
      <w:r>
        <w:rPr/>
        <w:t>Decreto</w:t>
      </w:r>
      <w:r>
        <w:rPr>
          <w:spacing w:val="-4"/>
        </w:rPr>
        <w:t> </w:t>
      </w:r>
      <w:r>
        <w:rPr/>
        <w:t>Nº</w:t>
      </w:r>
      <w:r>
        <w:rPr>
          <w:spacing w:val="-6"/>
        </w:rPr>
        <w:t> </w:t>
      </w:r>
      <w:r>
        <w:rPr/>
        <w:t>3.298/99</w:t>
      </w:r>
      <w:r>
        <w:rPr>
          <w:spacing w:val="-6"/>
        </w:rPr>
        <w:t> </w:t>
      </w:r>
      <w:r>
        <w:rPr/>
        <w:t>que</w:t>
      </w:r>
      <w:r>
        <w:rPr>
          <w:spacing w:val="-4"/>
        </w:rPr>
        <w:t> </w:t>
      </w:r>
      <w:r>
        <w:rPr/>
        <w:t>regulamenta</w:t>
      </w:r>
      <w:r>
        <w:rPr>
          <w:spacing w:val="-2"/>
        </w:rPr>
        <w:t> </w:t>
      </w:r>
      <w:r>
        <w:rPr/>
        <w:t>a</w:t>
      </w:r>
      <w:r>
        <w:rPr>
          <w:spacing w:val="-6"/>
        </w:rPr>
        <w:t> </w:t>
      </w:r>
      <w:r>
        <w:rPr/>
        <w:t>Lei</w:t>
      </w:r>
      <w:r>
        <w:rPr>
          <w:spacing w:val="-7"/>
        </w:rPr>
        <w:t> </w:t>
      </w:r>
      <w:r>
        <w:rPr/>
        <w:t>Federal</w:t>
      </w:r>
      <w:r>
        <w:rPr>
          <w:spacing w:val="-5"/>
        </w:rPr>
        <w:t> </w:t>
      </w:r>
      <w:r>
        <w:rPr/>
        <w:t>nº</w:t>
      </w:r>
      <w:r>
        <w:rPr>
          <w:spacing w:val="-3"/>
        </w:rPr>
        <w:t> </w:t>
      </w:r>
      <w:r>
        <w:rPr/>
        <w:t>7.853,</w:t>
      </w:r>
      <w:r>
        <w:rPr>
          <w:spacing w:val="-3"/>
        </w:rPr>
        <w:t> </w:t>
      </w:r>
      <w:r>
        <w:rPr/>
        <w:t>de</w:t>
      </w:r>
      <w:r>
        <w:rPr>
          <w:spacing w:val="-4"/>
        </w:rPr>
        <w:t> </w:t>
      </w:r>
      <w:r>
        <w:rPr/>
        <w:t>24</w:t>
      </w:r>
      <w:r>
        <w:rPr>
          <w:spacing w:val="-4"/>
        </w:rPr>
        <w:t> </w:t>
      </w:r>
      <w:r>
        <w:rPr/>
        <w:t>de</w:t>
      </w:r>
      <w:r>
        <w:rPr>
          <w:spacing w:val="-4"/>
        </w:rPr>
        <w:t> </w:t>
      </w:r>
      <w:r>
        <w:rPr/>
        <w:t>outubro</w:t>
      </w:r>
      <w:r>
        <w:rPr>
          <w:spacing w:val="-4"/>
        </w:rPr>
        <w:t> </w:t>
      </w:r>
      <w:r>
        <w:rPr/>
        <w:t>de</w:t>
      </w:r>
      <w:r>
        <w:rPr>
          <w:spacing w:val="-6"/>
        </w:rPr>
        <w:t> </w:t>
      </w:r>
      <w:r>
        <w:rPr/>
        <w:t>1989”.</w:t>
      </w:r>
      <w:r>
        <w:rPr>
          <w:w w:val="99"/>
        </w:rPr>
        <w:t> </w:t>
      </w:r>
      <w:r>
        <w:rPr/>
        <w:t>Neste âmbito a APAE/RN mantêm o Centro de</w:t>
      </w:r>
      <w:r>
        <w:rPr>
          <w:spacing w:val="25"/>
        </w:rPr>
        <w:t> </w:t>
      </w:r>
      <w:r>
        <w:rPr/>
        <w:t>Atendimento</w:t>
      </w:r>
      <w:r>
        <w:rPr>
          <w:spacing w:val="62"/>
        </w:rPr>
        <w:t> </w:t>
      </w:r>
      <w:r>
        <w:rPr/>
        <w:t>Educacional</w:t>
      </w:r>
      <w:r>
        <w:rPr>
          <w:w w:val="99"/>
        </w:rPr>
        <w:t> </w:t>
      </w:r>
      <w:r>
        <w:rPr/>
        <w:t>Especializado,</w:t>
      </w:r>
      <w:r>
        <w:rPr>
          <w:spacing w:val="-19"/>
        </w:rPr>
        <w:t> </w:t>
      </w:r>
      <w:r>
        <w:rPr/>
        <w:t>cuja</w:t>
      </w:r>
      <w:r>
        <w:rPr>
          <w:spacing w:val="-19"/>
        </w:rPr>
        <w:t> </w:t>
      </w:r>
      <w:r>
        <w:rPr/>
        <w:t>sigla</w:t>
      </w:r>
      <w:r>
        <w:rPr>
          <w:spacing w:val="-19"/>
        </w:rPr>
        <w:t> </w:t>
      </w:r>
      <w:r>
        <w:rPr/>
        <w:t>é</w:t>
      </w:r>
      <w:r>
        <w:rPr>
          <w:spacing w:val="-16"/>
        </w:rPr>
        <w:t> </w:t>
      </w:r>
      <w:r>
        <w:rPr>
          <w:b/>
        </w:rPr>
        <w:t>CAESP</w:t>
      </w:r>
      <w:r>
        <w:rPr/>
        <w:t>,</w:t>
      </w:r>
      <w:r>
        <w:rPr>
          <w:spacing w:val="-18"/>
        </w:rPr>
        <w:t> </w:t>
      </w:r>
      <w:r>
        <w:rPr/>
        <w:t>onde</w:t>
      </w:r>
      <w:r>
        <w:rPr>
          <w:spacing w:val="-19"/>
        </w:rPr>
        <w:t> </w:t>
      </w:r>
      <w:r>
        <w:rPr/>
        <w:t>a</w:t>
      </w:r>
      <w:r>
        <w:rPr>
          <w:spacing w:val="-19"/>
        </w:rPr>
        <w:t> </w:t>
      </w:r>
      <w:r>
        <w:rPr/>
        <w:t>Política</w:t>
      </w:r>
      <w:r>
        <w:rPr>
          <w:spacing w:val="-19"/>
        </w:rPr>
        <w:t> </w:t>
      </w:r>
      <w:r>
        <w:rPr/>
        <w:t>de</w:t>
      </w:r>
      <w:r>
        <w:rPr>
          <w:spacing w:val="-18"/>
        </w:rPr>
        <w:t> </w:t>
      </w:r>
      <w:r>
        <w:rPr/>
        <w:t>Educação</w:t>
      </w:r>
      <w:r>
        <w:rPr>
          <w:spacing w:val="-21"/>
        </w:rPr>
        <w:t> </w:t>
      </w:r>
      <w:r>
        <w:rPr/>
        <w:t>Especial</w:t>
      </w:r>
      <w:r>
        <w:rPr>
          <w:spacing w:val="-20"/>
        </w:rPr>
        <w:t> </w:t>
      </w:r>
      <w:r>
        <w:rPr/>
        <w:t>de</w:t>
      </w:r>
      <w:r>
        <w:rPr>
          <w:spacing w:val="-18"/>
        </w:rPr>
        <w:t> </w:t>
      </w:r>
      <w:r>
        <w:rPr/>
        <w:t>Santa</w:t>
      </w:r>
      <w:r>
        <w:rPr>
          <w:spacing w:val="-19"/>
        </w:rPr>
        <w:t> </w:t>
      </w:r>
      <w:r>
        <w:rPr/>
        <w:t>Catarina</w:t>
      </w:r>
      <w:r>
        <w:rPr>
          <w:w w:val="99"/>
        </w:rPr>
        <w:t> </w:t>
      </w:r>
      <w:r>
        <w:rPr/>
        <w:t>regulamentada</w:t>
      </w:r>
      <w:r>
        <w:rPr>
          <w:spacing w:val="54"/>
        </w:rPr>
        <w:t> </w:t>
      </w:r>
      <w:r>
        <w:rPr/>
        <w:t>pela</w:t>
      </w:r>
      <w:r>
        <w:rPr>
          <w:spacing w:val="51"/>
        </w:rPr>
        <w:t> </w:t>
      </w:r>
      <w:r>
        <w:rPr/>
        <w:t>Resolução</w:t>
      </w:r>
      <w:r>
        <w:rPr>
          <w:spacing w:val="55"/>
        </w:rPr>
        <w:t> </w:t>
      </w:r>
      <w:r>
        <w:rPr/>
        <w:t>n°</w:t>
      </w:r>
      <w:r>
        <w:rPr>
          <w:spacing w:val="53"/>
        </w:rPr>
        <w:t> </w:t>
      </w:r>
      <w:r>
        <w:rPr/>
        <w:t>100</w:t>
      </w:r>
      <w:r>
        <w:rPr>
          <w:spacing w:val="54"/>
        </w:rPr>
        <w:t> </w:t>
      </w:r>
      <w:r>
        <w:rPr/>
        <w:t>de</w:t>
      </w:r>
      <w:r>
        <w:rPr>
          <w:spacing w:val="55"/>
        </w:rPr>
        <w:t> </w:t>
      </w:r>
      <w:r>
        <w:rPr/>
        <w:t>2016,</w:t>
      </w:r>
      <w:r>
        <w:rPr>
          <w:spacing w:val="54"/>
        </w:rPr>
        <w:t> </w:t>
      </w:r>
      <w:r>
        <w:rPr/>
        <w:t>do</w:t>
      </w:r>
      <w:r>
        <w:rPr>
          <w:spacing w:val="54"/>
        </w:rPr>
        <w:t> </w:t>
      </w:r>
      <w:r>
        <w:rPr/>
        <w:t>Conselho</w:t>
      </w:r>
      <w:r>
        <w:rPr>
          <w:spacing w:val="53"/>
        </w:rPr>
        <w:t> </w:t>
      </w:r>
      <w:r>
        <w:rPr/>
        <w:t>Estadual</w:t>
      </w:r>
      <w:r>
        <w:rPr>
          <w:spacing w:val="53"/>
        </w:rPr>
        <w:t> </w:t>
      </w:r>
      <w:r>
        <w:rPr/>
        <w:t>de</w:t>
      </w:r>
      <w:r>
        <w:rPr>
          <w:spacing w:val="54"/>
        </w:rPr>
        <w:t> </w:t>
      </w:r>
      <w:r>
        <w:rPr/>
        <w:t>Educação,</w:t>
      </w:r>
      <w:r>
        <w:rPr>
          <w:w w:val="100"/>
        </w:rPr>
        <w:t> </w:t>
      </w:r>
      <w:r>
        <w:rPr/>
        <w:t>destaca</w:t>
      </w:r>
      <w:r>
        <w:rPr>
          <w:spacing w:val="41"/>
        </w:rPr>
        <w:t> </w:t>
      </w:r>
      <w:r>
        <w:rPr/>
        <w:t>a</w:t>
      </w:r>
      <w:r>
        <w:rPr>
          <w:spacing w:val="40"/>
        </w:rPr>
        <w:t> </w:t>
      </w:r>
      <w:r>
        <w:rPr/>
        <w:t>função</w:t>
      </w:r>
      <w:r>
        <w:rPr>
          <w:spacing w:val="41"/>
        </w:rPr>
        <w:t> </w:t>
      </w:r>
      <w:r>
        <w:rPr/>
        <w:t>social</w:t>
      </w:r>
      <w:r>
        <w:rPr>
          <w:spacing w:val="41"/>
        </w:rPr>
        <w:t> </w:t>
      </w:r>
      <w:r>
        <w:rPr/>
        <w:t>das</w:t>
      </w:r>
      <w:r>
        <w:rPr>
          <w:spacing w:val="40"/>
        </w:rPr>
        <w:t> </w:t>
      </w:r>
      <w:r>
        <w:rPr/>
        <w:t>instituições</w:t>
      </w:r>
      <w:r>
        <w:rPr>
          <w:spacing w:val="41"/>
        </w:rPr>
        <w:t> </w:t>
      </w:r>
      <w:r>
        <w:rPr/>
        <w:t>conveniadas</w:t>
      </w:r>
      <w:r>
        <w:rPr>
          <w:spacing w:val="40"/>
        </w:rPr>
        <w:t> </w:t>
      </w:r>
      <w:r>
        <w:rPr/>
        <w:t>com</w:t>
      </w:r>
      <w:r>
        <w:rPr>
          <w:spacing w:val="43"/>
        </w:rPr>
        <w:t> </w:t>
      </w:r>
      <w:r>
        <w:rPr/>
        <w:t>a</w:t>
      </w:r>
      <w:r>
        <w:rPr>
          <w:spacing w:val="42"/>
        </w:rPr>
        <w:t> </w:t>
      </w:r>
      <w:r>
        <w:rPr/>
        <w:t>Fundação</w:t>
      </w:r>
      <w:r>
        <w:rPr>
          <w:spacing w:val="41"/>
        </w:rPr>
        <w:t> </w:t>
      </w:r>
      <w:r>
        <w:rPr/>
        <w:t>Catarinense</w:t>
      </w:r>
      <w:r>
        <w:rPr>
          <w:spacing w:val="42"/>
        </w:rPr>
        <w:t> </w:t>
      </w:r>
      <w:r>
        <w:rPr/>
        <w:t>de</w:t>
      </w:r>
      <w:r>
        <w:rPr>
          <w:w w:val="99"/>
        </w:rPr>
        <w:t> </w:t>
      </w:r>
      <w:r>
        <w:rPr/>
        <w:t>Educação</w:t>
      </w:r>
      <w:r>
        <w:rPr>
          <w:spacing w:val="45"/>
        </w:rPr>
        <w:t> </w:t>
      </w:r>
      <w:r>
        <w:rPr/>
        <w:t>Especial</w:t>
      </w:r>
      <w:r>
        <w:rPr>
          <w:spacing w:val="48"/>
        </w:rPr>
        <w:t> </w:t>
      </w:r>
      <w:r>
        <w:rPr/>
        <w:t>–</w:t>
      </w:r>
      <w:r>
        <w:rPr>
          <w:spacing w:val="44"/>
        </w:rPr>
        <w:t> </w:t>
      </w:r>
      <w:r>
        <w:rPr/>
        <w:t>FCEE,</w:t>
      </w:r>
      <w:r>
        <w:rPr>
          <w:spacing w:val="45"/>
        </w:rPr>
        <w:t> </w:t>
      </w:r>
      <w:r>
        <w:rPr/>
        <w:t>denominadas</w:t>
      </w:r>
      <w:r>
        <w:rPr>
          <w:spacing w:val="45"/>
        </w:rPr>
        <w:t> </w:t>
      </w:r>
      <w:r>
        <w:rPr/>
        <w:t>de</w:t>
      </w:r>
      <w:r>
        <w:rPr>
          <w:spacing w:val="46"/>
        </w:rPr>
        <w:t> </w:t>
      </w:r>
      <w:r>
        <w:rPr/>
        <w:t>congêneres,</w:t>
      </w:r>
      <w:r>
        <w:rPr>
          <w:spacing w:val="46"/>
        </w:rPr>
        <w:t> </w:t>
      </w:r>
      <w:r>
        <w:rPr/>
        <w:t>mantenedoras</w:t>
      </w:r>
      <w:r>
        <w:rPr>
          <w:spacing w:val="44"/>
        </w:rPr>
        <w:t> </w:t>
      </w:r>
      <w:r>
        <w:rPr/>
        <w:t>de</w:t>
      </w:r>
      <w:r>
        <w:rPr>
          <w:spacing w:val="43"/>
        </w:rPr>
        <w:t> </w:t>
      </w:r>
      <w:r>
        <w:rPr/>
        <w:t>unidades</w:t>
      </w:r>
    </w:p>
    <w:p>
      <w:pPr>
        <w:pStyle w:val="BodyText"/>
        <w:ind w:left="798"/>
        <w:jc w:val="both"/>
      </w:pPr>
      <w:r>
        <w:rPr/>
        <w:t>prestadoras de serviço para o público já citado.</w:t>
      </w:r>
    </w:p>
    <w:p>
      <w:pPr>
        <w:pStyle w:val="BodyText"/>
        <w:spacing w:line="360" w:lineRule="auto" w:before="139"/>
        <w:ind w:left="798" w:right="302" w:firstLine="707"/>
        <w:jc w:val="both"/>
      </w:pPr>
      <w:r>
        <w:rPr/>
        <w:t>Esta redefinição amplia a função social, na medida em que podem realizar ações vinculadas à área da </w:t>
      </w:r>
      <w:r>
        <w:rPr>
          <w:i/>
        </w:rPr>
        <w:t>saúde, assistência social e educação</w:t>
      </w:r>
      <w:r>
        <w:rPr/>
        <w:t>, ofertando serviços de estimulação essencial e de reabilitação/habilitação, serviço pedagógico específico, programas</w:t>
      </w:r>
      <w:r>
        <w:rPr>
          <w:spacing w:val="-13"/>
        </w:rPr>
        <w:t> </w:t>
      </w:r>
      <w:r>
        <w:rPr/>
        <w:t>de</w:t>
      </w:r>
      <w:r>
        <w:rPr>
          <w:spacing w:val="-13"/>
        </w:rPr>
        <w:t> </w:t>
      </w:r>
      <w:r>
        <w:rPr/>
        <w:t>formação</w:t>
      </w:r>
      <w:r>
        <w:rPr>
          <w:spacing w:val="-9"/>
        </w:rPr>
        <w:t> </w:t>
      </w:r>
      <w:r>
        <w:rPr/>
        <w:t>e/ou</w:t>
      </w:r>
      <w:r>
        <w:rPr>
          <w:spacing w:val="-11"/>
        </w:rPr>
        <w:t> </w:t>
      </w:r>
      <w:r>
        <w:rPr/>
        <w:t>educação</w:t>
      </w:r>
      <w:r>
        <w:rPr>
          <w:spacing w:val="-12"/>
        </w:rPr>
        <w:t> </w:t>
      </w:r>
      <w:r>
        <w:rPr/>
        <w:t>profissional,</w:t>
      </w:r>
      <w:r>
        <w:rPr>
          <w:spacing w:val="-9"/>
        </w:rPr>
        <w:t> </w:t>
      </w:r>
      <w:r>
        <w:rPr/>
        <w:t>implantação</w:t>
      </w:r>
      <w:r>
        <w:rPr>
          <w:spacing w:val="-12"/>
        </w:rPr>
        <w:t> </w:t>
      </w:r>
      <w:r>
        <w:rPr/>
        <w:t>de</w:t>
      </w:r>
      <w:r>
        <w:rPr>
          <w:spacing w:val="-13"/>
        </w:rPr>
        <w:t> </w:t>
      </w:r>
      <w:r>
        <w:rPr/>
        <w:t>centros</w:t>
      </w:r>
      <w:r>
        <w:rPr>
          <w:spacing w:val="-13"/>
        </w:rPr>
        <w:t> </w:t>
      </w:r>
      <w:r>
        <w:rPr/>
        <w:t>de</w:t>
      </w:r>
      <w:r>
        <w:rPr>
          <w:spacing w:val="-11"/>
        </w:rPr>
        <w:t> </w:t>
      </w:r>
      <w:r>
        <w:rPr/>
        <w:t>convivência e/ou residências inclusivas, formação de profissionais, ações de prevenção e avaliação diagnóstica com equipe</w:t>
      </w:r>
      <w:r>
        <w:rPr>
          <w:spacing w:val="-2"/>
        </w:rPr>
        <w:t> </w:t>
      </w:r>
      <w:r>
        <w:rPr/>
        <w:t>multiprofissional.</w:t>
      </w:r>
    </w:p>
    <w:p>
      <w:pPr>
        <w:spacing w:after="0" w:line="360" w:lineRule="auto"/>
        <w:jc w:val="both"/>
        <w:sectPr>
          <w:pgSz w:w="11910" w:h="16840"/>
          <w:pgMar w:header="360" w:footer="1002" w:top="1320" w:bottom="1200" w:left="620" w:right="520"/>
        </w:sectPr>
      </w:pPr>
    </w:p>
    <w:p>
      <w:pPr>
        <w:pStyle w:val="BodyText"/>
        <w:rPr>
          <w:sz w:val="20"/>
        </w:rPr>
      </w:pPr>
    </w:p>
    <w:p>
      <w:pPr>
        <w:pStyle w:val="BodyText"/>
        <w:spacing w:before="1"/>
        <w:rPr>
          <w:sz w:val="17"/>
        </w:rPr>
      </w:pPr>
    </w:p>
    <w:p>
      <w:pPr>
        <w:spacing w:line="360" w:lineRule="auto" w:before="93"/>
        <w:ind w:left="798" w:right="300" w:firstLine="707"/>
        <w:jc w:val="both"/>
        <w:rPr>
          <w:sz w:val="24"/>
        </w:rPr>
      </w:pPr>
      <w:r>
        <w:rPr>
          <w:sz w:val="24"/>
        </w:rPr>
        <w:t>As unidades prestadoras de serviço que anteriormente eram denominadas de escolas especiais ou outra denominação, passaram a ser denominadas de </w:t>
      </w:r>
      <w:r>
        <w:rPr>
          <w:i/>
          <w:sz w:val="24"/>
        </w:rPr>
        <w:t>Centros de </w:t>
      </w:r>
      <w:r>
        <w:rPr>
          <w:i/>
          <w:sz w:val="24"/>
        </w:rPr>
        <w:t>Atendimentos Educacionais Especializados </w:t>
      </w:r>
      <w:r>
        <w:rPr>
          <w:sz w:val="24"/>
        </w:rPr>
        <w:t>- CAESP.</w:t>
      </w:r>
    </w:p>
    <w:p>
      <w:pPr>
        <w:pStyle w:val="BodyText"/>
        <w:spacing w:line="360" w:lineRule="auto"/>
        <w:ind w:left="798" w:right="304" w:firstLine="707"/>
        <w:jc w:val="both"/>
      </w:pPr>
      <w:r>
        <w:rPr/>
        <w:t>Os convênios firmados atualmente pela Fundação Catarinense de Educação Especial - FCEE e as instituições congêneres mantenedoras dos CAESP, no caso APAE/RN,</w:t>
      </w:r>
      <w:r>
        <w:rPr>
          <w:spacing w:val="-10"/>
        </w:rPr>
        <w:t> </w:t>
      </w:r>
      <w:r>
        <w:rPr/>
        <w:t>em</w:t>
      </w:r>
      <w:r>
        <w:rPr>
          <w:spacing w:val="-5"/>
        </w:rPr>
        <w:t> </w:t>
      </w:r>
      <w:r>
        <w:rPr/>
        <w:t>sua</w:t>
      </w:r>
      <w:r>
        <w:rPr>
          <w:spacing w:val="-6"/>
        </w:rPr>
        <w:t> </w:t>
      </w:r>
      <w:r>
        <w:rPr/>
        <w:t>área</w:t>
      </w:r>
      <w:r>
        <w:rPr>
          <w:spacing w:val="-6"/>
        </w:rPr>
        <w:t> </w:t>
      </w:r>
      <w:r>
        <w:rPr/>
        <w:t>de</w:t>
      </w:r>
      <w:r>
        <w:rPr>
          <w:spacing w:val="-6"/>
        </w:rPr>
        <w:t> </w:t>
      </w:r>
      <w:r>
        <w:rPr/>
        <w:t>abrangência</w:t>
      </w:r>
      <w:r>
        <w:rPr>
          <w:spacing w:val="-6"/>
        </w:rPr>
        <w:t> </w:t>
      </w:r>
      <w:r>
        <w:rPr/>
        <w:t>possibilitam</w:t>
      </w:r>
      <w:r>
        <w:rPr>
          <w:spacing w:val="-5"/>
        </w:rPr>
        <w:t> </w:t>
      </w:r>
      <w:r>
        <w:rPr/>
        <w:t>a</w:t>
      </w:r>
      <w:r>
        <w:rPr>
          <w:spacing w:val="-6"/>
        </w:rPr>
        <w:t> </w:t>
      </w:r>
      <w:r>
        <w:rPr/>
        <w:t>execução</w:t>
      </w:r>
      <w:r>
        <w:rPr>
          <w:spacing w:val="-7"/>
        </w:rPr>
        <w:t> </w:t>
      </w:r>
      <w:r>
        <w:rPr/>
        <w:t>de</w:t>
      </w:r>
      <w:r>
        <w:rPr>
          <w:spacing w:val="-8"/>
        </w:rPr>
        <w:t> </w:t>
      </w:r>
      <w:r>
        <w:rPr/>
        <w:t>algumas</w:t>
      </w:r>
      <w:r>
        <w:rPr>
          <w:spacing w:val="-7"/>
        </w:rPr>
        <w:t> </w:t>
      </w:r>
      <w:r>
        <w:rPr/>
        <w:t>destas</w:t>
      </w:r>
      <w:r>
        <w:rPr>
          <w:spacing w:val="-9"/>
        </w:rPr>
        <w:t> </w:t>
      </w:r>
      <w:r>
        <w:rPr/>
        <w:t>ações, porém são necessárias articulações e estudos para que as políticas atuais de todas as áreas possam ser</w:t>
      </w:r>
      <w:r>
        <w:rPr>
          <w:spacing w:val="-3"/>
        </w:rPr>
        <w:t> </w:t>
      </w:r>
      <w:r>
        <w:rPr/>
        <w:t>executadas.</w:t>
      </w:r>
    </w:p>
    <w:p>
      <w:pPr>
        <w:pStyle w:val="BodyText"/>
        <w:spacing w:line="360" w:lineRule="auto"/>
        <w:ind w:left="798" w:right="301" w:firstLine="707"/>
        <w:jc w:val="both"/>
      </w:pPr>
      <w:r>
        <w:rPr/>
        <w:t>Por tanto o público alvo são pessoas com deficiência intelectual e/ou múltipla, Transtorno</w:t>
      </w:r>
      <w:r>
        <w:rPr>
          <w:spacing w:val="-7"/>
        </w:rPr>
        <w:t> </w:t>
      </w:r>
      <w:r>
        <w:rPr/>
        <w:t>do</w:t>
      </w:r>
      <w:r>
        <w:rPr>
          <w:spacing w:val="-6"/>
        </w:rPr>
        <w:t> </w:t>
      </w:r>
      <w:r>
        <w:rPr/>
        <w:t>Espectro</w:t>
      </w:r>
      <w:r>
        <w:rPr>
          <w:spacing w:val="-5"/>
        </w:rPr>
        <w:t> </w:t>
      </w:r>
      <w:r>
        <w:rPr/>
        <w:t>Autista</w:t>
      </w:r>
      <w:r>
        <w:rPr>
          <w:spacing w:val="-5"/>
        </w:rPr>
        <w:t> </w:t>
      </w:r>
      <w:r>
        <w:rPr/>
        <w:t>–</w:t>
      </w:r>
      <w:r>
        <w:rPr>
          <w:spacing w:val="-9"/>
        </w:rPr>
        <w:t> </w:t>
      </w:r>
      <w:r>
        <w:rPr/>
        <w:t>TEA</w:t>
      </w:r>
      <w:r>
        <w:rPr>
          <w:spacing w:val="-6"/>
        </w:rPr>
        <w:t> </w:t>
      </w:r>
      <w:r>
        <w:rPr/>
        <w:t>e</w:t>
      </w:r>
      <w:r>
        <w:rPr>
          <w:spacing w:val="-6"/>
        </w:rPr>
        <w:t> </w:t>
      </w:r>
      <w:r>
        <w:rPr/>
        <w:t>atraso</w:t>
      </w:r>
      <w:r>
        <w:rPr>
          <w:spacing w:val="-5"/>
        </w:rPr>
        <w:t> </w:t>
      </w:r>
      <w:r>
        <w:rPr/>
        <w:t>no</w:t>
      </w:r>
      <w:r>
        <w:rPr>
          <w:spacing w:val="-6"/>
        </w:rPr>
        <w:t> </w:t>
      </w:r>
      <w:r>
        <w:rPr/>
        <w:t>desenvolvimento</w:t>
      </w:r>
      <w:r>
        <w:rPr>
          <w:spacing w:val="-7"/>
        </w:rPr>
        <w:t> </w:t>
      </w:r>
      <w:r>
        <w:rPr/>
        <w:t>neuropsicomotor,</w:t>
      </w:r>
      <w:r>
        <w:rPr>
          <w:spacing w:val="-7"/>
        </w:rPr>
        <w:t> </w:t>
      </w:r>
      <w:r>
        <w:rPr/>
        <w:t>onde é garantida a universalidade do atendimento, não podendo existir a contraprestação do usuário, sendo o mesmo de forma continuada, permanente e planejada. Atualmente são atendidos 96 educandos, porém este número sofre alterações durante o ano, dependendo da demanda oriunda de transferências de outras APAEs, congêneres e/ou ingressos através do processo de</w:t>
      </w:r>
      <w:r>
        <w:rPr>
          <w:spacing w:val="-5"/>
        </w:rPr>
        <w:t> </w:t>
      </w:r>
      <w:r>
        <w:rPr/>
        <w:t>avaliação.</w:t>
      </w:r>
    </w:p>
    <w:p>
      <w:pPr>
        <w:pStyle w:val="BodyText"/>
        <w:spacing w:line="360" w:lineRule="auto"/>
        <w:ind w:left="798" w:right="301" w:firstLine="707"/>
        <w:jc w:val="both"/>
      </w:pPr>
      <w:r>
        <w:rPr/>
        <w:t>Nosso maior público é considerado usuário da Política de Assistência Social, pois muitos se encontram em situação de vulnerabilidade social, representada pela sua dependência e, consequentemente na escala de direitos violados, o que demanda um trabalho intersetorial.</w:t>
      </w:r>
    </w:p>
    <w:p>
      <w:pPr>
        <w:pStyle w:val="BodyText"/>
        <w:spacing w:line="360" w:lineRule="auto"/>
        <w:ind w:left="798" w:right="302" w:firstLine="707"/>
        <w:jc w:val="both"/>
      </w:pPr>
      <w:r>
        <w:rPr/>
        <w:t>Por este motivo nossas ações estão de acordo com o § </w:t>
      </w:r>
      <w:r>
        <w:rPr>
          <w:spacing w:val="4"/>
        </w:rPr>
        <w:t>3</w:t>
      </w:r>
      <w:r>
        <w:rPr>
          <w:spacing w:val="4"/>
          <w:position w:val="8"/>
          <w:sz w:val="16"/>
          <w:u w:val="single"/>
        </w:rPr>
        <w:t>o</w:t>
      </w:r>
      <w:r>
        <w:rPr>
          <w:spacing w:val="4"/>
          <w:position w:val="8"/>
          <w:sz w:val="16"/>
        </w:rPr>
        <w:t> </w:t>
      </w:r>
      <w:r>
        <w:rPr/>
        <w:t>do art. 3º da LOAS, que caracteriza</w:t>
      </w:r>
      <w:r>
        <w:rPr>
          <w:spacing w:val="-14"/>
        </w:rPr>
        <w:t> </w:t>
      </w:r>
      <w:r>
        <w:rPr/>
        <w:t>nossa</w:t>
      </w:r>
      <w:r>
        <w:rPr>
          <w:spacing w:val="-13"/>
        </w:rPr>
        <w:t> </w:t>
      </w:r>
      <w:r>
        <w:rPr/>
        <w:t>entidade</w:t>
      </w:r>
      <w:r>
        <w:rPr>
          <w:spacing w:val="-14"/>
        </w:rPr>
        <w:t> </w:t>
      </w:r>
      <w:r>
        <w:rPr/>
        <w:t>como</w:t>
      </w:r>
      <w:r>
        <w:rPr>
          <w:spacing w:val="-16"/>
        </w:rPr>
        <w:t> </w:t>
      </w:r>
      <w:r>
        <w:rPr/>
        <w:t>de</w:t>
      </w:r>
      <w:r>
        <w:rPr>
          <w:spacing w:val="-14"/>
        </w:rPr>
        <w:t> </w:t>
      </w:r>
      <w:r>
        <w:rPr/>
        <w:t>defesa</w:t>
      </w:r>
      <w:r>
        <w:rPr>
          <w:spacing w:val="-13"/>
        </w:rPr>
        <w:t> </w:t>
      </w:r>
      <w:r>
        <w:rPr/>
        <w:t>e</w:t>
      </w:r>
      <w:r>
        <w:rPr>
          <w:spacing w:val="-16"/>
        </w:rPr>
        <w:t> </w:t>
      </w:r>
      <w:r>
        <w:rPr/>
        <w:t>garantia</w:t>
      </w:r>
      <w:r>
        <w:rPr>
          <w:spacing w:val="-14"/>
        </w:rPr>
        <w:t> </w:t>
      </w:r>
      <w:r>
        <w:rPr/>
        <w:t>de</w:t>
      </w:r>
      <w:r>
        <w:rPr>
          <w:spacing w:val="-13"/>
        </w:rPr>
        <w:t> </w:t>
      </w:r>
      <w:r>
        <w:rPr/>
        <w:t>direitos</w:t>
      </w:r>
      <w:r>
        <w:rPr>
          <w:spacing w:val="-15"/>
        </w:rPr>
        <w:t> </w:t>
      </w:r>
      <w:r>
        <w:rPr/>
        <w:t>que,</w:t>
      </w:r>
      <w:r>
        <w:rPr>
          <w:spacing w:val="-13"/>
        </w:rPr>
        <w:t> </w:t>
      </w:r>
      <w:r>
        <w:rPr/>
        <w:t>de</w:t>
      </w:r>
      <w:r>
        <w:rPr>
          <w:spacing w:val="-16"/>
        </w:rPr>
        <w:t> </w:t>
      </w:r>
      <w:r>
        <w:rPr/>
        <w:t>forma</w:t>
      </w:r>
      <w:r>
        <w:rPr>
          <w:spacing w:val="-14"/>
        </w:rPr>
        <w:t> </w:t>
      </w:r>
      <w:r>
        <w:rPr/>
        <w:t>continuada, permanente e planejada, prestam serviços e executa programas e projetos voltados prioritariamente para a defesa e efetivação dos direitos socioassistenciais, construção de novos direitos, promoção da cidadania, enfrentamento das desigualdades sociais, articulação com órgãos públicos de defesa de direitos, dirigidos ao público da política de assistência social, nos termos desta Lei, e respeitadas as deliberações do CNAS, de que tratam os incisos I e II do art.</w:t>
      </w:r>
      <w:r>
        <w:rPr>
          <w:spacing w:val="-9"/>
        </w:rPr>
        <w:t> </w:t>
      </w:r>
      <w:r>
        <w:rPr/>
        <w:t>18.</w:t>
      </w:r>
    </w:p>
    <w:p>
      <w:pPr>
        <w:pStyle w:val="BodyText"/>
        <w:spacing w:line="360" w:lineRule="auto"/>
        <w:ind w:left="798" w:right="308" w:firstLine="707"/>
        <w:jc w:val="both"/>
      </w:pPr>
      <w:r>
        <w:rPr/>
        <w:t>Reflexo</w:t>
      </w:r>
      <w:r>
        <w:rPr>
          <w:spacing w:val="-8"/>
        </w:rPr>
        <w:t> </w:t>
      </w:r>
      <w:r>
        <w:rPr/>
        <w:t>de</w:t>
      </w:r>
      <w:r>
        <w:rPr>
          <w:spacing w:val="-7"/>
        </w:rPr>
        <w:t> </w:t>
      </w:r>
      <w:r>
        <w:rPr/>
        <w:t>um</w:t>
      </w:r>
      <w:r>
        <w:rPr>
          <w:spacing w:val="-8"/>
        </w:rPr>
        <w:t> </w:t>
      </w:r>
      <w:r>
        <w:rPr/>
        <w:t>trabalho</w:t>
      </w:r>
      <w:r>
        <w:rPr>
          <w:spacing w:val="-7"/>
        </w:rPr>
        <w:t> </w:t>
      </w:r>
      <w:r>
        <w:rPr/>
        <w:t>constante</w:t>
      </w:r>
      <w:r>
        <w:rPr>
          <w:spacing w:val="-10"/>
        </w:rPr>
        <w:t> </w:t>
      </w:r>
      <w:r>
        <w:rPr/>
        <w:t>embasado</w:t>
      </w:r>
      <w:r>
        <w:rPr>
          <w:spacing w:val="-10"/>
        </w:rPr>
        <w:t> </w:t>
      </w:r>
      <w:r>
        <w:rPr/>
        <w:t>nas</w:t>
      </w:r>
      <w:r>
        <w:rPr>
          <w:spacing w:val="-9"/>
        </w:rPr>
        <w:t> </w:t>
      </w:r>
      <w:r>
        <w:rPr/>
        <w:t>lutas</w:t>
      </w:r>
      <w:r>
        <w:rPr>
          <w:spacing w:val="-8"/>
        </w:rPr>
        <w:t> </w:t>
      </w:r>
      <w:r>
        <w:rPr/>
        <w:t>sociais</w:t>
      </w:r>
      <w:r>
        <w:rPr>
          <w:spacing w:val="-8"/>
        </w:rPr>
        <w:t> </w:t>
      </w:r>
      <w:r>
        <w:rPr/>
        <w:t>como</w:t>
      </w:r>
      <w:r>
        <w:rPr>
          <w:spacing w:val="-8"/>
        </w:rPr>
        <w:t> </w:t>
      </w:r>
      <w:r>
        <w:rPr/>
        <w:t>ao</w:t>
      </w:r>
      <w:r>
        <w:rPr>
          <w:spacing w:val="-7"/>
        </w:rPr>
        <w:t> </w:t>
      </w:r>
      <w:r>
        <w:rPr/>
        <w:t>longo</w:t>
      </w:r>
      <w:r>
        <w:rPr>
          <w:spacing w:val="-8"/>
        </w:rPr>
        <w:t> </w:t>
      </w:r>
      <w:r>
        <w:rPr/>
        <w:t>de</w:t>
      </w:r>
      <w:r>
        <w:rPr>
          <w:spacing w:val="-7"/>
        </w:rPr>
        <w:t> </w:t>
      </w:r>
      <w:r>
        <w:rPr/>
        <w:t>sua história, na busca da inclusão da pessoa com deficiência na vida comunitária, realizando o processo de habilitação e reabilitação, sendo seu eixo gerenciador as características e demandas de cada</w:t>
      </w:r>
      <w:r>
        <w:rPr>
          <w:spacing w:val="-5"/>
        </w:rPr>
        <w:t> </w:t>
      </w:r>
      <w:r>
        <w:rPr/>
        <w:t>indivíduo.</w:t>
      </w:r>
    </w:p>
    <w:p>
      <w:pPr>
        <w:spacing w:after="0" w:line="360" w:lineRule="auto"/>
        <w:jc w:val="both"/>
        <w:sectPr>
          <w:pgSz w:w="11910" w:h="16840"/>
          <w:pgMar w:header="360" w:footer="1002" w:top="1320" w:bottom="1200" w:left="620" w:right="520"/>
        </w:sectPr>
      </w:pPr>
    </w:p>
    <w:p>
      <w:pPr>
        <w:pStyle w:val="BodyText"/>
        <w:rPr>
          <w:sz w:val="20"/>
        </w:rPr>
      </w:pPr>
    </w:p>
    <w:p>
      <w:pPr>
        <w:pStyle w:val="BodyText"/>
        <w:spacing w:before="1"/>
        <w:rPr>
          <w:sz w:val="17"/>
        </w:rPr>
      </w:pPr>
    </w:p>
    <w:p>
      <w:pPr>
        <w:pStyle w:val="Heading1"/>
        <w:tabs>
          <w:tab w:pos="1326" w:val="left" w:leader="none"/>
          <w:tab w:pos="10549" w:val="left" w:leader="none"/>
        </w:tabs>
        <w:spacing w:before="93"/>
      </w:pPr>
      <w:r>
        <w:rPr>
          <w:shd w:fill="D9D9D9" w:color="auto" w:val="clear"/>
        </w:rPr>
        <w:t> </w:t>
      </w:r>
      <w:r>
        <w:rPr>
          <w:spacing w:val="-26"/>
          <w:shd w:fill="D9D9D9" w:color="auto" w:val="clear"/>
        </w:rPr>
        <w:t> </w:t>
      </w:r>
      <w:r>
        <w:rPr>
          <w:shd w:fill="D9D9D9" w:color="auto" w:val="clear"/>
        </w:rPr>
        <w:t>6.</w:t>
        <w:tab/>
        <w:t>FINALIDADES</w:t>
      </w:r>
      <w:r>
        <w:rPr>
          <w:spacing w:val="-14"/>
          <w:shd w:fill="D9D9D9" w:color="auto" w:val="clear"/>
        </w:rPr>
        <w:t> </w:t>
      </w:r>
      <w:r>
        <w:rPr>
          <w:shd w:fill="D9D9D9" w:color="auto" w:val="clear"/>
        </w:rPr>
        <w:t>ESTATUTÁRIAS</w:t>
        <w:tab/>
      </w:r>
    </w:p>
    <w:p>
      <w:pPr>
        <w:pStyle w:val="BodyText"/>
        <w:rPr>
          <w:b/>
          <w:sz w:val="26"/>
        </w:rPr>
      </w:pPr>
    </w:p>
    <w:p>
      <w:pPr>
        <w:pStyle w:val="BodyText"/>
        <w:spacing w:before="11"/>
        <w:rPr>
          <w:b/>
          <w:sz w:val="21"/>
        </w:rPr>
      </w:pPr>
    </w:p>
    <w:p>
      <w:pPr>
        <w:pStyle w:val="BodyText"/>
        <w:spacing w:line="360" w:lineRule="auto"/>
        <w:ind w:left="798" w:right="303" w:firstLine="705"/>
        <w:jc w:val="both"/>
      </w:pPr>
      <w:r>
        <w:rPr/>
        <w:t>Conforme seu estatuto, no Artigo 8º, considera-se “Excepcional” ou “Pessoa com Deficiência” aquela que tem impedimento de longo prazo de natureza física, mental, intelectual ou sensorial, os quais, em interação com diversas barreiras, podem obstruir</w:t>
      </w:r>
      <w:r>
        <w:rPr>
          <w:spacing w:val="-41"/>
        </w:rPr>
        <w:t> </w:t>
      </w:r>
      <w:r>
        <w:rPr/>
        <w:t>sua participação plena e efetiva na sociedade, em igualdade de condições com as demais pessoas.</w:t>
      </w:r>
    </w:p>
    <w:p>
      <w:pPr>
        <w:pStyle w:val="BodyText"/>
        <w:spacing w:line="275" w:lineRule="exact"/>
        <w:ind w:left="1504"/>
        <w:jc w:val="both"/>
      </w:pPr>
      <w:r>
        <w:rPr/>
        <w:t>No Artigo 9º, suas finalidades e objetivos são:</w:t>
      </w:r>
    </w:p>
    <w:p>
      <w:pPr>
        <w:pStyle w:val="ListParagraph"/>
        <w:numPr>
          <w:ilvl w:val="0"/>
          <w:numId w:val="1"/>
        </w:numPr>
        <w:tabs>
          <w:tab w:pos="1718" w:val="left" w:leader="none"/>
        </w:tabs>
        <w:spacing w:line="360" w:lineRule="auto" w:before="140" w:after="0"/>
        <w:ind w:left="798" w:right="303" w:firstLine="707"/>
        <w:jc w:val="both"/>
        <w:rPr>
          <w:sz w:val="24"/>
        </w:rPr>
      </w:pPr>
      <w:r>
        <w:rPr>
          <w:b/>
          <w:sz w:val="24"/>
        </w:rPr>
        <w:t>– </w:t>
      </w:r>
      <w:r>
        <w:rPr>
          <w:sz w:val="24"/>
        </w:rPr>
        <w:t>promover a melhoria da qualidade de vida das pessoas com deficiência, preferencialmente</w:t>
      </w:r>
      <w:r>
        <w:rPr>
          <w:spacing w:val="-14"/>
          <w:sz w:val="24"/>
        </w:rPr>
        <w:t> </w:t>
      </w:r>
      <w:r>
        <w:rPr>
          <w:sz w:val="24"/>
        </w:rPr>
        <w:t>intelectual</w:t>
      </w:r>
      <w:r>
        <w:rPr>
          <w:spacing w:val="-14"/>
          <w:sz w:val="24"/>
        </w:rPr>
        <w:t> </w:t>
      </w:r>
      <w:r>
        <w:rPr>
          <w:sz w:val="24"/>
        </w:rPr>
        <w:t>e</w:t>
      </w:r>
      <w:r>
        <w:rPr>
          <w:spacing w:val="-14"/>
          <w:sz w:val="24"/>
        </w:rPr>
        <w:t> </w:t>
      </w:r>
      <w:r>
        <w:rPr>
          <w:sz w:val="24"/>
        </w:rPr>
        <w:t>múltipla,</w:t>
      </w:r>
      <w:r>
        <w:rPr>
          <w:spacing w:val="-13"/>
          <w:sz w:val="24"/>
        </w:rPr>
        <w:t> </w:t>
      </w:r>
      <w:r>
        <w:rPr>
          <w:sz w:val="24"/>
        </w:rPr>
        <w:t>e</w:t>
      </w:r>
      <w:r>
        <w:rPr>
          <w:spacing w:val="-13"/>
          <w:sz w:val="24"/>
        </w:rPr>
        <w:t> </w:t>
      </w:r>
      <w:r>
        <w:rPr>
          <w:sz w:val="24"/>
        </w:rPr>
        <w:t>transtornos</w:t>
      </w:r>
      <w:r>
        <w:rPr>
          <w:spacing w:val="-15"/>
          <w:sz w:val="24"/>
        </w:rPr>
        <w:t> </w:t>
      </w:r>
      <w:r>
        <w:rPr>
          <w:sz w:val="24"/>
        </w:rPr>
        <w:t>globais</w:t>
      </w:r>
      <w:r>
        <w:rPr>
          <w:spacing w:val="-14"/>
          <w:sz w:val="24"/>
        </w:rPr>
        <w:t> </w:t>
      </w:r>
      <w:r>
        <w:rPr>
          <w:sz w:val="24"/>
        </w:rPr>
        <w:t>do</w:t>
      </w:r>
      <w:r>
        <w:rPr>
          <w:spacing w:val="-14"/>
          <w:sz w:val="24"/>
        </w:rPr>
        <w:t> </w:t>
      </w:r>
      <w:r>
        <w:rPr>
          <w:sz w:val="24"/>
        </w:rPr>
        <w:t>desenvolvimento,</w:t>
      </w:r>
      <w:r>
        <w:rPr>
          <w:spacing w:val="-13"/>
          <w:sz w:val="24"/>
        </w:rPr>
        <w:t> </w:t>
      </w:r>
      <w:r>
        <w:rPr>
          <w:sz w:val="24"/>
        </w:rPr>
        <w:t>em</w:t>
      </w:r>
      <w:r>
        <w:rPr>
          <w:spacing w:val="-10"/>
          <w:sz w:val="24"/>
        </w:rPr>
        <w:t> </w:t>
      </w:r>
      <w:r>
        <w:rPr>
          <w:sz w:val="24"/>
        </w:rPr>
        <w:t>seus ciclos de vida: crianças, adolescentes, adultos e idosos, buscando assegurar-lhes o pleno exercício da</w:t>
      </w:r>
      <w:r>
        <w:rPr>
          <w:spacing w:val="-1"/>
          <w:sz w:val="24"/>
        </w:rPr>
        <w:t> </w:t>
      </w:r>
      <w:r>
        <w:rPr>
          <w:sz w:val="24"/>
        </w:rPr>
        <w:t>cidadania;</w:t>
      </w:r>
    </w:p>
    <w:p>
      <w:pPr>
        <w:pStyle w:val="ListParagraph"/>
        <w:numPr>
          <w:ilvl w:val="0"/>
          <w:numId w:val="1"/>
        </w:numPr>
        <w:tabs>
          <w:tab w:pos="1714" w:val="left" w:leader="none"/>
        </w:tabs>
        <w:spacing w:line="360" w:lineRule="auto" w:before="0" w:after="0"/>
        <w:ind w:left="798" w:right="306" w:firstLine="707"/>
        <w:jc w:val="both"/>
        <w:rPr>
          <w:sz w:val="24"/>
        </w:rPr>
      </w:pPr>
      <w:r>
        <w:rPr>
          <w:b/>
          <w:sz w:val="24"/>
        </w:rPr>
        <w:t>– </w:t>
      </w:r>
      <w:r>
        <w:rPr>
          <w:sz w:val="24"/>
        </w:rPr>
        <w:t>prestar serviço de habilitação e reabilitação ao público definido no inciso I deste artigo, e a promoção de sua integração à vida comunitária no campo da assistência social, realizando atendimento, assessoramento, defesa e garantia de direitos, de forma isolada ou cumulativa às pessoas com deficiência, preferencialmente intelectual e múltipla, e para suas</w:t>
      </w:r>
      <w:r>
        <w:rPr>
          <w:spacing w:val="-2"/>
          <w:sz w:val="24"/>
        </w:rPr>
        <w:t> </w:t>
      </w:r>
      <w:r>
        <w:rPr>
          <w:sz w:val="24"/>
        </w:rPr>
        <w:t>famílias;</w:t>
      </w:r>
    </w:p>
    <w:p>
      <w:pPr>
        <w:pStyle w:val="ListParagraph"/>
        <w:numPr>
          <w:ilvl w:val="0"/>
          <w:numId w:val="1"/>
        </w:numPr>
        <w:tabs>
          <w:tab w:pos="1908" w:val="left" w:leader="none"/>
        </w:tabs>
        <w:spacing w:line="360" w:lineRule="auto" w:before="0" w:after="0"/>
        <w:ind w:left="798" w:right="308" w:firstLine="707"/>
        <w:jc w:val="both"/>
        <w:rPr>
          <w:sz w:val="24"/>
        </w:rPr>
      </w:pPr>
      <w:r>
        <w:rPr>
          <w:b/>
          <w:sz w:val="24"/>
        </w:rPr>
        <w:t>– </w:t>
      </w:r>
      <w:r>
        <w:rPr>
          <w:sz w:val="24"/>
        </w:rPr>
        <w:t>prestar serviços de educação especial às pessoas com deficiência, preferencialmente intelectual e</w:t>
      </w:r>
      <w:r>
        <w:rPr>
          <w:spacing w:val="-3"/>
          <w:sz w:val="24"/>
        </w:rPr>
        <w:t> </w:t>
      </w:r>
      <w:r>
        <w:rPr>
          <w:sz w:val="24"/>
        </w:rPr>
        <w:t>múltipla;</w:t>
      </w:r>
    </w:p>
    <w:p>
      <w:pPr>
        <w:pStyle w:val="ListParagraph"/>
        <w:numPr>
          <w:ilvl w:val="0"/>
          <w:numId w:val="1"/>
        </w:numPr>
        <w:tabs>
          <w:tab w:pos="1795" w:val="left" w:leader="none"/>
        </w:tabs>
        <w:spacing w:line="360" w:lineRule="auto" w:before="0" w:after="0"/>
        <w:ind w:left="798" w:right="310" w:firstLine="707"/>
        <w:jc w:val="both"/>
        <w:rPr>
          <w:sz w:val="24"/>
        </w:rPr>
      </w:pPr>
      <w:r>
        <w:rPr>
          <w:b/>
          <w:sz w:val="24"/>
        </w:rPr>
        <w:t>–</w:t>
      </w:r>
      <w:r>
        <w:rPr>
          <w:b/>
          <w:spacing w:val="-12"/>
          <w:sz w:val="24"/>
        </w:rPr>
        <w:t> </w:t>
      </w:r>
      <w:r>
        <w:rPr>
          <w:sz w:val="24"/>
        </w:rPr>
        <w:t>oferecer</w:t>
      </w:r>
      <w:r>
        <w:rPr>
          <w:spacing w:val="-10"/>
          <w:sz w:val="24"/>
        </w:rPr>
        <w:t> </w:t>
      </w:r>
      <w:r>
        <w:rPr>
          <w:sz w:val="24"/>
        </w:rPr>
        <w:t>serviços</w:t>
      </w:r>
      <w:r>
        <w:rPr>
          <w:spacing w:val="-12"/>
          <w:sz w:val="24"/>
        </w:rPr>
        <w:t> </w:t>
      </w:r>
      <w:r>
        <w:rPr>
          <w:sz w:val="24"/>
        </w:rPr>
        <w:t>na</w:t>
      </w:r>
      <w:r>
        <w:rPr>
          <w:spacing w:val="-11"/>
          <w:sz w:val="24"/>
        </w:rPr>
        <w:t> </w:t>
      </w:r>
      <w:r>
        <w:rPr>
          <w:sz w:val="24"/>
        </w:rPr>
        <w:t>área</w:t>
      </w:r>
      <w:r>
        <w:rPr>
          <w:spacing w:val="-11"/>
          <w:sz w:val="24"/>
        </w:rPr>
        <w:t> </w:t>
      </w:r>
      <w:r>
        <w:rPr>
          <w:sz w:val="24"/>
        </w:rPr>
        <w:t>da</w:t>
      </w:r>
      <w:r>
        <w:rPr>
          <w:spacing w:val="-9"/>
          <w:sz w:val="24"/>
        </w:rPr>
        <w:t> </w:t>
      </w:r>
      <w:r>
        <w:rPr>
          <w:sz w:val="24"/>
        </w:rPr>
        <w:t>saúde,</w:t>
      </w:r>
      <w:r>
        <w:rPr>
          <w:spacing w:val="-11"/>
          <w:sz w:val="24"/>
        </w:rPr>
        <w:t> </w:t>
      </w:r>
      <w:r>
        <w:rPr>
          <w:sz w:val="24"/>
        </w:rPr>
        <w:t>desde</w:t>
      </w:r>
      <w:r>
        <w:rPr>
          <w:spacing w:val="-11"/>
          <w:sz w:val="24"/>
        </w:rPr>
        <w:t> </w:t>
      </w:r>
      <w:r>
        <w:rPr>
          <w:sz w:val="24"/>
        </w:rPr>
        <w:t>a</w:t>
      </w:r>
      <w:r>
        <w:rPr>
          <w:spacing w:val="-12"/>
          <w:sz w:val="24"/>
        </w:rPr>
        <w:t> </w:t>
      </w:r>
      <w:r>
        <w:rPr>
          <w:sz w:val="24"/>
        </w:rPr>
        <w:t>prevenção,</w:t>
      </w:r>
      <w:r>
        <w:rPr>
          <w:spacing w:val="-10"/>
          <w:sz w:val="24"/>
        </w:rPr>
        <w:t> </w:t>
      </w:r>
      <w:r>
        <w:rPr>
          <w:sz w:val="24"/>
        </w:rPr>
        <w:t>visando</w:t>
      </w:r>
      <w:r>
        <w:rPr>
          <w:spacing w:val="-11"/>
          <w:sz w:val="24"/>
        </w:rPr>
        <w:t> </w:t>
      </w:r>
      <w:r>
        <w:rPr>
          <w:sz w:val="24"/>
        </w:rPr>
        <w:t>assegurar</w:t>
      </w:r>
      <w:r>
        <w:rPr>
          <w:spacing w:val="-12"/>
          <w:sz w:val="24"/>
        </w:rPr>
        <w:t> </w:t>
      </w:r>
      <w:r>
        <w:rPr>
          <w:sz w:val="24"/>
        </w:rPr>
        <w:t>uma melhor qualidade de vida para as pessoas com deficiência, preferencialmente intelectual e múltipla.</w:t>
      </w:r>
    </w:p>
    <w:p>
      <w:pPr>
        <w:pStyle w:val="BodyText"/>
        <w:spacing w:line="360" w:lineRule="auto"/>
        <w:ind w:left="798" w:right="303" w:firstLine="707"/>
        <w:jc w:val="both"/>
      </w:pPr>
      <w:r>
        <w:rPr/>
        <w:t>No seu estatuto, Artigo 10º, para consecução de seus fins, a APAE de Rio Negrinho se propõe a:</w:t>
      </w:r>
    </w:p>
    <w:p>
      <w:pPr>
        <w:pStyle w:val="ListParagraph"/>
        <w:numPr>
          <w:ilvl w:val="0"/>
          <w:numId w:val="2"/>
        </w:numPr>
        <w:tabs>
          <w:tab w:pos="1646" w:val="left" w:leader="none"/>
        </w:tabs>
        <w:spacing w:line="360" w:lineRule="auto" w:before="0" w:after="0"/>
        <w:ind w:left="798" w:right="306" w:firstLine="707"/>
        <w:jc w:val="both"/>
        <w:rPr>
          <w:sz w:val="24"/>
        </w:rPr>
      </w:pPr>
      <w:r>
        <w:rPr>
          <w:b/>
          <w:sz w:val="24"/>
        </w:rPr>
        <w:t>– </w:t>
      </w:r>
      <w:r>
        <w:rPr>
          <w:sz w:val="24"/>
        </w:rPr>
        <w:t>executar serviços, programas, projetos e benefícios socioassistenciais, de forma gratuita, permanente e continuada aos educandos da assistência social e a quem deles necessitar, sem qualquer discriminação, de forma planejada, diária e sistemática, não se restringindo apenas a distribuição de bens, benefícios e</w:t>
      </w:r>
      <w:r>
        <w:rPr>
          <w:spacing w:val="-12"/>
          <w:sz w:val="24"/>
        </w:rPr>
        <w:t> </w:t>
      </w:r>
      <w:r>
        <w:rPr>
          <w:sz w:val="24"/>
        </w:rPr>
        <w:t>encaminhamentos;</w:t>
      </w:r>
    </w:p>
    <w:p>
      <w:pPr>
        <w:pStyle w:val="ListParagraph"/>
        <w:numPr>
          <w:ilvl w:val="0"/>
          <w:numId w:val="2"/>
        </w:numPr>
        <w:tabs>
          <w:tab w:pos="1692" w:val="left" w:leader="none"/>
        </w:tabs>
        <w:spacing w:line="360" w:lineRule="auto" w:before="0" w:after="0"/>
        <w:ind w:left="798" w:right="300" w:firstLine="707"/>
        <w:jc w:val="both"/>
        <w:rPr>
          <w:sz w:val="24"/>
        </w:rPr>
      </w:pPr>
      <w:r>
        <w:rPr>
          <w:b/>
          <w:sz w:val="24"/>
        </w:rPr>
        <w:t>–</w:t>
      </w:r>
      <w:r>
        <w:rPr>
          <w:b/>
          <w:spacing w:val="-19"/>
          <w:sz w:val="24"/>
        </w:rPr>
        <w:t> </w:t>
      </w:r>
      <w:r>
        <w:rPr>
          <w:sz w:val="24"/>
        </w:rPr>
        <w:t>promover</w:t>
      </w:r>
      <w:r>
        <w:rPr>
          <w:spacing w:val="-19"/>
          <w:sz w:val="24"/>
        </w:rPr>
        <w:t> </w:t>
      </w:r>
      <w:r>
        <w:rPr>
          <w:sz w:val="24"/>
        </w:rPr>
        <w:t>campanhas</w:t>
      </w:r>
      <w:r>
        <w:rPr>
          <w:spacing w:val="-19"/>
          <w:sz w:val="24"/>
        </w:rPr>
        <w:t> </w:t>
      </w:r>
      <w:r>
        <w:rPr>
          <w:sz w:val="24"/>
        </w:rPr>
        <w:t>financeiras</w:t>
      </w:r>
      <w:r>
        <w:rPr>
          <w:spacing w:val="-20"/>
          <w:sz w:val="24"/>
        </w:rPr>
        <w:t> </w:t>
      </w:r>
      <w:r>
        <w:rPr>
          <w:sz w:val="24"/>
        </w:rPr>
        <w:t>de</w:t>
      </w:r>
      <w:r>
        <w:rPr>
          <w:spacing w:val="-18"/>
          <w:sz w:val="24"/>
        </w:rPr>
        <w:t> </w:t>
      </w:r>
      <w:r>
        <w:rPr>
          <w:sz w:val="24"/>
        </w:rPr>
        <w:t>âmbito</w:t>
      </w:r>
      <w:r>
        <w:rPr>
          <w:spacing w:val="-18"/>
          <w:sz w:val="24"/>
        </w:rPr>
        <w:t> </w:t>
      </w:r>
      <w:r>
        <w:rPr>
          <w:sz w:val="24"/>
        </w:rPr>
        <w:t>municipal</w:t>
      </w:r>
      <w:r>
        <w:rPr>
          <w:spacing w:val="-19"/>
          <w:sz w:val="24"/>
        </w:rPr>
        <w:t> </w:t>
      </w:r>
      <w:r>
        <w:rPr>
          <w:sz w:val="24"/>
        </w:rPr>
        <w:t>e</w:t>
      </w:r>
      <w:r>
        <w:rPr>
          <w:spacing w:val="-19"/>
          <w:sz w:val="24"/>
        </w:rPr>
        <w:t> </w:t>
      </w:r>
      <w:r>
        <w:rPr>
          <w:sz w:val="24"/>
        </w:rPr>
        <w:t>colaborar</w:t>
      </w:r>
      <w:r>
        <w:rPr>
          <w:spacing w:val="-22"/>
          <w:sz w:val="24"/>
        </w:rPr>
        <w:t> </w:t>
      </w:r>
      <w:r>
        <w:rPr>
          <w:sz w:val="24"/>
        </w:rPr>
        <w:t>na</w:t>
      </w:r>
      <w:r>
        <w:rPr>
          <w:spacing w:val="-18"/>
          <w:sz w:val="24"/>
        </w:rPr>
        <w:t> </w:t>
      </w:r>
      <w:r>
        <w:rPr>
          <w:sz w:val="24"/>
        </w:rPr>
        <w:t>organização de campanhas nacionais, estaduais e regionais, com o objetivo de arrecadar fundos destinados ao financiamento das ações de atendimento à pessoa com deficiência, preferencialmente intelectual e múltipla, bem como a realização das finalidades da</w:t>
      </w:r>
      <w:r>
        <w:rPr>
          <w:spacing w:val="-32"/>
          <w:sz w:val="24"/>
        </w:rPr>
        <w:t> </w:t>
      </w:r>
      <w:r>
        <w:rPr>
          <w:sz w:val="24"/>
        </w:rPr>
        <w:t>APAE;</w:t>
      </w:r>
    </w:p>
    <w:p>
      <w:pPr>
        <w:spacing w:after="0" w:line="360" w:lineRule="auto"/>
        <w:jc w:val="both"/>
        <w:rPr>
          <w:sz w:val="24"/>
        </w:rPr>
        <w:sectPr>
          <w:pgSz w:w="11910" w:h="16840"/>
          <w:pgMar w:header="360" w:footer="1002" w:top="1320" w:bottom="1200" w:left="620" w:right="520"/>
        </w:sectPr>
      </w:pPr>
    </w:p>
    <w:p>
      <w:pPr>
        <w:pStyle w:val="BodyText"/>
        <w:rPr>
          <w:sz w:val="20"/>
        </w:rPr>
      </w:pPr>
    </w:p>
    <w:p>
      <w:pPr>
        <w:pStyle w:val="BodyText"/>
        <w:spacing w:before="1"/>
        <w:rPr>
          <w:sz w:val="17"/>
        </w:rPr>
      </w:pPr>
    </w:p>
    <w:p>
      <w:pPr>
        <w:pStyle w:val="ListParagraph"/>
        <w:numPr>
          <w:ilvl w:val="0"/>
          <w:numId w:val="2"/>
        </w:numPr>
        <w:tabs>
          <w:tab w:pos="1788" w:val="left" w:leader="none"/>
        </w:tabs>
        <w:spacing w:line="360" w:lineRule="auto" w:before="93" w:after="0"/>
        <w:ind w:left="798" w:right="303" w:firstLine="707"/>
        <w:jc w:val="both"/>
        <w:rPr>
          <w:sz w:val="24"/>
        </w:rPr>
      </w:pPr>
      <w:r>
        <w:rPr>
          <w:b/>
          <w:sz w:val="24"/>
        </w:rPr>
        <w:t>– </w:t>
      </w:r>
      <w:r>
        <w:rPr>
          <w:sz w:val="24"/>
        </w:rPr>
        <w:t>incentivar a participação da comunidade e das instituições públicas e privadas nas ações e nos programas voltados à prevenção e ao atendimento da pessoa com deficiência, preferencialmente intelectual e</w:t>
      </w:r>
      <w:r>
        <w:rPr>
          <w:spacing w:val="-5"/>
          <w:sz w:val="24"/>
        </w:rPr>
        <w:t> </w:t>
      </w:r>
      <w:r>
        <w:rPr>
          <w:sz w:val="24"/>
        </w:rPr>
        <w:t>múltipla;</w:t>
      </w:r>
    </w:p>
    <w:p>
      <w:pPr>
        <w:pStyle w:val="ListParagraph"/>
        <w:numPr>
          <w:ilvl w:val="0"/>
          <w:numId w:val="2"/>
        </w:numPr>
        <w:tabs>
          <w:tab w:pos="1814" w:val="left" w:leader="none"/>
        </w:tabs>
        <w:spacing w:line="360" w:lineRule="auto" w:before="0" w:after="0"/>
        <w:ind w:left="798" w:right="309" w:firstLine="707"/>
        <w:jc w:val="both"/>
        <w:rPr>
          <w:sz w:val="24"/>
        </w:rPr>
      </w:pPr>
      <w:r>
        <w:rPr>
          <w:b/>
          <w:sz w:val="24"/>
        </w:rPr>
        <w:t>– </w:t>
      </w:r>
      <w:r>
        <w:rPr>
          <w:sz w:val="24"/>
        </w:rPr>
        <w:t>promover parcerias com a comunidade e com instituições públicas e privadas, oportunizando a habilitação e a colocação da pessoa com deficiência, preferencialmente intelectual e múltipla, no mundo do</w:t>
      </w:r>
      <w:r>
        <w:rPr>
          <w:spacing w:val="-6"/>
          <w:sz w:val="24"/>
        </w:rPr>
        <w:t> </w:t>
      </w:r>
      <w:r>
        <w:rPr>
          <w:sz w:val="24"/>
        </w:rPr>
        <w:t>trabalho;</w:t>
      </w:r>
    </w:p>
    <w:p>
      <w:pPr>
        <w:pStyle w:val="ListParagraph"/>
        <w:numPr>
          <w:ilvl w:val="0"/>
          <w:numId w:val="2"/>
        </w:numPr>
        <w:tabs>
          <w:tab w:pos="1762" w:val="left" w:leader="none"/>
        </w:tabs>
        <w:spacing w:line="360" w:lineRule="auto" w:before="0" w:after="0"/>
        <w:ind w:left="798" w:right="311" w:firstLine="707"/>
        <w:jc w:val="both"/>
        <w:rPr>
          <w:sz w:val="24"/>
        </w:rPr>
      </w:pPr>
      <w:r>
        <w:rPr>
          <w:sz w:val="24"/>
        </w:rPr>
        <w:t>– participar do intercâmbio entre as entidades coirmãs, as análogas filiadas, as associações congêneres e as instituições oficiais municipais, nacionais e</w:t>
      </w:r>
      <w:r>
        <w:rPr>
          <w:spacing w:val="-16"/>
          <w:sz w:val="24"/>
        </w:rPr>
        <w:t> </w:t>
      </w:r>
      <w:r>
        <w:rPr>
          <w:sz w:val="24"/>
        </w:rPr>
        <w:t>internacionais;</w:t>
      </w:r>
    </w:p>
    <w:p>
      <w:pPr>
        <w:pStyle w:val="ListParagraph"/>
        <w:numPr>
          <w:ilvl w:val="0"/>
          <w:numId w:val="2"/>
        </w:numPr>
        <w:tabs>
          <w:tab w:pos="1790" w:val="left" w:leader="none"/>
        </w:tabs>
        <w:spacing w:line="360" w:lineRule="auto" w:before="0" w:after="0"/>
        <w:ind w:left="798" w:right="309" w:firstLine="707"/>
        <w:jc w:val="both"/>
        <w:rPr>
          <w:sz w:val="24"/>
        </w:rPr>
      </w:pPr>
      <w:r>
        <w:rPr>
          <w:sz w:val="24"/>
        </w:rPr>
        <w:t>–</w:t>
      </w:r>
      <w:r>
        <w:rPr>
          <w:spacing w:val="-16"/>
          <w:sz w:val="24"/>
        </w:rPr>
        <w:t> </w:t>
      </w:r>
      <w:r>
        <w:rPr>
          <w:sz w:val="24"/>
        </w:rPr>
        <w:t>manter</w:t>
      </w:r>
      <w:r>
        <w:rPr>
          <w:spacing w:val="-15"/>
          <w:sz w:val="24"/>
        </w:rPr>
        <w:t> </w:t>
      </w:r>
      <w:r>
        <w:rPr>
          <w:sz w:val="24"/>
        </w:rPr>
        <w:t>publicações</w:t>
      </w:r>
      <w:r>
        <w:rPr>
          <w:spacing w:val="-14"/>
          <w:sz w:val="24"/>
        </w:rPr>
        <w:t> </w:t>
      </w:r>
      <w:r>
        <w:rPr>
          <w:sz w:val="24"/>
        </w:rPr>
        <w:t>técnicas</w:t>
      </w:r>
      <w:r>
        <w:rPr>
          <w:spacing w:val="-16"/>
          <w:sz w:val="24"/>
        </w:rPr>
        <w:t> </w:t>
      </w:r>
      <w:r>
        <w:rPr>
          <w:sz w:val="24"/>
        </w:rPr>
        <w:t>especializadas</w:t>
      </w:r>
      <w:r>
        <w:rPr>
          <w:spacing w:val="-14"/>
          <w:sz w:val="24"/>
        </w:rPr>
        <w:t> </w:t>
      </w:r>
      <w:r>
        <w:rPr>
          <w:sz w:val="24"/>
        </w:rPr>
        <w:t>sobre</w:t>
      </w:r>
      <w:r>
        <w:rPr>
          <w:spacing w:val="-16"/>
          <w:sz w:val="24"/>
        </w:rPr>
        <w:t> </w:t>
      </w:r>
      <w:r>
        <w:rPr>
          <w:sz w:val="24"/>
        </w:rPr>
        <w:t>trabalhos</w:t>
      </w:r>
      <w:r>
        <w:rPr>
          <w:spacing w:val="-16"/>
          <w:sz w:val="24"/>
        </w:rPr>
        <w:t> </w:t>
      </w:r>
      <w:r>
        <w:rPr>
          <w:sz w:val="24"/>
        </w:rPr>
        <w:t>e</w:t>
      </w:r>
      <w:r>
        <w:rPr>
          <w:spacing w:val="-13"/>
          <w:sz w:val="24"/>
        </w:rPr>
        <w:t> </w:t>
      </w:r>
      <w:r>
        <w:rPr>
          <w:sz w:val="24"/>
        </w:rPr>
        <w:t>assuntos</w:t>
      </w:r>
      <w:r>
        <w:rPr>
          <w:spacing w:val="-16"/>
          <w:sz w:val="24"/>
        </w:rPr>
        <w:t> </w:t>
      </w:r>
      <w:r>
        <w:rPr>
          <w:sz w:val="24"/>
        </w:rPr>
        <w:t>relativos à causa e à filosofia do Movimento</w:t>
      </w:r>
      <w:r>
        <w:rPr>
          <w:spacing w:val="-8"/>
          <w:sz w:val="24"/>
        </w:rPr>
        <w:t> </w:t>
      </w:r>
      <w:r>
        <w:rPr>
          <w:sz w:val="24"/>
        </w:rPr>
        <w:t>Apaeano;</w:t>
      </w:r>
    </w:p>
    <w:p>
      <w:pPr>
        <w:pStyle w:val="ListParagraph"/>
        <w:numPr>
          <w:ilvl w:val="0"/>
          <w:numId w:val="2"/>
        </w:numPr>
        <w:tabs>
          <w:tab w:pos="1872" w:val="left" w:leader="none"/>
        </w:tabs>
        <w:spacing w:line="360" w:lineRule="auto" w:before="0" w:after="0"/>
        <w:ind w:left="798" w:right="310" w:firstLine="707"/>
        <w:jc w:val="both"/>
        <w:rPr>
          <w:sz w:val="24"/>
        </w:rPr>
      </w:pPr>
      <w:r>
        <w:rPr>
          <w:sz w:val="24"/>
        </w:rPr>
        <w:t>– solicitar e receber recursos de órgãos públicos ou privados, e contribuições de pessoas</w:t>
      </w:r>
      <w:r>
        <w:rPr>
          <w:spacing w:val="-3"/>
          <w:sz w:val="24"/>
        </w:rPr>
        <w:t> </w:t>
      </w:r>
      <w:r>
        <w:rPr>
          <w:sz w:val="24"/>
        </w:rPr>
        <w:t>físicas;</w:t>
      </w:r>
    </w:p>
    <w:p>
      <w:pPr>
        <w:pStyle w:val="ListParagraph"/>
        <w:numPr>
          <w:ilvl w:val="0"/>
          <w:numId w:val="2"/>
        </w:numPr>
        <w:tabs>
          <w:tab w:pos="1925" w:val="left" w:leader="none"/>
        </w:tabs>
        <w:spacing w:line="360" w:lineRule="auto" w:before="0" w:after="0"/>
        <w:ind w:left="798" w:right="303" w:firstLine="707"/>
        <w:jc w:val="both"/>
        <w:rPr>
          <w:sz w:val="24"/>
        </w:rPr>
      </w:pPr>
      <w:r>
        <w:rPr>
          <w:sz w:val="24"/>
        </w:rPr>
        <w:t>–</w:t>
      </w:r>
      <w:r>
        <w:rPr>
          <w:spacing w:val="-15"/>
          <w:sz w:val="24"/>
        </w:rPr>
        <w:t> </w:t>
      </w:r>
      <w:r>
        <w:rPr>
          <w:sz w:val="24"/>
        </w:rPr>
        <w:t>firmar</w:t>
      </w:r>
      <w:r>
        <w:rPr>
          <w:spacing w:val="-14"/>
          <w:sz w:val="24"/>
        </w:rPr>
        <w:t> </w:t>
      </w:r>
      <w:r>
        <w:rPr>
          <w:sz w:val="24"/>
        </w:rPr>
        <w:t>parcerias</w:t>
      </w:r>
      <w:r>
        <w:rPr>
          <w:spacing w:val="-14"/>
          <w:sz w:val="24"/>
        </w:rPr>
        <w:t> </w:t>
      </w:r>
      <w:r>
        <w:rPr>
          <w:sz w:val="24"/>
        </w:rPr>
        <w:t>com</w:t>
      </w:r>
      <w:r>
        <w:rPr>
          <w:spacing w:val="-12"/>
          <w:sz w:val="24"/>
        </w:rPr>
        <w:t> </w:t>
      </w:r>
      <w:r>
        <w:rPr>
          <w:sz w:val="24"/>
        </w:rPr>
        <w:t>entidades</w:t>
      </w:r>
      <w:r>
        <w:rPr>
          <w:spacing w:val="-14"/>
          <w:sz w:val="24"/>
        </w:rPr>
        <w:t> </w:t>
      </w:r>
      <w:r>
        <w:rPr>
          <w:sz w:val="24"/>
        </w:rPr>
        <w:t>coirmãs</w:t>
      </w:r>
      <w:r>
        <w:rPr>
          <w:spacing w:val="-15"/>
          <w:sz w:val="24"/>
        </w:rPr>
        <w:t> </w:t>
      </w:r>
      <w:r>
        <w:rPr>
          <w:sz w:val="24"/>
        </w:rPr>
        <w:t>e</w:t>
      </w:r>
      <w:r>
        <w:rPr>
          <w:spacing w:val="-13"/>
          <w:sz w:val="24"/>
        </w:rPr>
        <w:t> </w:t>
      </w:r>
      <w:r>
        <w:rPr>
          <w:sz w:val="24"/>
        </w:rPr>
        <w:t>análogas,</w:t>
      </w:r>
      <w:r>
        <w:rPr>
          <w:spacing w:val="-8"/>
          <w:sz w:val="24"/>
        </w:rPr>
        <w:t> </w:t>
      </w:r>
      <w:r>
        <w:rPr>
          <w:sz w:val="24"/>
        </w:rPr>
        <w:t>solicitar</w:t>
      </w:r>
      <w:r>
        <w:rPr>
          <w:spacing w:val="-14"/>
          <w:sz w:val="24"/>
        </w:rPr>
        <w:t> </w:t>
      </w:r>
      <w:r>
        <w:rPr>
          <w:sz w:val="24"/>
        </w:rPr>
        <w:t>e</w:t>
      </w:r>
      <w:r>
        <w:rPr>
          <w:spacing w:val="-13"/>
          <w:sz w:val="24"/>
        </w:rPr>
        <w:t> </w:t>
      </w:r>
      <w:r>
        <w:rPr>
          <w:sz w:val="24"/>
        </w:rPr>
        <w:t>receber</w:t>
      </w:r>
      <w:r>
        <w:rPr>
          <w:spacing w:val="-14"/>
          <w:sz w:val="24"/>
        </w:rPr>
        <w:t> </w:t>
      </w:r>
      <w:r>
        <w:rPr>
          <w:sz w:val="24"/>
        </w:rPr>
        <w:t>recursos de órgãos públicos e privados, e as contribuições de pessoas físicas e</w:t>
      </w:r>
      <w:r>
        <w:rPr>
          <w:spacing w:val="-19"/>
          <w:sz w:val="24"/>
        </w:rPr>
        <w:t> </w:t>
      </w:r>
      <w:r>
        <w:rPr>
          <w:sz w:val="24"/>
        </w:rPr>
        <w:t>jurídicas;</w:t>
      </w:r>
    </w:p>
    <w:p>
      <w:pPr>
        <w:pStyle w:val="ListParagraph"/>
        <w:numPr>
          <w:ilvl w:val="0"/>
          <w:numId w:val="2"/>
        </w:numPr>
        <w:tabs>
          <w:tab w:pos="1800" w:val="left" w:leader="none"/>
        </w:tabs>
        <w:spacing w:line="360" w:lineRule="auto" w:before="0" w:after="0"/>
        <w:ind w:left="798" w:right="307" w:firstLine="707"/>
        <w:jc w:val="both"/>
        <w:rPr>
          <w:sz w:val="24"/>
        </w:rPr>
      </w:pPr>
      <w:r>
        <w:rPr>
          <w:sz w:val="24"/>
        </w:rPr>
        <w:t>– produzir e vender serviços para manutenção da garantia de qualidade da</w:t>
      </w:r>
      <w:r>
        <w:rPr>
          <w:spacing w:val="-41"/>
          <w:sz w:val="24"/>
        </w:rPr>
        <w:t> </w:t>
      </w:r>
      <w:r>
        <w:rPr>
          <w:sz w:val="24"/>
        </w:rPr>
        <w:t>oferta dos serviços</w:t>
      </w:r>
      <w:r>
        <w:rPr>
          <w:spacing w:val="-1"/>
          <w:sz w:val="24"/>
        </w:rPr>
        <w:t> </w:t>
      </w:r>
      <w:r>
        <w:rPr>
          <w:sz w:val="24"/>
        </w:rPr>
        <w:t>prestados;</w:t>
      </w:r>
    </w:p>
    <w:p>
      <w:pPr>
        <w:pStyle w:val="ListParagraph"/>
        <w:numPr>
          <w:ilvl w:val="0"/>
          <w:numId w:val="2"/>
        </w:numPr>
        <w:tabs>
          <w:tab w:pos="1747" w:val="left" w:leader="none"/>
        </w:tabs>
        <w:spacing w:line="360" w:lineRule="auto" w:before="0" w:after="0"/>
        <w:ind w:left="798" w:right="310" w:firstLine="707"/>
        <w:jc w:val="both"/>
        <w:rPr>
          <w:sz w:val="24"/>
        </w:rPr>
      </w:pPr>
      <w:r>
        <w:rPr>
          <w:sz w:val="24"/>
        </w:rPr>
        <w:t>– fiscalizar o uso do nome “Associação de Pais e Amigos dos Excepcionais”, do símbolo</w:t>
      </w:r>
      <w:r>
        <w:rPr>
          <w:spacing w:val="-10"/>
          <w:sz w:val="24"/>
        </w:rPr>
        <w:t> </w:t>
      </w:r>
      <w:r>
        <w:rPr>
          <w:sz w:val="24"/>
        </w:rPr>
        <w:t>e</w:t>
      </w:r>
      <w:r>
        <w:rPr>
          <w:spacing w:val="-11"/>
          <w:sz w:val="24"/>
        </w:rPr>
        <w:t> </w:t>
      </w:r>
      <w:r>
        <w:rPr>
          <w:sz w:val="24"/>
        </w:rPr>
        <w:t>da</w:t>
      </w:r>
      <w:r>
        <w:rPr>
          <w:spacing w:val="-8"/>
          <w:sz w:val="24"/>
        </w:rPr>
        <w:t> </w:t>
      </w:r>
      <w:r>
        <w:rPr>
          <w:sz w:val="24"/>
        </w:rPr>
        <w:t>sigla</w:t>
      </w:r>
      <w:r>
        <w:rPr>
          <w:spacing w:val="-9"/>
          <w:sz w:val="24"/>
        </w:rPr>
        <w:t> </w:t>
      </w:r>
      <w:r>
        <w:rPr>
          <w:sz w:val="24"/>
        </w:rPr>
        <w:t>APAE,</w:t>
      </w:r>
      <w:r>
        <w:rPr>
          <w:spacing w:val="-9"/>
          <w:sz w:val="24"/>
        </w:rPr>
        <w:t> </w:t>
      </w:r>
      <w:r>
        <w:rPr>
          <w:sz w:val="24"/>
        </w:rPr>
        <w:t>informando</w:t>
      </w:r>
      <w:r>
        <w:rPr>
          <w:spacing w:val="-11"/>
          <w:sz w:val="24"/>
        </w:rPr>
        <w:t> </w:t>
      </w:r>
      <w:r>
        <w:rPr>
          <w:sz w:val="24"/>
        </w:rPr>
        <w:t>o</w:t>
      </w:r>
      <w:r>
        <w:rPr>
          <w:spacing w:val="-8"/>
          <w:sz w:val="24"/>
        </w:rPr>
        <w:t> </w:t>
      </w:r>
      <w:r>
        <w:rPr>
          <w:sz w:val="24"/>
        </w:rPr>
        <w:t>uso</w:t>
      </w:r>
      <w:r>
        <w:rPr>
          <w:spacing w:val="-8"/>
          <w:sz w:val="24"/>
        </w:rPr>
        <w:t> </w:t>
      </w:r>
      <w:r>
        <w:rPr>
          <w:sz w:val="24"/>
        </w:rPr>
        <w:t>indevido</w:t>
      </w:r>
      <w:r>
        <w:rPr>
          <w:spacing w:val="-8"/>
          <w:sz w:val="24"/>
        </w:rPr>
        <w:t> </w:t>
      </w:r>
      <w:r>
        <w:rPr>
          <w:sz w:val="24"/>
        </w:rPr>
        <w:t>à</w:t>
      </w:r>
      <w:r>
        <w:rPr>
          <w:spacing w:val="-8"/>
          <w:sz w:val="24"/>
        </w:rPr>
        <w:t> </w:t>
      </w:r>
      <w:r>
        <w:rPr>
          <w:sz w:val="24"/>
        </w:rPr>
        <w:t>Federação</w:t>
      </w:r>
      <w:r>
        <w:rPr>
          <w:spacing w:val="-8"/>
          <w:sz w:val="24"/>
        </w:rPr>
        <w:t> </w:t>
      </w:r>
      <w:r>
        <w:rPr>
          <w:sz w:val="24"/>
        </w:rPr>
        <w:t>das</w:t>
      </w:r>
      <w:r>
        <w:rPr>
          <w:spacing w:val="-10"/>
          <w:sz w:val="24"/>
        </w:rPr>
        <w:t> </w:t>
      </w:r>
      <w:r>
        <w:rPr>
          <w:sz w:val="24"/>
        </w:rPr>
        <w:t>APAEs</w:t>
      </w:r>
      <w:r>
        <w:rPr>
          <w:spacing w:val="-12"/>
          <w:sz w:val="24"/>
        </w:rPr>
        <w:t> </w:t>
      </w:r>
      <w:r>
        <w:rPr>
          <w:sz w:val="24"/>
        </w:rPr>
        <w:t>do</w:t>
      </w:r>
      <w:r>
        <w:rPr>
          <w:spacing w:val="-11"/>
          <w:sz w:val="24"/>
        </w:rPr>
        <w:t> </w:t>
      </w:r>
      <w:r>
        <w:rPr>
          <w:sz w:val="24"/>
        </w:rPr>
        <w:t>Estado</w:t>
      </w:r>
      <w:r>
        <w:rPr>
          <w:spacing w:val="-8"/>
          <w:sz w:val="24"/>
        </w:rPr>
        <w:t> </w:t>
      </w:r>
      <w:r>
        <w:rPr>
          <w:sz w:val="24"/>
        </w:rPr>
        <w:t>ou à Federação Nacional das</w:t>
      </w:r>
      <w:r>
        <w:rPr>
          <w:spacing w:val="-6"/>
          <w:sz w:val="24"/>
        </w:rPr>
        <w:t> </w:t>
      </w:r>
      <w:r>
        <w:rPr>
          <w:sz w:val="24"/>
        </w:rPr>
        <w:t>APAEs;</w:t>
      </w:r>
    </w:p>
    <w:p>
      <w:pPr>
        <w:pStyle w:val="ListParagraph"/>
        <w:numPr>
          <w:ilvl w:val="0"/>
          <w:numId w:val="2"/>
        </w:numPr>
        <w:tabs>
          <w:tab w:pos="1795" w:val="left" w:leader="none"/>
        </w:tabs>
        <w:spacing w:line="360" w:lineRule="auto" w:before="0" w:after="0"/>
        <w:ind w:left="798" w:right="304" w:firstLine="707"/>
        <w:jc w:val="both"/>
        <w:rPr>
          <w:sz w:val="24"/>
        </w:rPr>
      </w:pPr>
      <w:r>
        <w:rPr>
          <w:sz w:val="24"/>
        </w:rPr>
        <w:t>–</w:t>
      </w:r>
      <w:r>
        <w:rPr>
          <w:spacing w:val="-9"/>
          <w:sz w:val="24"/>
        </w:rPr>
        <w:t> </w:t>
      </w:r>
      <w:r>
        <w:rPr>
          <w:sz w:val="24"/>
        </w:rPr>
        <w:t>promover</w:t>
      </w:r>
      <w:r>
        <w:rPr>
          <w:spacing w:val="-7"/>
          <w:sz w:val="24"/>
        </w:rPr>
        <w:t> </w:t>
      </w:r>
      <w:r>
        <w:rPr>
          <w:sz w:val="24"/>
        </w:rPr>
        <w:t>meios</w:t>
      </w:r>
      <w:r>
        <w:rPr>
          <w:spacing w:val="-9"/>
          <w:sz w:val="24"/>
        </w:rPr>
        <w:t> </w:t>
      </w:r>
      <w:r>
        <w:rPr>
          <w:sz w:val="24"/>
        </w:rPr>
        <w:t>para</w:t>
      </w:r>
      <w:r>
        <w:rPr>
          <w:spacing w:val="-9"/>
          <w:sz w:val="24"/>
        </w:rPr>
        <w:t> </w:t>
      </w:r>
      <w:r>
        <w:rPr>
          <w:sz w:val="24"/>
        </w:rPr>
        <w:t>o</w:t>
      </w:r>
      <w:r>
        <w:rPr>
          <w:spacing w:val="-8"/>
          <w:sz w:val="24"/>
        </w:rPr>
        <w:t> </w:t>
      </w:r>
      <w:r>
        <w:rPr>
          <w:sz w:val="24"/>
        </w:rPr>
        <w:t>desenvolvimento</w:t>
      </w:r>
      <w:r>
        <w:rPr>
          <w:spacing w:val="-8"/>
          <w:sz w:val="24"/>
        </w:rPr>
        <w:t> </w:t>
      </w:r>
      <w:r>
        <w:rPr>
          <w:sz w:val="24"/>
        </w:rPr>
        <w:t>de</w:t>
      </w:r>
      <w:r>
        <w:rPr>
          <w:spacing w:val="-8"/>
          <w:sz w:val="24"/>
        </w:rPr>
        <w:t> </w:t>
      </w:r>
      <w:r>
        <w:rPr>
          <w:sz w:val="24"/>
        </w:rPr>
        <w:t>atividades</w:t>
      </w:r>
      <w:r>
        <w:rPr>
          <w:spacing w:val="-9"/>
          <w:sz w:val="24"/>
        </w:rPr>
        <w:t> </w:t>
      </w:r>
      <w:r>
        <w:rPr>
          <w:sz w:val="24"/>
        </w:rPr>
        <w:t>extracurriculares</w:t>
      </w:r>
      <w:r>
        <w:rPr>
          <w:spacing w:val="-7"/>
          <w:sz w:val="24"/>
        </w:rPr>
        <w:t> </w:t>
      </w:r>
      <w:r>
        <w:rPr>
          <w:sz w:val="24"/>
        </w:rPr>
        <w:t>para</w:t>
      </w:r>
      <w:r>
        <w:rPr>
          <w:spacing w:val="-9"/>
          <w:sz w:val="24"/>
        </w:rPr>
        <w:t> </w:t>
      </w:r>
      <w:r>
        <w:rPr>
          <w:sz w:val="24"/>
        </w:rPr>
        <w:t>os seus assistidos e às suas</w:t>
      </w:r>
      <w:r>
        <w:rPr>
          <w:spacing w:val="-4"/>
          <w:sz w:val="24"/>
        </w:rPr>
        <w:t> </w:t>
      </w:r>
      <w:r>
        <w:rPr>
          <w:sz w:val="24"/>
        </w:rPr>
        <w:t>famílias;</w:t>
      </w:r>
    </w:p>
    <w:p>
      <w:pPr>
        <w:pStyle w:val="ListParagraph"/>
        <w:numPr>
          <w:ilvl w:val="0"/>
          <w:numId w:val="2"/>
        </w:numPr>
        <w:tabs>
          <w:tab w:pos="1927" w:val="left" w:leader="none"/>
        </w:tabs>
        <w:spacing w:line="360" w:lineRule="auto" w:before="0" w:after="0"/>
        <w:ind w:left="798" w:right="309" w:firstLine="707"/>
        <w:jc w:val="both"/>
        <w:rPr>
          <w:sz w:val="24"/>
        </w:rPr>
      </w:pPr>
      <w:r>
        <w:rPr>
          <w:sz w:val="24"/>
        </w:rPr>
        <w:t>– desenvolver ações de fortalecimento de vínculos familiares, prevenindo a ocorrência de</w:t>
      </w:r>
      <w:r>
        <w:rPr>
          <w:spacing w:val="-5"/>
          <w:sz w:val="24"/>
        </w:rPr>
        <w:t> </w:t>
      </w:r>
      <w:r>
        <w:rPr>
          <w:sz w:val="24"/>
        </w:rPr>
        <w:t>abrigamento;</w:t>
      </w:r>
    </w:p>
    <w:p>
      <w:pPr>
        <w:pStyle w:val="ListParagraph"/>
        <w:numPr>
          <w:ilvl w:val="0"/>
          <w:numId w:val="2"/>
        </w:numPr>
        <w:tabs>
          <w:tab w:pos="2050" w:val="left" w:leader="none"/>
        </w:tabs>
        <w:spacing w:line="360" w:lineRule="auto" w:before="0" w:after="0"/>
        <w:ind w:left="798" w:right="299" w:firstLine="707"/>
        <w:jc w:val="both"/>
        <w:rPr>
          <w:sz w:val="24"/>
        </w:rPr>
      </w:pPr>
      <w:r>
        <w:rPr>
          <w:sz w:val="24"/>
        </w:rPr>
        <w:t>– apoiar e/ou gerenciar casas-lares para as pessoas com deficiência, preferencialmente intelectual e múltipla, em situação de risco social ou</w:t>
      </w:r>
      <w:r>
        <w:rPr>
          <w:spacing w:val="-18"/>
          <w:sz w:val="24"/>
        </w:rPr>
        <w:t> </w:t>
      </w:r>
      <w:r>
        <w:rPr>
          <w:sz w:val="24"/>
        </w:rPr>
        <w:t>abandono;</w:t>
      </w:r>
    </w:p>
    <w:p>
      <w:pPr>
        <w:pStyle w:val="ListParagraph"/>
        <w:numPr>
          <w:ilvl w:val="0"/>
          <w:numId w:val="2"/>
        </w:numPr>
        <w:tabs>
          <w:tab w:pos="1956" w:val="left" w:leader="none"/>
        </w:tabs>
        <w:spacing w:line="360" w:lineRule="auto" w:before="1" w:after="0"/>
        <w:ind w:left="798" w:right="308" w:firstLine="707"/>
        <w:jc w:val="both"/>
        <w:rPr>
          <w:sz w:val="24"/>
        </w:rPr>
      </w:pPr>
      <w:r>
        <w:rPr>
          <w:sz w:val="24"/>
        </w:rPr>
        <w:t>–</w:t>
      </w:r>
      <w:r>
        <w:rPr>
          <w:spacing w:val="-7"/>
          <w:sz w:val="24"/>
        </w:rPr>
        <w:t> </w:t>
      </w:r>
      <w:r>
        <w:rPr>
          <w:sz w:val="24"/>
        </w:rPr>
        <w:t>garantir</w:t>
      </w:r>
      <w:r>
        <w:rPr>
          <w:spacing w:val="-8"/>
          <w:sz w:val="24"/>
        </w:rPr>
        <w:t> </w:t>
      </w:r>
      <w:r>
        <w:rPr>
          <w:sz w:val="24"/>
        </w:rPr>
        <w:t>a</w:t>
      </w:r>
      <w:r>
        <w:rPr>
          <w:spacing w:val="-7"/>
          <w:sz w:val="24"/>
        </w:rPr>
        <w:t> </w:t>
      </w:r>
      <w:r>
        <w:rPr>
          <w:sz w:val="24"/>
        </w:rPr>
        <w:t>participação</w:t>
      </w:r>
      <w:r>
        <w:rPr>
          <w:spacing w:val="-7"/>
          <w:sz w:val="24"/>
        </w:rPr>
        <w:t> </w:t>
      </w:r>
      <w:r>
        <w:rPr>
          <w:sz w:val="24"/>
        </w:rPr>
        <w:t>efetiva</w:t>
      </w:r>
      <w:r>
        <w:rPr>
          <w:spacing w:val="-7"/>
          <w:sz w:val="24"/>
        </w:rPr>
        <w:t> </w:t>
      </w:r>
      <w:r>
        <w:rPr>
          <w:sz w:val="24"/>
        </w:rPr>
        <w:t>das</w:t>
      </w:r>
      <w:r>
        <w:rPr>
          <w:spacing w:val="-8"/>
          <w:sz w:val="24"/>
        </w:rPr>
        <w:t> </w:t>
      </w:r>
      <w:r>
        <w:rPr>
          <w:sz w:val="24"/>
        </w:rPr>
        <w:t>pessoas</w:t>
      </w:r>
      <w:r>
        <w:rPr>
          <w:spacing w:val="-8"/>
          <w:sz w:val="24"/>
        </w:rPr>
        <w:t> </w:t>
      </w:r>
      <w:r>
        <w:rPr>
          <w:sz w:val="24"/>
        </w:rPr>
        <w:t>com</w:t>
      </w:r>
      <w:r>
        <w:rPr>
          <w:spacing w:val="-5"/>
          <w:sz w:val="24"/>
        </w:rPr>
        <w:t> </w:t>
      </w:r>
      <w:r>
        <w:rPr>
          <w:sz w:val="24"/>
        </w:rPr>
        <w:t>deficiência,</w:t>
      </w:r>
      <w:r>
        <w:rPr>
          <w:spacing w:val="-7"/>
          <w:sz w:val="24"/>
        </w:rPr>
        <w:t> </w:t>
      </w:r>
      <w:r>
        <w:rPr>
          <w:sz w:val="24"/>
        </w:rPr>
        <w:t>preferencialmente intelectual e múltipla, na gestão das</w:t>
      </w:r>
      <w:r>
        <w:rPr>
          <w:spacing w:val="-10"/>
          <w:sz w:val="24"/>
        </w:rPr>
        <w:t> </w:t>
      </w:r>
      <w:r>
        <w:rPr>
          <w:sz w:val="24"/>
        </w:rPr>
        <w:t>APAEs;</w:t>
      </w:r>
    </w:p>
    <w:p>
      <w:pPr>
        <w:pStyle w:val="ListParagraph"/>
        <w:numPr>
          <w:ilvl w:val="0"/>
          <w:numId w:val="2"/>
        </w:numPr>
        <w:tabs>
          <w:tab w:pos="1925" w:val="left" w:leader="none"/>
        </w:tabs>
        <w:spacing w:line="360" w:lineRule="auto" w:before="0" w:after="0"/>
        <w:ind w:left="798" w:right="304" w:firstLine="707"/>
        <w:jc w:val="both"/>
        <w:rPr>
          <w:sz w:val="24"/>
        </w:rPr>
      </w:pPr>
      <w:r>
        <w:rPr>
          <w:sz w:val="24"/>
        </w:rPr>
        <w:t>– coordenar e executar, nos limites territoriais do seu município, os objetivos, programas e a política da Federação das APAEs do Estado e da Federação Nacional das APAEs, promovendo, assegurando e defendendo o progresso, o prestígio, a credibilidade e a unidade orgânica e filosófica do Movimento</w:t>
      </w:r>
      <w:r>
        <w:rPr>
          <w:spacing w:val="-9"/>
          <w:sz w:val="24"/>
        </w:rPr>
        <w:t> </w:t>
      </w:r>
      <w:r>
        <w:rPr>
          <w:sz w:val="24"/>
        </w:rPr>
        <w:t>Apaeano;</w:t>
      </w:r>
    </w:p>
    <w:p>
      <w:pPr>
        <w:pStyle w:val="ListParagraph"/>
        <w:numPr>
          <w:ilvl w:val="0"/>
          <w:numId w:val="2"/>
        </w:numPr>
        <w:tabs>
          <w:tab w:pos="2033" w:val="left" w:leader="none"/>
        </w:tabs>
        <w:spacing w:line="360" w:lineRule="auto" w:before="0" w:after="0"/>
        <w:ind w:left="798" w:right="308" w:firstLine="707"/>
        <w:jc w:val="both"/>
        <w:rPr>
          <w:sz w:val="24"/>
        </w:rPr>
      </w:pPr>
      <w:r>
        <w:rPr>
          <w:sz w:val="24"/>
        </w:rPr>
        <w:t>– atuar na definição da política municipal de atendimento à pessoa com deficiência,</w:t>
      </w:r>
      <w:r>
        <w:rPr>
          <w:spacing w:val="-17"/>
          <w:sz w:val="24"/>
        </w:rPr>
        <w:t> </w:t>
      </w:r>
      <w:r>
        <w:rPr>
          <w:sz w:val="24"/>
        </w:rPr>
        <w:t>preferencialmente</w:t>
      </w:r>
      <w:r>
        <w:rPr>
          <w:spacing w:val="-14"/>
          <w:sz w:val="24"/>
        </w:rPr>
        <w:t> </w:t>
      </w:r>
      <w:r>
        <w:rPr>
          <w:sz w:val="24"/>
        </w:rPr>
        <w:t>intelectual</w:t>
      </w:r>
      <w:r>
        <w:rPr>
          <w:spacing w:val="-17"/>
          <w:sz w:val="24"/>
        </w:rPr>
        <w:t> </w:t>
      </w:r>
      <w:r>
        <w:rPr>
          <w:sz w:val="24"/>
        </w:rPr>
        <w:t>e</w:t>
      </w:r>
      <w:r>
        <w:rPr>
          <w:spacing w:val="-18"/>
          <w:sz w:val="24"/>
        </w:rPr>
        <w:t> </w:t>
      </w:r>
      <w:r>
        <w:rPr>
          <w:sz w:val="24"/>
        </w:rPr>
        <w:t>múltipla,</w:t>
      </w:r>
      <w:r>
        <w:rPr>
          <w:spacing w:val="-17"/>
          <w:sz w:val="24"/>
        </w:rPr>
        <w:t> </w:t>
      </w:r>
      <w:r>
        <w:rPr>
          <w:sz w:val="24"/>
        </w:rPr>
        <w:t>em</w:t>
      </w:r>
      <w:r>
        <w:rPr>
          <w:spacing w:val="-15"/>
          <w:sz w:val="24"/>
        </w:rPr>
        <w:t> </w:t>
      </w:r>
      <w:r>
        <w:rPr>
          <w:sz w:val="24"/>
        </w:rPr>
        <w:t>consonância</w:t>
      </w:r>
      <w:r>
        <w:rPr>
          <w:spacing w:val="-19"/>
          <w:sz w:val="24"/>
        </w:rPr>
        <w:t> </w:t>
      </w:r>
      <w:r>
        <w:rPr>
          <w:sz w:val="24"/>
        </w:rPr>
        <w:t>com</w:t>
      </w:r>
      <w:r>
        <w:rPr>
          <w:spacing w:val="-15"/>
          <w:sz w:val="24"/>
        </w:rPr>
        <w:t> </w:t>
      </w:r>
      <w:r>
        <w:rPr>
          <w:sz w:val="24"/>
        </w:rPr>
        <w:t>a</w:t>
      </w:r>
      <w:r>
        <w:rPr>
          <w:spacing w:val="-16"/>
          <w:sz w:val="24"/>
        </w:rPr>
        <w:t> </w:t>
      </w:r>
      <w:r>
        <w:rPr>
          <w:sz w:val="24"/>
        </w:rPr>
        <w:t>política</w:t>
      </w:r>
      <w:r>
        <w:rPr>
          <w:spacing w:val="-15"/>
          <w:sz w:val="24"/>
        </w:rPr>
        <w:t> </w:t>
      </w:r>
      <w:r>
        <w:rPr>
          <w:sz w:val="24"/>
        </w:rPr>
        <w:t>adotada</w:t>
      </w:r>
    </w:p>
    <w:p>
      <w:pPr>
        <w:spacing w:after="0" w:line="360" w:lineRule="auto"/>
        <w:jc w:val="both"/>
        <w:rPr>
          <w:sz w:val="24"/>
        </w:rPr>
        <w:sectPr>
          <w:pgSz w:w="11910" w:h="16840"/>
          <w:pgMar w:header="360" w:footer="1002"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3"/>
        <w:jc w:val="both"/>
      </w:pPr>
      <w:r>
        <w:rPr/>
        <w:t>pela</w:t>
      </w:r>
      <w:r>
        <w:rPr>
          <w:spacing w:val="-18"/>
        </w:rPr>
        <w:t> </w:t>
      </w:r>
      <w:r>
        <w:rPr/>
        <w:t>Federação</w:t>
      </w:r>
      <w:r>
        <w:rPr>
          <w:spacing w:val="-18"/>
        </w:rPr>
        <w:t> </w:t>
      </w:r>
      <w:r>
        <w:rPr/>
        <w:t>das</w:t>
      </w:r>
      <w:r>
        <w:rPr>
          <w:spacing w:val="-19"/>
        </w:rPr>
        <w:t> </w:t>
      </w:r>
      <w:r>
        <w:rPr/>
        <w:t>APAEs</w:t>
      </w:r>
      <w:r>
        <w:rPr>
          <w:spacing w:val="-19"/>
        </w:rPr>
        <w:t> </w:t>
      </w:r>
      <w:r>
        <w:rPr/>
        <w:t>do</w:t>
      </w:r>
      <w:r>
        <w:rPr>
          <w:spacing w:val="-17"/>
        </w:rPr>
        <w:t> </w:t>
      </w:r>
      <w:r>
        <w:rPr/>
        <w:t>Estado</w:t>
      </w:r>
      <w:r>
        <w:rPr>
          <w:spacing w:val="-18"/>
        </w:rPr>
        <w:t> </w:t>
      </w:r>
      <w:r>
        <w:rPr/>
        <w:t>e</w:t>
      </w:r>
      <w:r>
        <w:rPr>
          <w:spacing w:val="-18"/>
        </w:rPr>
        <w:t> </w:t>
      </w:r>
      <w:r>
        <w:rPr/>
        <w:t>pela</w:t>
      </w:r>
      <w:r>
        <w:rPr>
          <w:spacing w:val="-18"/>
        </w:rPr>
        <w:t> </w:t>
      </w:r>
      <w:r>
        <w:rPr/>
        <w:t>Federação</w:t>
      </w:r>
      <w:r>
        <w:rPr>
          <w:spacing w:val="-15"/>
        </w:rPr>
        <w:t> </w:t>
      </w:r>
      <w:r>
        <w:rPr/>
        <w:t>Nacional</w:t>
      </w:r>
      <w:r>
        <w:rPr>
          <w:spacing w:val="-19"/>
        </w:rPr>
        <w:t> </w:t>
      </w:r>
      <w:r>
        <w:rPr/>
        <w:t>das</w:t>
      </w:r>
      <w:r>
        <w:rPr>
          <w:spacing w:val="-16"/>
        </w:rPr>
        <w:t> </w:t>
      </w:r>
      <w:r>
        <w:rPr/>
        <w:t>APAEs,</w:t>
      </w:r>
      <w:r>
        <w:rPr>
          <w:spacing w:val="-18"/>
        </w:rPr>
        <w:t> </w:t>
      </w:r>
      <w:r>
        <w:rPr/>
        <w:t>coordenando e fiscalizando sua</w:t>
      </w:r>
      <w:r>
        <w:rPr>
          <w:spacing w:val="-5"/>
        </w:rPr>
        <w:t> </w:t>
      </w:r>
      <w:r>
        <w:rPr/>
        <w:t>execução;</w:t>
      </w:r>
    </w:p>
    <w:p>
      <w:pPr>
        <w:pStyle w:val="ListParagraph"/>
        <w:numPr>
          <w:ilvl w:val="0"/>
          <w:numId w:val="2"/>
        </w:numPr>
        <w:tabs>
          <w:tab w:pos="2076" w:val="left" w:leader="none"/>
        </w:tabs>
        <w:spacing w:line="360" w:lineRule="auto" w:before="0" w:after="0"/>
        <w:ind w:left="798" w:right="309" w:firstLine="707"/>
        <w:jc w:val="both"/>
        <w:rPr>
          <w:sz w:val="24"/>
        </w:rPr>
      </w:pPr>
      <w:r>
        <w:rPr>
          <w:sz w:val="24"/>
        </w:rPr>
        <w:t>– articular, junto aos poderes públicos municipais e às entidades privadas, políticas que assegurem o pleno exercício dos direitos da pessoa com deficiência, preferencialmente intelectual e</w:t>
      </w:r>
      <w:r>
        <w:rPr>
          <w:spacing w:val="-7"/>
          <w:sz w:val="24"/>
        </w:rPr>
        <w:t> </w:t>
      </w:r>
      <w:r>
        <w:rPr>
          <w:sz w:val="24"/>
        </w:rPr>
        <w:t>múltipla;</w:t>
      </w:r>
    </w:p>
    <w:p>
      <w:pPr>
        <w:pStyle w:val="ListParagraph"/>
        <w:numPr>
          <w:ilvl w:val="0"/>
          <w:numId w:val="2"/>
        </w:numPr>
        <w:tabs>
          <w:tab w:pos="2131" w:val="left" w:leader="none"/>
        </w:tabs>
        <w:spacing w:line="360" w:lineRule="auto" w:before="0" w:after="0"/>
        <w:ind w:left="798" w:right="307" w:firstLine="707"/>
        <w:jc w:val="both"/>
        <w:rPr>
          <w:sz w:val="24"/>
        </w:rPr>
      </w:pPr>
      <w:r>
        <w:rPr>
          <w:sz w:val="24"/>
        </w:rPr>
        <w:t>– encarregar-se, em âmbito municipal, da divulgação de informações sobre assuntos referentes à pessoa com deficiência, preferencialmente intelectual e múltipla, incentivando a publicação de trabalhos e de obras</w:t>
      </w:r>
      <w:r>
        <w:rPr>
          <w:spacing w:val="-10"/>
          <w:sz w:val="24"/>
        </w:rPr>
        <w:t> </w:t>
      </w:r>
      <w:r>
        <w:rPr>
          <w:sz w:val="24"/>
        </w:rPr>
        <w:t>especializadas;</w:t>
      </w:r>
    </w:p>
    <w:p>
      <w:pPr>
        <w:pStyle w:val="ListParagraph"/>
        <w:numPr>
          <w:ilvl w:val="0"/>
          <w:numId w:val="2"/>
        </w:numPr>
        <w:tabs>
          <w:tab w:pos="2033" w:val="left" w:leader="none"/>
        </w:tabs>
        <w:spacing w:line="360" w:lineRule="auto" w:before="0" w:after="0"/>
        <w:ind w:left="798" w:right="304" w:firstLine="707"/>
        <w:jc w:val="both"/>
        <w:rPr>
          <w:sz w:val="24"/>
        </w:rPr>
      </w:pPr>
      <w:r>
        <w:rPr>
          <w:sz w:val="24"/>
        </w:rPr>
        <w:t>– compilar e/ou divulgar as normas legais e os regulamentares federais, estaduais e municipais, relativas à pessoa com deficiência, preferencialmente intelectual e múltipla, provocando a ação dos órgãos municipais competentes no sentido do cumprimento e do aperfeiçoamento da</w:t>
      </w:r>
      <w:r>
        <w:rPr>
          <w:spacing w:val="-2"/>
          <w:sz w:val="24"/>
        </w:rPr>
        <w:t> </w:t>
      </w:r>
      <w:r>
        <w:rPr>
          <w:sz w:val="24"/>
        </w:rPr>
        <w:t>legislação;</w:t>
      </w:r>
    </w:p>
    <w:p>
      <w:pPr>
        <w:pStyle w:val="ListParagraph"/>
        <w:numPr>
          <w:ilvl w:val="0"/>
          <w:numId w:val="2"/>
        </w:numPr>
        <w:tabs>
          <w:tab w:pos="1898" w:val="left" w:leader="none"/>
        </w:tabs>
        <w:spacing w:line="360" w:lineRule="auto" w:before="0" w:after="0"/>
        <w:ind w:left="798" w:right="299" w:firstLine="707"/>
        <w:jc w:val="both"/>
        <w:rPr>
          <w:sz w:val="24"/>
        </w:rPr>
      </w:pPr>
      <w:r>
        <w:rPr>
          <w:sz w:val="24"/>
        </w:rPr>
        <w:t>– promover e/ou estimular a realização de estatísticas, estudos e pesquisas em relação à causa da pessoa com deficiência, preferencialmente intelectual e múltipla, propiciando</w:t>
      </w:r>
      <w:r>
        <w:rPr>
          <w:spacing w:val="-6"/>
          <w:sz w:val="24"/>
        </w:rPr>
        <w:t> </w:t>
      </w:r>
      <w:r>
        <w:rPr>
          <w:sz w:val="24"/>
        </w:rPr>
        <w:t>o</w:t>
      </w:r>
      <w:r>
        <w:rPr>
          <w:spacing w:val="-7"/>
          <w:sz w:val="24"/>
        </w:rPr>
        <w:t> </w:t>
      </w:r>
      <w:r>
        <w:rPr>
          <w:sz w:val="24"/>
        </w:rPr>
        <w:t>avanço</w:t>
      </w:r>
      <w:r>
        <w:rPr>
          <w:spacing w:val="-5"/>
          <w:sz w:val="24"/>
        </w:rPr>
        <w:t> </w:t>
      </w:r>
      <w:r>
        <w:rPr>
          <w:sz w:val="24"/>
        </w:rPr>
        <w:t>científico</w:t>
      </w:r>
      <w:r>
        <w:rPr>
          <w:spacing w:val="-9"/>
          <w:sz w:val="24"/>
        </w:rPr>
        <w:t> </w:t>
      </w:r>
      <w:r>
        <w:rPr>
          <w:sz w:val="24"/>
        </w:rPr>
        <w:t>e</w:t>
      </w:r>
      <w:r>
        <w:rPr>
          <w:spacing w:val="-5"/>
          <w:sz w:val="24"/>
        </w:rPr>
        <w:t> </w:t>
      </w:r>
      <w:r>
        <w:rPr>
          <w:sz w:val="24"/>
        </w:rPr>
        <w:t>a</w:t>
      </w:r>
      <w:r>
        <w:rPr>
          <w:spacing w:val="-5"/>
          <w:sz w:val="24"/>
        </w:rPr>
        <w:t> </w:t>
      </w:r>
      <w:r>
        <w:rPr>
          <w:sz w:val="24"/>
        </w:rPr>
        <w:t>permanente</w:t>
      </w:r>
      <w:r>
        <w:rPr>
          <w:spacing w:val="-8"/>
          <w:sz w:val="24"/>
        </w:rPr>
        <w:t> </w:t>
      </w:r>
      <w:r>
        <w:rPr>
          <w:sz w:val="24"/>
        </w:rPr>
        <w:t>formação</w:t>
      </w:r>
      <w:r>
        <w:rPr>
          <w:spacing w:val="-7"/>
          <w:sz w:val="24"/>
        </w:rPr>
        <w:t> </w:t>
      </w:r>
      <w:r>
        <w:rPr>
          <w:sz w:val="24"/>
        </w:rPr>
        <w:t>e</w:t>
      </w:r>
      <w:r>
        <w:rPr>
          <w:spacing w:val="-5"/>
          <w:sz w:val="24"/>
        </w:rPr>
        <w:t> </w:t>
      </w:r>
      <w:r>
        <w:rPr>
          <w:sz w:val="24"/>
        </w:rPr>
        <w:t>capacitação</w:t>
      </w:r>
      <w:r>
        <w:rPr>
          <w:spacing w:val="-6"/>
          <w:sz w:val="24"/>
        </w:rPr>
        <w:t> </w:t>
      </w:r>
      <w:r>
        <w:rPr>
          <w:sz w:val="24"/>
        </w:rPr>
        <w:t>dos</w:t>
      </w:r>
      <w:r>
        <w:rPr>
          <w:spacing w:val="-8"/>
          <w:sz w:val="24"/>
        </w:rPr>
        <w:t> </w:t>
      </w:r>
      <w:r>
        <w:rPr>
          <w:sz w:val="24"/>
        </w:rPr>
        <w:t>profissionais</w:t>
      </w:r>
      <w:r>
        <w:rPr>
          <w:spacing w:val="-6"/>
          <w:sz w:val="24"/>
        </w:rPr>
        <w:t> </w:t>
      </w:r>
      <w:r>
        <w:rPr>
          <w:sz w:val="24"/>
        </w:rPr>
        <w:t>e voluntários que atuam na</w:t>
      </w:r>
      <w:r>
        <w:rPr>
          <w:spacing w:val="-2"/>
          <w:sz w:val="24"/>
        </w:rPr>
        <w:t> </w:t>
      </w:r>
      <w:r>
        <w:rPr>
          <w:sz w:val="24"/>
        </w:rPr>
        <w:t>APAE;</w:t>
      </w:r>
    </w:p>
    <w:p>
      <w:pPr>
        <w:pStyle w:val="ListParagraph"/>
        <w:numPr>
          <w:ilvl w:val="0"/>
          <w:numId w:val="2"/>
        </w:numPr>
        <w:tabs>
          <w:tab w:pos="1980" w:val="left" w:leader="none"/>
        </w:tabs>
        <w:spacing w:line="360" w:lineRule="auto" w:before="0" w:after="0"/>
        <w:ind w:left="798" w:right="307" w:firstLine="707"/>
        <w:jc w:val="both"/>
        <w:rPr>
          <w:sz w:val="24"/>
        </w:rPr>
      </w:pPr>
      <w:r>
        <w:rPr>
          <w:sz w:val="24"/>
        </w:rPr>
        <w:t>– promover e/ou estimular o desenvolvimento de programas de prevenção da deficiência, de promoção, de proteção, de inclusão, de defesa e de garantia de direitos da pessoa com deficiência, preferencialmente intelectual e múltipla, de apoio e orientação à sua família e à</w:t>
      </w:r>
      <w:r>
        <w:rPr>
          <w:spacing w:val="-4"/>
          <w:sz w:val="24"/>
        </w:rPr>
        <w:t> </w:t>
      </w:r>
      <w:r>
        <w:rPr>
          <w:sz w:val="24"/>
        </w:rPr>
        <w:t>comunidade;</w:t>
      </w:r>
    </w:p>
    <w:p>
      <w:pPr>
        <w:pStyle w:val="ListParagraph"/>
        <w:numPr>
          <w:ilvl w:val="0"/>
          <w:numId w:val="2"/>
        </w:numPr>
        <w:tabs>
          <w:tab w:pos="2069" w:val="left" w:leader="none"/>
        </w:tabs>
        <w:spacing w:line="360" w:lineRule="auto" w:before="0" w:after="0"/>
        <w:ind w:left="798" w:right="309" w:firstLine="707"/>
        <w:jc w:val="both"/>
        <w:rPr>
          <w:sz w:val="24"/>
        </w:rPr>
      </w:pPr>
      <w:r>
        <w:rPr>
          <w:sz w:val="24"/>
        </w:rPr>
        <w:t>– estimular, apoiar e defender o desenvolvimento permanente dos serviços prestados pela APAE, impondo-se a observância dos mais rígidos padrões de ética e de eficiência, de acordo com o conceito do Movimento</w:t>
      </w:r>
      <w:r>
        <w:rPr>
          <w:spacing w:val="-9"/>
          <w:sz w:val="24"/>
        </w:rPr>
        <w:t> </w:t>
      </w:r>
      <w:r>
        <w:rPr>
          <w:sz w:val="24"/>
        </w:rPr>
        <w:t>Apaeano;</w:t>
      </w:r>
    </w:p>
    <w:p>
      <w:pPr>
        <w:pStyle w:val="ListParagraph"/>
        <w:numPr>
          <w:ilvl w:val="0"/>
          <w:numId w:val="2"/>
        </w:numPr>
        <w:tabs>
          <w:tab w:pos="2098" w:val="left" w:leader="none"/>
        </w:tabs>
        <w:spacing w:line="360" w:lineRule="auto" w:before="0" w:after="0"/>
        <w:ind w:left="798" w:right="311" w:firstLine="707"/>
        <w:jc w:val="both"/>
        <w:rPr>
          <w:sz w:val="24"/>
        </w:rPr>
      </w:pPr>
      <w:r>
        <w:rPr>
          <w:sz w:val="24"/>
        </w:rPr>
        <w:t>– divulgar a experiência Apaeana em órgãos públicos e privados, pelos meios disponíveis;</w:t>
      </w:r>
    </w:p>
    <w:p>
      <w:pPr>
        <w:pStyle w:val="ListParagraph"/>
        <w:numPr>
          <w:ilvl w:val="0"/>
          <w:numId w:val="2"/>
        </w:numPr>
        <w:tabs>
          <w:tab w:pos="2114" w:val="left" w:leader="none"/>
        </w:tabs>
        <w:spacing w:line="360" w:lineRule="auto" w:before="1" w:after="0"/>
        <w:ind w:left="798" w:right="308" w:firstLine="707"/>
        <w:jc w:val="right"/>
        <w:rPr>
          <w:sz w:val="24"/>
        </w:rPr>
      </w:pPr>
      <w:r>
        <w:rPr>
          <w:sz w:val="24"/>
        </w:rPr>
        <w:t>–</w:t>
      </w:r>
      <w:r>
        <w:rPr>
          <w:spacing w:val="-8"/>
          <w:sz w:val="24"/>
        </w:rPr>
        <w:t> </w:t>
      </w:r>
      <w:r>
        <w:rPr>
          <w:sz w:val="24"/>
        </w:rPr>
        <w:t>desenvolver</w:t>
      </w:r>
      <w:r>
        <w:rPr>
          <w:spacing w:val="-8"/>
          <w:sz w:val="24"/>
        </w:rPr>
        <w:t> </w:t>
      </w:r>
      <w:r>
        <w:rPr>
          <w:sz w:val="24"/>
        </w:rPr>
        <w:t>o</w:t>
      </w:r>
      <w:r>
        <w:rPr>
          <w:spacing w:val="-5"/>
          <w:sz w:val="24"/>
        </w:rPr>
        <w:t> </w:t>
      </w:r>
      <w:r>
        <w:rPr>
          <w:sz w:val="24"/>
        </w:rPr>
        <w:t>programa</w:t>
      </w:r>
      <w:r>
        <w:rPr>
          <w:spacing w:val="-7"/>
          <w:sz w:val="24"/>
        </w:rPr>
        <w:t> </w:t>
      </w:r>
      <w:r>
        <w:rPr>
          <w:sz w:val="24"/>
        </w:rPr>
        <w:t>de</w:t>
      </w:r>
      <w:r>
        <w:rPr>
          <w:spacing w:val="-7"/>
          <w:sz w:val="24"/>
        </w:rPr>
        <w:t> </w:t>
      </w:r>
      <w:r>
        <w:rPr>
          <w:sz w:val="24"/>
        </w:rPr>
        <w:t>autodefensoria,</w:t>
      </w:r>
      <w:r>
        <w:rPr>
          <w:spacing w:val="-8"/>
          <w:sz w:val="24"/>
        </w:rPr>
        <w:t> </w:t>
      </w:r>
      <w:r>
        <w:rPr>
          <w:sz w:val="24"/>
        </w:rPr>
        <w:t>garantindo</w:t>
      </w:r>
      <w:r>
        <w:rPr>
          <w:spacing w:val="-7"/>
          <w:sz w:val="24"/>
        </w:rPr>
        <w:t> </w:t>
      </w:r>
      <w:r>
        <w:rPr>
          <w:sz w:val="24"/>
        </w:rPr>
        <w:t>a</w:t>
      </w:r>
      <w:r>
        <w:rPr>
          <w:spacing w:val="-9"/>
          <w:sz w:val="24"/>
        </w:rPr>
        <w:t> </w:t>
      </w:r>
      <w:r>
        <w:rPr>
          <w:sz w:val="24"/>
        </w:rPr>
        <w:t>participação</w:t>
      </w:r>
      <w:r>
        <w:rPr>
          <w:spacing w:val="-7"/>
          <w:sz w:val="24"/>
        </w:rPr>
        <w:t> </w:t>
      </w:r>
      <w:r>
        <w:rPr>
          <w:sz w:val="24"/>
        </w:rPr>
        <w:t>efetiva</w:t>
      </w:r>
      <w:r>
        <w:rPr>
          <w:w w:val="99"/>
          <w:sz w:val="24"/>
        </w:rPr>
        <w:t> </w:t>
      </w:r>
      <w:r>
        <w:rPr>
          <w:sz w:val="24"/>
        </w:rPr>
        <w:t>das pessoas com deficiência, preferencialmente intelectual e múltipla, na gestão</w:t>
      </w:r>
      <w:r>
        <w:rPr>
          <w:spacing w:val="-23"/>
          <w:sz w:val="24"/>
        </w:rPr>
        <w:t> </w:t>
      </w:r>
      <w:r>
        <w:rPr>
          <w:sz w:val="24"/>
        </w:rPr>
        <w:t>da</w:t>
      </w:r>
      <w:r>
        <w:rPr>
          <w:spacing w:val="-4"/>
          <w:sz w:val="24"/>
        </w:rPr>
        <w:t> </w:t>
      </w:r>
      <w:r>
        <w:rPr>
          <w:sz w:val="24"/>
        </w:rPr>
        <w:t>APAE;</w:t>
      </w:r>
      <w:r>
        <w:rPr>
          <w:w w:val="100"/>
          <w:sz w:val="24"/>
        </w:rPr>
        <w:t> </w:t>
      </w:r>
      <w:r>
        <w:rPr>
          <w:sz w:val="24"/>
        </w:rPr>
        <w:t>XXV</w:t>
      </w:r>
      <w:r>
        <w:rPr>
          <w:spacing w:val="12"/>
          <w:sz w:val="24"/>
        </w:rPr>
        <w:t> </w:t>
      </w:r>
      <w:r>
        <w:rPr>
          <w:sz w:val="24"/>
        </w:rPr>
        <w:t>–</w:t>
      </w:r>
      <w:r>
        <w:rPr>
          <w:spacing w:val="12"/>
          <w:sz w:val="24"/>
        </w:rPr>
        <w:t> </w:t>
      </w:r>
      <w:r>
        <w:rPr>
          <w:sz w:val="24"/>
        </w:rPr>
        <w:t>promover</w:t>
      </w:r>
      <w:r>
        <w:rPr>
          <w:spacing w:val="11"/>
          <w:sz w:val="24"/>
        </w:rPr>
        <w:t> </w:t>
      </w:r>
      <w:r>
        <w:rPr>
          <w:sz w:val="24"/>
        </w:rPr>
        <w:t>e</w:t>
      </w:r>
      <w:r>
        <w:rPr>
          <w:spacing w:val="12"/>
          <w:sz w:val="24"/>
        </w:rPr>
        <w:t> </w:t>
      </w:r>
      <w:r>
        <w:rPr>
          <w:sz w:val="24"/>
        </w:rPr>
        <w:t>articular</w:t>
      </w:r>
      <w:r>
        <w:rPr>
          <w:spacing w:val="11"/>
          <w:sz w:val="24"/>
        </w:rPr>
        <w:t> </w:t>
      </w:r>
      <w:r>
        <w:rPr>
          <w:sz w:val="24"/>
        </w:rPr>
        <w:t>serviços</w:t>
      </w:r>
      <w:r>
        <w:rPr>
          <w:spacing w:val="12"/>
          <w:sz w:val="24"/>
        </w:rPr>
        <w:t> </w:t>
      </w:r>
      <w:r>
        <w:rPr>
          <w:sz w:val="24"/>
        </w:rPr>
        <w:t>e</w:t>
      </w:r>
      <w:r>
        <w:rPr>
          <w:spacing w:val="13"/>
          <w:sz w:val="24"/>
        </w:rPr>
        <w:t> </w:t>
      </w:r>
      <w:r>
        <w:rPr>
          <w:sz w:val="24"/>
        </w:rPr>
        <w:t>programas</w:t>
      </w:r>
      <w:r>
        <w:rPr>
          <w:spacing w:val="9"/>
          <w:sz w:val="24"/>
        </w:rPr>
        <w:t> </w:t>
      </w:r>
      <w:r>
        <w:rPr>
          <w:sz w:val="24"/>
        </w:rPr>
        <w:t>de</w:t>
      </w:r>
      <w:r>
        <w:rPr>
          <w:spacing w:val="11"/>
          <w:sz w:val="24"/>
        </w:rPr>
        <w:t> </w:t>
      </w:r>
      <w:r>
        <w:rPr>
          <w:sz w:val="24"/>
        </w:rPr>
        <w:t>prevenção,</w:t>
      </w:r>
      <w:r>
        <w:rPr>
          <w:spacing w:val="9"/>
          <w:sz w:val="24"/>
        </w:rPr>
        <w:t> </w:t>
      </w:r>
      <w:r>
        <w:rPr>
          <w:sz w:val="24"/>
        </w:rPr>
        <w:t>educação,</w:t>
      </w:r>
      <w:r>
        <w:rPr>
          <w:spacing w:val="12"/>
          <w:sz w:val="24"/>
        </w:rPr>
        <w:t> </w:t>
      </w:r>
      <w:r>
        <w:rPr>
          <w:sz w:val="24"/>
        </w:rPr>
        <w:t>saúde,</w:t>
      </w:r>
      <w:r>
        <w:rPr>
          <w:w w:val="100"/>
          <w:sz w:val="24"/>
        </w:rPr>
        <w:t> </w:t>
      </w:r>
      <w:r>
        <w:rPr>
          <w:sz w:val="24"/>
        </w:rPr>
        <w:t>assistência social, esporte, lazer, trabalho, visando à plena inclusão da pessoa</w:t>
      </w:r>
      <w:r>
        <w:rPr>
          <w:spacing w:val="49"/>
          <w:sz w:val="24"/>
        </w:rPr>
        <w:t> </w:t>
      </w:r>
      <w:r>
        <w:rPr>
          <w:sz w:val="24"/>
        </w:rPr>
        <w:t>com</w:t>
      </w:r>
    </w:p>
    <w:p>
      <w:pPr>
        <w:pStyle w:val="BodyText"/>
        <w:ind w:left="798"/>
        <w:jc w:val="both"/>
      </w:pPr>
      <w:r>
        <w:rPr/>
        <w:t>deficiência, preferencialmente intelectual e múltipla.</w:t>
      </w:r>
    </w:p>
    <w:p>
      <w:pPr>
        <w:spacing w:after="0"/>
        <w:jc w:val="both"/>
        <w:sectPr>
          <w:pgSz w:w="11910" w:h="16840"/>
          <w:pgMar w:header="360" w:footer="1002" w:top="1320" w:bottom="1200" w:left="620" w:right="520"/>
        </w:sectPr>
      </w:pPr>
    </w:p>
    <w:p>
      <w:pPr>
        <w:pStyle w:val="BodyText"/>
        <w:rPr>
          <w:sz w:val="20"/>
        </w:rPr>
      </w:pPr>
    </w:p>
    <w:p>
      <w:pPr>
        <w:pStyle w:val="BodyText"/>
        <w:spacing w:before="1"/>
        <w:rPr>
          <w:sz w:val="17"/>
        </w:rPr>
      </w:pPr>
    </w:p>
    <w:p>
      <w:pPr>
        <w:pStyle w:val="Heading1"/>
        <w:tabs>
          <w:tab w:pos="1312" w:val="left" w:leader="none"/>
          <w:tab w:pos="10391" w:val="left" w:leader="none"/>
        </w:tabs>
        <w:spacing w:before="93"/>
      </w:pPr>
      <w:r>
        <w:rPr>
          <w:shd w:fill="D9D9D9" w:color="auto" w:val="clear"/>
        </w:rPr>
        <w:t> </w:t>
      </w:r>
      <w:r>
        <w:rPr>
          <w:spacing w:val="-26"/>
          <w:shd w:fill="D9D9D9" w:color="auto" w:val="clear"/>
        </w:rPr>
        <w:t> </w:t>
      </w:r>
      <w:r>
        <w:rPr>
          <w:shd w:fill="D9D9D9" w:color="auto" w:val="clear"/>
        </w:rPr>
        <w:t>7.</w:t>
        <w:tab/>
        <w:t>BASES</w:t>
      </w:r>
      <w:r>
        <w:rPr>
          <w:spacing w:val="-10"/>
          <w:shd w:fill="D9D9D9" w:color="auto" w:val="clear"/>
        </w:rPr>
        <w:t> </w:t>
      </w:r>
      <w:r>
        <w:rPr>
          <w:shd w:fill="D9D9D9" w:color="auto" w:val="clear"/>
        </w:rPr>
        <w:t>LEGAIS</w:t>
        <w:tab/>
      </w:r>
    </w:p>
    <w:p>
      <w:pPr>
        <w:pStyle w:val="BodyText"/>
        <w:rPr>
          <w:b/>
          <w:sz w:val="26"/>
        </w:rPr>
      </w:pPr>
    </w:p>
    <w:p>
      <w:pPr>
        <w:pStyle w:val="BodyText"/>
        <w:spacing w:before="11"/>
        <w:rPr>
          <w:b/>
          <w:sz w:val="21"/>
        </w:rPr>
      </w:pPr>
    </w:p>
    <w:p>
      <w:pPr>
        <w:pStyle w:val="BodyText"/>
        <w:spacing w:line="360" w:lineRule="auto"/>
        <w:ind w:left="798" w:firstLine="707"/>
      </w:pPr>
      <w:r>
        <w:rPr/>
        <w:t>A última alteração estatutária foi em 2015. A atual diretoria foi eleita no dia 22 de novembro de 2019, tendo sua gestão até o ano de 2022.</w:t>
      </w:r>
    </w:p>
    <w:p>
      <w:pPr>
        <w:pStyle w:val="BodyText"/>
        <w:ind w:left="1506"/>
      </w:pPr>
      <w:r>
        <w:rPr/>
        <w:t>Para execução de suas atividades, a entidade dispõe dos seguintes documentos:</w:t>
      </w:r>
    </w:p>
    <w:p>
      <w:pPr>
        <w:pStyle w:val="BodyText"/>
        <w:spacing w:before="1"/>
        <w:rPr>
          <w:sz w:val="12"/>
        </w:rPr>
      </w:pPr>
    </w:p>
    <w:tbl>
      <w:tblPr>
        <w:tblW w:w="0" w:type="auto"/>
        <w:jc w:val="left"/>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3934"/>
        <w:gridCol w:w="1913"/>
        <w:gridCol w:w="1858"/>
        <w:gridCol w:w="1714"/>
        <w:gridCol w:w="240"/>
      </w:tblGrid>
      <w:tr>
        <w:trPr>
          <w:trHeight w:val="282" w:hRule="atLeast"/>
        </w:trPr>
        <w:tc>
          <w:tcPr>
            <w:tcW w:w="113" w:type="dxa"/>
            <w:tcBorders>
              <w:bottom w:val="nil"/>
              <w:right w:val="nil"/>
            </w:tcBorders>
          </w:tcPr>
          <w:p>
            <w:pPr>
              <w:pStyle w:val="TableParagraph"/>
              <w:rPr>
                <w:rFonts w:ascii="Times New Roman"/>
                <w:sz w:val="20"/>
              </w:rPr>
            </w:pPr>
          </w:p>
        </w:tc>
        <w:tc>
          <w:tcPr>
            <w:tcW w:w="3934" w:type="dxa"/>
            <w:tcBorders>
              <w:left w:val="nil"/>
              <w:bottom w:val="nil"/>
              <w:right w:val="nil"/>
            </w:tcBorders>
            <w:shd w:val="clear" w:color="auto" w:fill="EC7C30"/>
          </w:tcPr>
          <w:p>
            <w:pPr>
              <w:pStyle w:val="TableParagraph"/>
              <w:spacing w:before="6"/>
              <w:ind w:left="1305"/>
              <w:rPr>
                <w:b/>
                <w:sz w:val="20"/>
              </w:rPr>
            </w:pPr>
            <w:r>
              <w:rPr>
                <w:b/>
                <w:color w:val="FFFFFF"/>
                <w:sz w:val="20"/>
              </w:rPr>
              <w:t>Documentos</w:t>
            </w:r>
          </w:p>
        </w:tc>
        <w:tc>
          <w:tcPr>
            <w:tcW w:w="1913" w:type="dxa"/>
            <w:tcBorders>
              <w:left w:val="nil"/>
              <w:bottom w:val="nil"/>
              <w:right w:val="nil"/>
            </w:tcBorders>
            <w:shd w:val="clear" w:color="auto" w:fill="EC7C30"/>
          </w:tcPr>
          <w:p>
            <w:pPr>
              <w:pStyle w:val="TableParagraph"/>
              <w:spacing w:before="6"/>
              <w:ind w:right="456"/>
              <w:jc w:val="right"/>
              <w:rPr>
                <w:b/>
                <w:sz w:val="20"/>
              </w:rPr>
            </w:pPr>
            <w:r>
              <w:rPr>
                <w:b/>
                <w:color w:val="FFFFFF"/>
                <w:sz w:val="20"/>
              </w:rPr>
              <w:t>Emitido por</w:t>
            </w:r>
          </w:p>
        </w:tc>
        <w:tc>
          <w:tcPr>
            <w:tcW w:w="1858" w:type="dxa"/>
            <w:tcBorders>
              <w:left w:val="nil"/>
              <w:bottom w:val="nil"/>
              <w:right w:val="nil"/>
            </w:tcBorders>
            <w:shd w:val="clear" w:color="auto" w:fill="EC7C30"/>
          </w:tcPr>
          <w:p>
            <w:pPr>
              <w:pStyle w:val="TableParagraph"/>
              <w:spacing w:before="6"/>
              <w:ind w:left="461"/>
              <w:rPr>
                <w:b/>
                <w:sz w:val="20"/>
              </w:rPr>
            </w:pPr>
            <w:r>
              <w:rPr>
                <w:b/>
                <w:color w:val="FFFFFF"/>
                <w:sz w:val="20"/>
              </w:rPr>
              <w:t>Validade</w:t>
            </w:r>
          </w:p>
        </w:tc>
        <w:tc>
          <w:tcPr>
            <w:tcW w:w="1714" w:type="dxa"/>
            <w:tcBorders>
              <w:left w:val="nil"/>
              <w:bottom w:val="nil"/>
              <w:right w:val="nil"/>
            </w:tcBorders>
            <w:shd w:val="clear" w:color="auto" w:fill="EC7C30"/>
          </w:tcPr>
          <w:p>
            <w:pPr>
              <w:pStyle w:val="TableParagraph"/>
              <w:spacing w:before="6"/>
              <w:ind w:left="307"/>
              <w:rPr>
                <w:b/>
                <w:sz w:val="20"/>
              </w:rPr>
            </w:pPr>
            <w:r>
              <w:rPr>
                <w:b/>
                <w:color w:val="FFFFFF"/>
                <w:sz w:val="20"/>
              </w:rPr>
              <w:t>Finalidade</w:t>
            </w:r>
          </w:p>
        </w:tc>
        <w:tc>
          <w:tcPr>
            <w:tcW w:w="240" w:type="dxa"/>
            <w:vMerge w:val="restart"/>
            <w:tcBorders>
              <w:left w:val="nil"/>
            </w:tcBorders>
          </w:tcPr>
          <w:p>
            <w:pPr>
              <w:pStyle w:val="TableParagraph"/>
              <w:rPr>
                <w:rFonts w:ascii="Times New Roman"/>
                <w:sz w:val="20"/>
              </w:rPr>
            </w:pPr>
          </w:p>
        </w:tc>
      </w:tr>
      <w:tr>
        <w:trPr>
          <w:trHeight w:val="1053"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nil"/>
              <w:left w:val="single" w:sz="4" w:space="0" w:color="F4AF83"/>
              <w:bottom w:val="single" w:sz="4" w:space="0" w:color="F4AF83"/>
              <w:right w:val="single" w:sz="4" w:space="0" w:color="F4AF83"/>
            </w:tcBorders>
            <w:shd w:val="clear" w:color="auto" w:fill="FAE3D4"/>
          </w:tcPr>
          <w:p>
            <w:pPr>
              <w:pStyle w:val="TableParagraph"/>
              <w:spacing w:line="276" w:lineRule="auto"/>
              <w:ind w:left="107" w:right="268"/>
              <w:rPr>
                <w:b/>
                <w:sz w:val="20"/>
              </w:rPr>
            </w:pPr>
            <w:r>
              <w:rPr>
                <w:b/>
                <w:sz w:val="20"/>
              </w:rPr>
              <w:t>Cadastro Nacional de Pessoa Jurídica</w:t>
            </w:r>
          </w:p>
        </w:tc>
        <w:tc>
          <w:tcPr>
            <w:tcW w:w="1913" w:type="dxa"/>
            <w:tcBorders>
              <w:top w:val="nil"/>
              <w:left w:val="single" w:sz="4" w:space="0" w:color="F4AF83"/>
              <w:bottom w:val="single" w:sz="4" w:space="0" w:color="F4AF83"/>
              <w:right w:val="single" w:sz="4" w:space="0" w:color="F4AF83"/>
            </w:tcBorders>
            <w:shd w:val="clear" w:color="auto" w:fill="FAE3D4"/>
          </w:tcPr>
          <w:p>
            <w:pPr>
              <w:pStyle w:val="TableParagraph"/>
              <w:spacing w:line="225" w:lineRule="exact"/>
              <w:ind w:right="383"/>
              <w:jc w:val="right"/>
              <w:rPr>
                <w:sz w:val="20"/>
              </w:rPr>
            </w:pPr>
            <w:r>
              <w:rPr>
                <w:sz w:val="20"/>
              </w:rPr>
              <w:t>Receita Federal</w:t>
            </w:r>
          </w:p>
        </w:tc>
        <w:tc>
          <w:tcPr>
            <w:tcW w:w="1858" w:type="dxa"/>
            <w:tcBorders>
              <w:top w:val="nil"/>
              <w:left w:val="single" w:sz="4" w:space="0" w:color="F4AF83"/>
              <w:bottom w:val="single" w:sz="4" w:space="0" w:color="F4AF83"/>
              <w:right w:val="single" w:sz="4" w:space="0" w:color="F4AF83"/>
            </w:tcBorders>
            <w:shd w:val="clear" w:color="auto" w:fill="FAE3D4"/>
          </w:tcPr>
          <w:p>
            <w:pPr>
              <w:pStyle w:val="TableParagraph"/>
              <w:spacing w:line="225" w:lineRule="exact"/>
              <w:ind w:left="107"/>
              <w:rPr>
                <w:sz w:val="20"/>
              </w:rPr>
            </w:pPr>
            <w:r>
              <w:rPr>
                <w:sz w:val="20"/>
              </w:rPr>
              <w:t>Indeterminado</w:t>
            </w:r>
          </w:p>
        </w:tc>
        <w:tc>
          <w:tcPr>
            <w:tcW w:w="1714" w:type="dxa"/>
            <w:tcBorders>
              <w:top w:val="nil"/>
              <w:left w:val="single" w:sz="4" w:space="0" w:color="F4AF83"/>
              <w:bottom w:val="single" w:sz="4" w:space="0" w:color="F4AF83"/>
              <w:right w:val="single" w:sz="4" w:space="0" w:color="F4AF83"/>
            </w:tcBorders>
            <w:shd w:val="clear" w:color="auto" w:fill="FAE3D4"/>
          </w:tcPr>
          <w:p>
            <w:pPr>
              <w:pStyle w:val="TableParagraph"/>
              <w:spacing w:line="276" w:lineRule="auto"/>
              <w:ind w:left="108"/>
              <w:rPr>
                <w:sz w:val="20"/>
              </w:rPr>
            </w:pPr>
            <w:r>
              <w:rPr>
                <w:w w:val="95"/>
                <w:sz w:val="20"/>
              </w:rPr>
              <w:t>Comprovante </w:t>
            </w:r>
            <w:r>
              <w:rPr>
                <w:sz w:val="20"/>
              </w:rPr>
              <w:t>Cadastral de Pessoa</w:t>
            </w:r>
          </w:p>
          <w:p>
            <w:pPr>
              <w:pStyle w:val="TableParagraph"/>
              <w:spacing w:line="229" w:lineRule="exact"/>
              <w:ind w:left="108"/>
              <w:rPr>
                <w:sz w:val="20"/>
              </w:rPr>
            </w:pPr>
            <w:r>
              <w:rPr>
                <w:sz w:val="20"/>
              </w:rPr>
              <w:t>Jurídica</w:t>
            </w:r>
          </w:p>
        </w:tc>
        <w:tc>
          <w:tcPr>
            <w:tcW w:w="240" w:type="dxa"/>
            <w:vMerge/>
            <w:tcBorders>
              <w:top w:val="nil"/>
              <w:left w:val="nil"/>
            </w:tcBorders>
          </w:tcPr>
          <w:p>
            <w:pPr>
              <w:rPr>
                <w:sz w:val="2"/>
                <w:szCs w:val="2"/>
              </w:rPr>
            </w:pPr>
          </w:p>
        </w:tc>
      </w:tr>
      <w:tr>
        <w:trPr>
          <w:trHeight w:val="1057"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7" w:right="268"/>
              <w:rPr>
                <w:b/>
                <w:sz w:val="20"/>
              </w:rPr>
            </w:pPr>
            <w:r>
              <w:rPr>
                <w:b/>
                <w:sz w:val="20"/>
              </w:rPr>
              <w:t>Declaração de Utilidade Pública Estadual Lei nº. 15.125 de 19/01/2010</w:t>
            </w:r>
          </w:p>
        </w:tc>
        <w:tc>
          <w:tcPr>
            <w:tcW w:w="1913"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8" w:right="296"/>
              <w:rPr>
                <w:sz w:val="20"/>
              </w:rPr>
            </w:pPr>
            <w:r>
              <w:rPr>
                <w:sz w:val="20"/>
              </w:rPr>
              <w:t>Assembleia Legislativa do Estado de Santa</w:t>
            </w:r>
          </w:p>
          <w:p>
            <w:pPr>
              <w:pStyle w:val="TableParagraph"/>
              <w:spacing w:line="229" w:lineRule="exact"/>
              <w:ind w:left="108"/>
              <w:rPr>
                <w:sz w:val="20"/>
              </w:rPr>
            </w:pPr>
            <w:r>
              <w:rPr>
                <w:sz w:val="20"/>
              </w:rPr>
              <w:t>Catarina</w:t>
            </w:r>
          </w:p>
        </w:tc>
        <w:tc>
          <w:tcPr>
            <w:tcW w:w="1858"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7" w:right="805"/>
              <w:rPr>
                <w:sz w:val="20"/>
              </w:rPr>
            </w:pPr>
            <w:r>
              <w:rPr>
                <w:sz w:val="20"/>
              </w:rPr>
              <w:t>Anual (mês de </w:t>
            </w:r>
            <w:r>
              <w:rPr>
                <w:w w:val="95"/>
                <w:sz w:val="20"/>
              </w:rPr>
              <w:t>renovação</w:t>
            </w:r>
          </w:p>
          <w:p>
            <w:pPr>
              <w:pStyle w:val="TableParagraph"/>
              <w:spacing w:line="229" w:lineRule="exact"/>
              <w:ind w:left="107"/>
              <w:rPr>
                <w:sz w:val="20"/>
              </w:rPr>
            </w:pPr>
            <w:r>
              <w:rPr>
                <w:sz w:val="20"/>
              </w:rPr>
              <w:t>Julho)</w:t>
            </w:r>
          </w:p>
        </w:tc>
        <w:tc>
          <w:tcPr>
            <w:tcW w:w="1714"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8" w:right="274"/>
              <w:rPr>
                <w:sz w:val="20"/>
              </w:rPr>
            </w:pPr>
            <w:r>
              <w:rPr>
                <w:w w:val="95"/>
                <w:sz w:val="20"/>
              </w:rPr>
              <w:t>Recebimento </w:t>
            </w:r>
            <w:r>
              <w:rPr>
                <w:sz w:val="20"/>
              </w:rPr>
              <w:t>de recursos, isenções.</w:t>
            </w:r>
          </w:p>
        </w:tc>
        <w:tc>
          <w:tcPr>
            <w:tcW w:w="240" w:type="dxa"/>
            <w:vMerge/>
            <w:tcBorders>
              <w:top w:val="nil"/>
              <w:left w:val="nil"/>
            </w:tcBorders>
          </w:tcPr>
          <w:p>
            <w:pPr>
              <w:rPr>
                <w:sz w:val="2"/>
                <w:szCs w:val="2"/>
              </w:rPr>
            </w:pPr>
          </w:p>
        </w:tc>
      </w:tr>
      <w:tr>
        <w:trPr>
          <w:trHeight w:val="1058"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7" w:right="851"/>
              <w:rPr>
                <w:b/>
                <w:sz w:val="20"/>
              </w:rPr>
            </w:pPr>
            <w:r>
              <w:rPr>
                <w:b/>
                <w:sz w:val="20"/>
              </w:rPr>
              <w:t>Certidão de Registro de Imóvel Matrícula 11.163</w:t>
            </w:r>
          </w:p>
        </w:tc>
        <w:tc>
          <w:tcPr>
            <w:tcW w:w="1913"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8" w:right="452"/>
              <w:rPr>
                <w:sz w:val="20"/>
              </w:rPr>
            </w:pPr>
            <w:r>
              <w:rPr>
                <w:sz w:val="20"/>
              </w:rPr>
              <w:t>Ofício de Registro de Imóveis de Rio</w:t>
            </w:r>
          </w:p>
          <w:p>
            <w:pPr>
              <w:pStyle w:val="TableParagraph"/>
              <w:spacing w:line="229" w:lineRule="exact"/>
              <w:ind w:left="108"/>
              <w:rPr>
                <w:sz w:val="20"/>
              </w:rPr>
            </w:pPr>
            <w:r>
              <w:rPr>
                <w:sz w:val="20"/>
              </w:rPr>
              <w:t>Negrinho</w:t>
            </w:r>
          </w:p>
        </w:tc>
        <w:tc>
          <w:tcPr>
            <w:tcW w:w="1858"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7"/>
              <w:rPr>
                <w:sz w:val="20"/>
              </w:rPr>
            </w:pPr>
            <w:r>
              <w:rPr>
                <w:sz w:val="20"/>
              </w:rPr>
              <w:t>Indeterminado</w:t>
            </w:r>
          </w:p>
        </w:tc>
        <w:tc>
          <w:tcPr>
            <w:tcW w:w="1714"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8" w:right="274"/>
              <w:rPr>
                <w:sz w:val="20"/>
              </w:rPr>
            </w:pPr>
            <w:r>
              <w:rPr>
                <w:sz w:val="20"/>
              </w:rPr>
              <w:t>Regularidade de </w:t>
            </w:r>
            <w:r>
              <w:rPr>
                <w:w w:val="95"/>
                <w:sz w:val="20"/>
              </w:rPr>
              <w:t>funcionamento</w:t>
            </w:r>
          </w:p>
        </w:tc>
        <w:tc>
          <w:tcPr>
            <w:tcW w:w="240" w:type="dxa"/>
            <w:vMerge/>
            <w:tcBorders>
              <w:top w:val="nil"/>
              <w:left w:val="nil"/>
            </w:tcBorders>
          </w:tcPr>
          <w:p>
            <w:pPr>
              <w:rPr>
                <w:sz w:val="2"/>
                <w:szCs w:val="2"/>
              </w:rPr>
            </w:pPr>
          </w:p>
        </w:tc>
      </w:tr>
      <w:tr>
        <w:trPr>
          <w:trHeight w:val="791"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4" w:space="0" w:color="F4AF83"/>
              <w:right w:val="single" w:sz="4" w:space="0" w:color="F4AF83"/>
            </w:tcBorders>
          </w:tcPr>
          <w:p>
            <w:pPr>
              <w:pStyle w:val="TableParagraph"/>
              <w:spacing w:line="227" w:lineRule="exact"/>
              <w:ind w:left="107"/>
              <w:rPr>
                <w:b/>
                <w:sz w:val="20"/>
              </w:rPr>
            </w:pPr>
            <w:r>
              <w:rPr>
                <w:b/>
                <w:sz w:val="20"/>
              </w:rPr>
              <w:t>Habite-se Aprovado</w:t>
            </w:r>
          </w:p>
        </w:tc>
        <w:tc>
          <w:tcPr>
            <w:tcW w:w="1913"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8" w:right="296"/>
              <w:rPr>
                <w:sz w:val="20"/>
              </w:rPr>
            </w:pPr>
            <w:r>
              <w:rPr>
                <w:sz w:val="20"/>
              </w:rPr>
              <w:t>Prefeitura Municipal de Rio</w:t>
            </w:r>
          </w:p>
          <w:p>
            <w:pPr>
              <w:pStyle w:val="TableParagraph"/>
              <w:spacing w:line="229" w:lineRule="exact"/>
              <w:ind w:left="108"/>
              <w:rPr>
                <w:sz w:val="20"/>
              </w:rPr>
            </w:pPr>
            <w:r>
              <w:rPr>
                <w:sz w:val="20"/>
              </w:rPr>
              <w:t>Negrinho</w:t>
            </w:r>
          </w:p>
        </w:tc>
        <w:tc>
          <w:tcPr>
            <w:tcW w:w="1858" w:type="dxa"/>
            <w:tcBorders>
              <w:top w:val="single" w:sz="4" w:space="0" w:color="F4AF83"/>
              <w:left w:val="single" w:sz="4" w:space="0" w:color="F4AF83"/>
              <w:bottom w:val="single" w:sz="4" w:space="0" w:color="F4AF83"/>
              <w:right w:val="single" w:sz="4" w:space="0" w:color="F4AF83"/>
            </w:tcBorders>
          </w:tcPr>
          <w:p>
            <w:pPr>
              <w:pStyle w:val="TableParagraph"/>
              <w:spacing w:line="229" w:lineRule="exact"/>
              <w:ind w:left="107"/>
              <w:rPr>
                <w:sz w:val="20"/>
              </w:rPr>
            </w:pPr>
            <w:r>
              <w:rPr>
                <w:sz w:val="20"/>
              </w:rPr>
              <w:t>Indeterminado</w:t>
            </w:r>
          </w:p>
        </w:tc>
        <w:tc>
          <w:tcPr>
            <w:tcW w:w="1714"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8" w:right="274"/>
              <w:rPr>
                <w:sz w:val="20"/>
              </w:rPr>
            </w:pPr>
            <w:r>
              <w:rPr>
                <w:w w:val="95"/>
                <w:sz w:val="20"/>
              </w:rPr>
              <w:t>Regularidade </w:t>
            </w:r>
            <w:r>
              <w:rPr>
                <w:sz w:val="20"/>
              </w:rPr>
              <w:t>de</w:t>
            </w:r>
          </w:p>
          <w:p>
            <w:pPr>
              <w:pStyle w:val="TableParagraph"/>
              <w:spacing w:line="229" w:lineRule="exact"/>
              <w:ind w:left="108"/>
              <w:rPr>
                <w:sz w:val="20"/>
              </w:rPr>
            </w:pPr>
            <w:r>
              <w:rPr>
                <w:sz w:val="20"/>
              </w:rPr>
              <w:t>funcionamento</w:t>
            </w:r>
          </w:p>
        </w:tc>
        <w:tc>
          <w:tcPr>
            <w:tcW w:w="240" w:type="dxa"/>
            <w:vMerge/>
            <w:tcBorders>
              <w:top w:val="nil"/>
              <w:left w:val="nil"/>
            </w:tcBorders>
          </w:tcPr>
          <w:p>
            <w:pPr>
              <w:rPr>
                <w:sz w:val="2"/>
                <w:szCs w:val="2"/>
              </w:rPr>
            </w:pPr>
          </w:p>
        </w:tc>
      </w:tr>
      <w:tr>
        <w:trPr>
          <w:trHeight w:val="794"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7" w:lineRule="exact"/>
              <w:ind w:left="107"/>
              <w:rPr>
                <w:b/>
                <w:sz w:val="20"/>
              </w:rPr>
            </w:pPr>
            <w:r>
              <w:rPr>
                <w:b/>
                <w:sz w:val="20"/>
              </w:rPr>
              <w:t>Declaração de Utilidade Pública</w:t>
            </w:r>
          </w:p>
          <w:p>
            <w:pPr>
              <w:pStyle w:val="TableParagraph"/>
              <w:spacing w:line="260" w:lineRule="atLeast" w:before="6"/>
              <w:ind w:left="107" w:right="322"/>
              <w:rPr>
                <w:b/>
                <w:sz w:val="20"/>
              </w:rPr>
            </w:pPr>
            <w:r>
              <w:rPr>
                <w:b/>
                <w:sz w:val="20"/>
              </w:rPr>
              <w:t>Municipal Lei nº. 072 de 16 de março de 1979</w:t>
            </w:r>
          </w:p>
        </w:tc>
        <w:tc>
          <w:tcPr>
            <w:tcW w:w="1913"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8"/>
              <w:rPr>
                <w:sz w:val="20"/>
              </w:rPr>
            </w:pPr>
            <w:r>
              <w:rPr>
                <w:sz w:val="20"/>
              </w:rPr>
              <w:t>Prefeitura</w:t>
            </w:r>
          </w:p>
          <w:p>
            <w:pPr>
              <w:pStyle w:val="TableParagraph"/>
              <w:spacing w:line="260" w:lineRule="atLeast" w:before="6"/>
              <w:ind w:left="108"/>
              <w:rPr>
                <w:sz w:val="20"/>
              </w:rPr>
            </w:pPr>
            <w:r>
              <w:rPr>
                <w:sz w:val="20"/>
              </w:rPr>
              <w:t>Municipal de Rio Negrinho</w:t>
            </w:r>
          </w:p>
        </w:tc>
        <w:tc>
          <w:tcPr>
            <w:tcW w:w="1858"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7"/>
              <w:rPr>
                <w:sz w:val="20"/>
              </w:rPr>
            </w:pPr>
            <w:r>
              <w:rPr>
                <w:sz w:val="20"/>
              </w:rPr>
              <w:t>Indeterminado</w:t>
            </w:r>
          </w:p>
        </w:tc>
        <w:tc>
          <w:tcPr>
            <w:tcW w:w="1714"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8"/>
              <w:rPr>
                <w:sz w:val="20"/>
              </w:rPr>
            </w:pPr>
            <w:r>
              <w:rPr>
                <w:sz w:val="20"/>
              </w:rPr>
              <w:t>Recebimento</w:t>
            </w:r>
          </w:p>
          <w:p>
            <w:pPr>
              <w:pStyle w:val="TableParagraph"/>
              <w:spacing w:line="260" w:lineRule="atLeast" w:before="6"/>
              <w:ind w:left="108"/>
              <w:rPr>
                <w:sz w:val="20"/>
              </w:rPr>
            </w:pPr>
            <w:r>
              <w:rPr>
                <w:sz w:val="20"/>
              </w:rPr>
              <w:t>de Recursos Públicos</w:t>
            </w:r>
          </w:p>
        </w:tc>
        <w:tc>
          <w:tcPr>
            <w:tcW w:w="240" w:type="dxa"/>
            <w:vMerge/>
            <w:tcBorders>
              <w:top w:val="nil"/>
              <w:left w:val="nil"/>
            </w:tcBorders>
          </w:tcPr>
          <w:p>
            <w:pPr>
              <w:rPr>
                <w:sz w:val="2"/>
                <w:szCs w:val="2"/>
              </w:rPr>
            </w:pPr>
          </w:p>
        </w:tc>
      </w:tr>
      <w:tr>
        <w:trPr>
          <w:trHeight w:val="794"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7" w:right="261"/>
              <w:rPr>
                <w:b/>
                <w:sz w:val="20"/>
              </w:rPr>
            </w:pPr>
            <w:r>
              <w:rPr>
                <w:b/>
                <w:sz w:val="20"/>
              </w:rPr>
              <w:t>Alvará de Licença para Localização e Permanência no Local</w:t>
            </w:r>
          </w:p>
        </w:tc>
        <w:tc>
          <w:tcPr>
            <w:tcW w:w="1913"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8" w:right="103"/>
              <w:rPr>
                <w:sz w:val="20"/>
              </w:rPr>
            </w:pPr>
            <w:r>
              <w:rPr>
                <w:sz w:val="20"/>
              </w:rPr>
              <w:t>Prefeitura Municipal de Rio</w:t>
            </w:r>
          </w:p>
          <w:p>
            <w:pPr>
              <w:pStyle w:val="TableParagraph"/>
              <w:spacing w:before="1"/>
              <w:ind w:left="108"/>
              <w:rPr>
                <w:sz w:val="20"/>
              </w:rPr>
            </w:pPr>
            <w:r>
              <w:rPr>
                <w:sz w:val="20"/>
              </w:rPr>
              <w:t>Negrinho</w:t>
            </w:r>
          </w:p>
        </w:tc>
        <w:tc>
          <w:tcPr>
            <w:tcW w:w="1858" w:type="dxa"/>
            <w:tcBorders>
              <w:top w:val="single" w:sz="4" w:space="0" w:color="F4AF83"/>
              <w:left w:val="single" w:sz="4" w:space="0" w:color="F4AF83"/>
              <w:bottom w:val="single" w:sz="4" w:space="0" w:color="F4AF83"/>
              <w:right w:val="single" w:sz="4" w:space="0" w:color="F4AF83"/>
            </w:tcBorders>
          </w:tcPr>
          <w:p>
            <w:pPr>
              <w:pStyle w:val="TableParagraph"/>
              <w:spacing w:line="229" w:lineRule="exact"/>
              <w:ind w:left="107"/>
              <w:rPr>
                <w:sz w:val="20"/>
              </w:rPr>
            </w:pPr>
            <w:r>
              <w:rPr>
                <w:sz w:val="20"/>
              </w:rPr>
              <w:t>Indeterminado</w:t>
            </w:r>
          </w:p>
        </w:tc>
        <w:tc>
          <w:tcPr>
            <w:tcW w:w="1714"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8"/>
              <w:rPr>
                <w:sz w:val="20"/>
              </w:rPr>
            </w:pPr>
            <w:r>
              <w:rPr>
                <w:sz w:val="20"/>
              </w:rPr>
              <w:t>Legalidade de </w:t>
            </w:r>
            <w:r>
              <w:rPr>
                <w:w w:val="95"/>
                <w:sz w:val="20"/>
              </w:rPr>
              <w:t>Funcionamento</w:t>
            </w:r>
          </w:p>
        </w:tc>
        <w:tc>
          <w:tcPr>
            <w:tcW w:w="240" w:type="dxa"/>
            <w:vMerge/>
            <w:tcBorders>
              <w:top w:val="nil"/>
              <w:left w:val="nil"/>
            </w:tcBorders>
          </w:tcPr>
          <w:p>
            <w:pPr>
              <w:rPr>
                <w:sz w:val="2"/>
                <w:szCs w:val="2"/>
              </w:rPr>
            </w:pPr>
          </w:p>
        </w:tc>
      </w:tr>
      <w:tr>
        <w:trPr>
          <w:trHeight w:val="527"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7" w:lineRule="exact"/>
              <w:ind w:left="107"/>
              <w:rPr>
                <w:b/>
                <w:sz w:val="20"/>
              </w:rPr>
            </w:pPr>
            <w:r>
              <w:rPr>
                <w:b/>
                <w:sz w:val="20"/>
              </w:rPr>
              <w:t>Inscrição no CMAS</w:t>
            </w:r>
          </w:p>
          <w:p>
            <w:pPr>
              <w:pStyle w:val="TableParagraph"/>
              <w:spacing w:before="34"/>
              <w:ind w:left="107"/>
              <w:rPr>
                <w:b/>
                <w:sz w:val="20"/>
              </w:rPr>
            </w:pPr>
            <w:r>
              <w:rPr>
                <w:b/>
                <w:sz w:val="20"/>
              </w:rPr>
              <w:t>Registro nº.001</w:t>
            </w:r>
          </w:p>
        </w:tc>
        <w:tc>
          <w:tcPr>
            <w:tcW w:w="1913"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8"/>
              <w:rPr>
                <w:sz w:val="20"/>
              </w:rPr>
            </w:pPr>
            <w:r>
              <w:rPr>
                <w:sz w:val="20"/>
              </w:rPr>
              <w:t>CMAS de Rio</w:t>
            </w:r>
          </w:p>
          <w:p>
            <w:pPr>
              <w:pStyle w:val="TableParagraph"/>
              <w:spacing w:before="34"/>
              <w:ind w:left="108"/>
              <w:rPr>
                <w:sz w:val="20"/>
              </w:rPr>
            </w:pPr>
            <w:r>
              <w:rPr>
                <w:sz w:val="20"/>
              </w:rPr>
              <w:t>Negrinho</w:t>
            </w:r>
          </w:p>
        </w:tc>
        <w:tc>
          <w:tcPr>
            <w:tcW w:w="1858"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7"/>
              <w:rPr>
                <w:sz w:val="20"/>
              </w:rPr>
            </w:pPr>
            <w:r>
              <w:rPr>
                <w:sz w:val="20"/>
              </w:rPr>
              <w:t>Indeterminado</w:t>
            </w:r>
          </w:p>
        </w:tc>
        <w:tc>
          <w:tcPr>
            <w:tcW w:w="1714"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8"/>
              <w:rPr>
                <w:sz w:val="20"/>
              </w:rPr>
            </w:pPr>
            <w:r>
              <w:rPr>
                <w:sz w:val="20"/>
              </w:rPr>
              <w:t>Legalidade de</w:t>
            </w:r>
          </w:p>
          <w:p>
            <w:pPr>
              <w:pStyle w:val="TableParagraph"/>
              <w:spacing w:before="34"/>
              <w:ind w:left="108"/>
              <w:rPr>
                <w:sz w:val="20"/>
              </w:rPr>
            </w:pPr>
            <w:r>
              <w:rPr>
                <w:sz w:val="20"/>
              </w:rPr>
              <w:t>Funcionamento</w:t>
            </w:r>
          </w:p>
        </w:tc>
        <w:tc>
          <w:tcPr>
            <w:tcW w:w="240" w:type="dxa"/>
            <w:vMerge/>
            <w:tcBorders>
              <w:top w:val="nil"/>
              <w:left w:val="nil"/>
            </w:tcBorders>
          </w:tcPr>
          <w:p>
            <w:pPr>
              <w:rPr>
                <w:sz w:val="2"/>
                <w:szCs w:val="2"/>
              </w:rPr>
            </w:pPr>
          </w:p>
        </w:tc>
      </w:tr>
      <w:tr>
        <w:trPr>
          <w:trHeight w:val="530"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4" w:space="0" w:color="F4AF83"/>
              <w:right w:val="single" w:sz="4" w:space="0" w:color="F4AF83"/>
            </w:tcBorders>
          </w:tcPr>
          <w:p>
            <w:pPr>
              <w:pStyle w:val="TableParagraph"/>
              <w:spacing w:line="229" w:lineRule="exact"/>
              <w:ind w:left="107"/>
              <w:rPr>
                <w:b/>
                <w:sz w:val="20"/>
              </w:rPr>
            </w:pPr>
            <w:r>
              <w:rPr>
                <w:b/>
                <w:sz w:val="20"/>
              </w:rPr>
              <w:t>Inscrição no</w:t>
            </w:r>
            <w:r>
              <w:rPr>
                <w:b/>
                <w:spacing w:val="-2"/>
                <w:sz w:val="20"/>
              </w:rPr>
              <w:t> </w:t>
            </w:r>
            <w:r>
              <w:rPr>
                <w:b/>
                <w:sz w:val="20"/>
              </w:rPr>
              <w:t>CMDCA</w:t>
            </w:r>
          </w:p>
          <w:p>
            <w:pPr>
              <w:pStyle w:val="TableParagraph"/>
              <w:spacing w:before="34"/>
              <w:ind w:left="107"/>
              <w:rPr>
                <w:b/>
                <w:sz w:val="20"/>
              </w:rPr>
            </w:pPr>
            <w:r>
              <w:rPr>
                <w:b/>
                <w:sz w:val="20"/>
              </w:rPr>
              <w:t>Registro nº</w:t>
            </w:r>
            <w:r>
              <w:rPr>
                <w:b/>
                <w:spacing w:val="-7"/>
                <w:sz w:val="20"/>
              </w:rPr>
              <w:t> </w:t>
            </w:r>
            <w:r>
              <w:rPr>
                <w:b/>
                <w:sz w:val="20"/>
              </w:rPr>
              <w:t>007/2012</w:t>
            </w:r>
          </w:p>
        </w:tc>
        <w:tc>
          <w:tcPr>
            <w:tcW w:w="1913" w:type="dxa"/>
            <w:tcBorders>
              <w:top w:val="single" w:sz="4" w:space="0" w:color="F4AF83"/>
              <w:left w:val="single" w:sz="4" w:space="0" w:color="F4AF83"/>
              <w:bottom w:val="single" w:sz="4" w:space="0" w:color="F4AF83"/>
              <w:right w:val="single" w:sz="4" w:space="0" w:color="F4AF83"/>
            </w:tcBorders>
          </w:tcPr>
          <w:p>
            <w:pPr>
              <w:pStyle w:val="TableParagraph"/>
              <w:spacing w:before="2"/>
              <w:ind w:left="108"/>
              <w:rPr>
                <w:sz w:val="20"/>
              </w:rPr>
            </w:pPr>
            <w:r>
              <w:rPr>
                <w:sz w:val="20"/>
              </w:rPr>
              <w:t>CMDCA de Rio</w:t>
            </w:r>
          </w:p>
          <w:p>
            <w:pPr>
              <w:pStyle w:val="TableParagraph"/>
              <w:spacing w:before="34"/>
              <w:ind w:left="108"/>
              <w:rPr>
                <w:sz w:val="20"/>
              </w:rPr>
            </w:pPr>
            <w:r>
              <w:rPr>
                <w:sz w:val="20"/>
              </w:rPr>
              <w:t>Negrinho</w:t>
            </w:r>
          </w:p>
        </w:tc>
        <w:tc>
          <w:tcPr>
            <w:tcW w:w="1858" w:type="dxa"/>
            <w:tcBorders>
              <w:top w:val="single" w:sz="4" w:space="0" w:color="F4AF83"/>
              <w:left w:val="single" w:sz="4" w:space="0" w:color="F4AF83"/>
              <w:bottom w:val="single" w:sz="4" w:space="0" w:color="F4AF83"/>
              <w:right w:val="single" w:sz="4" w:space="0" w:color="F4AF83"/>
            </w:tcBorders>
          </w:tcPr>
          <w:p>
            <w:pPr>
              <w:pStyle w:val="TableParagraph"/>
              <w:spacing w:before="2"/>
              <w:ind w:left="107"/>
              <w:rPr>
                <w:sz w:val="20"/>
              </w:rPr>
            </w:pPr>
            <w:r>
              <w:rPr>
                <w:sz w:val="20"/>
              </w:rPr>
              <w:t>24/06/2023</w:t>
            </w:r>
          </w:p>
        </w:tc>
        <w:tc>
          <w:tcPr>
            <w:tcW w:w="1714" w:type="dxa"/>
            <w:tcBorders>
              <w:top w:val="single" w:sz="4" w:space="0" w:color="F4AF83"/>
              <w:left w:val="single" w:sz="4" w:space="0" w:color="F4AF83"/>
              <w:bottom w:val="single" w:sz="4" w:space="0" w:color="F4AF83"/>
              <w:right w:val="single" w:sz="4" w:space="0" w:color="F4AF83"/>
            </w:tcBorders>
          </w:tcPr>
          <w:p>
            <w:pPr>
              <w:pStyle w:val="TableParagraph"/>
              <w:spacing w:before="2"/>
              <w:ind w:left="108"/>
              <w:rPr>
                <w:sz w:val="20"/>
              </w:rPr>
            </w:pPr>
            <w:r>
              <w:rPr>
                <w:sz w:val="20"/>
              </w:rPr>
              <w:t>Legalidade de</w:t>
            </w:r>
          </w:p>
          <w:p>
            <w:pPr>
              <w:pStyle w:val="TableParagraph"/>
              <w:spacing w:before="34"/>
              <w:ind w:left="108"/>
              <w:rPr>
                <w:sz w:val="20"/>
              </w:rPr>
            </w:pPr>
            <w:r>
              <w:rPr>
                <w:sz w:val="20"/>
              </w:rPr>
              <w:t>Funcionamento</w:t>
            </w:r>
          </w:p>
        </w:tc>
        <w:tc>
          <w:tcPr>
            <w:tcW w:w="240" w:type="dxa"/>
            <w:vMerge/>
            <w:tcBorders>
              <w:top w:val="nil"/>
              <w:left w:val="nil"/>
            </w:tcBorders>
          </w:tcPr>
          <w:p>
            <w:pPr>
              <w:rPr>
                <w:sz w:val="2"/>
                <w:szCs w:val="2"/>
              </w:rPr>
            </w:pPr>
          </w:p>
        </w:tc>
      </w:tr>
      <w:tr>
        <w:trPr>
          <w:trHeight w:val="1057"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7" w:right="268"/>
              <w:rPr>
                <w:b/>
                <w:sz w:val="20"/>
              </w:rPr>
            </w:pPr>
            <w:r>
              <w:rPr>
                <w:b/>
                <w:sz w:val="20"/>
              </w:rPr>
              <w:t>Certificado de Entidade Beneficente de Assistência Social.</w:t>
            </w:r>
          </w:p>
          <w:p>
            <w:pPr>
              <w:pStyle w:val="TableParagraph"/>
              <w:ind w:left="107"/>
              <w:rPr>
                <w:b/>
                <w:sz w:val="20"/>
              </w:rPr>
            </w:pPr>
            <w:r>
              <w:rPr>
                <w:b/>
                <w:sz w:val="20"/>
              </w:rPr>
              <w:t>Portaria SNAS/MDS nº 124/2018</w:t>
            </w:r>
          </w:p>
        </w:tc>
        <w:tc>
          <w:tcPr>
            <w:tcW w:w="1913"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8" w:right="296"/>
              <w:rPr>
                <w:sz w:val="20"/>
              </w:rPr>
            </w:pPr>
            <w:r>
              <w:rPr>
                <w:sz w:val="20"/>
              </w:rPr>
              <w:t>Ministério do </w:t>
            </w:r>
            <w:r>
              <w:rPr>
                <w:w w:val="95"/>
                <w:sz w:val="20"/>
              </w:rPr>
              <w:t>Desenvolvimento </w:t>
            </w:r>
            <w:r>
              <w:rPr>
                <w:sz w:val="20"/>
              </w:rPr>
              <w:t>Social e</w:t>
            </w:r>
          </w:p>
          <w:p>
            <w:pPr>
              <w:pStyle w:val="TableParagraph"/>
              <w:ind w:left="108"/>
              <w:rPr>
                <w:sz w:val="20"/>
              </w:rPr>
            </w:pPr>
            <w:r>
              <w:rPr>
                <w:sz w:val="20"/>
              </w:rPr>
              <w:t>Combate à Fome</w:t>
            </w:r>
          </w:p>
        </w:tc>
        <w:tc>
          <w:tcPr>
            <w:tcW w:w="1858"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7"/>
              <w:rPr>
                <w:sz w:val="20"/>
              </w:rPr>
            </w:pPr>
            <w:r>
              <w:rPr>
                <w:sz w:val="20"/>
              </w:rPr>
              <w:t>29/07/2023</w:t>
            </w:r>
          </w:p>
        </w:tc>
        <w:tc>
          <w:tcPr>
            <w:tcW w:w="1714"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8" w:right="353"/>
              <w:rPr>
                <w:sz w:val="20"/>
              </w:rPr>
            </w:pPr>
            <w:r>
              <w:rPr>
                <w:sz w:val="20"/>
              </w:rPr>
              <w:t>Isenção de Cota Patronal</w:t>
            </w:r>
          </w:p>
        </w:tc>
        <w:tc>
          <w:tcPr>
            <w:tcW w:w="240" w:type="dxa"/>
            <w:vMerge/>
            <w:tcBorders>
              <w:top w:val="nil"/>
              <w:left w:val="nil"/>
            </w:tcBorders>
          </w:tcPr>
          <w:p>
            <w:pPr>
              <w:rPr>
                <w:sz w:val="2"/>
                <w:szCs w:val="2"/>
              </w:rPr>
            </w:pPr>
          </w:p>
        </w:tc>
      </w:tr>
      <w:tr>
        <w:trPr>
          <w:trHeight w:val="794"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7" w:right="1129"/>
              <w:rPr>
                <w:b/>
                <w:sz w:val="20"/>
              </w:rPr>
            </w:pPr>
            <w:r>
              <w:rPr>
                <w:b/>
                <w:sz w:val="20"/>
              </w:rPr>
              <w:t>Certidão Negativa de Débito Municipal</w:t>
            </w:r>
          </w:p>
        </w:tc>
        <w:tc>
          <w:tcPr>
            <w:tcW w:w="1913"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8" w:right="103"/>
              <w:rPr>
                <w:sz w:val="20"/>
              </w:rPr>
            </w:pPr>
            <w:r>
              <w:rPr>
                <w:sz w:val="20"/>
              </w:rPr>
              <w:t>Prefeitura Municipal de Rio</w:t>
            </w:r>
          </w:p>
          <w:p>
            <w:pPr>
              <w:pStyle w:val="TableParagraph"/>
              <w:spacing w:before="1"/>
              <w:ind w:left="108"/>
              <w:rPr>
                <w:sz w:val="20"/>
              </w:rPr>
            </w:pPr>
            <w:r>
              <w:rPr>
                <w:sz w:val="20"/>
              </w:rPr>
              <w:t>Negrinho</w:t>
            </w:r>
          </w:p>
        </w:tc>
        <w:tc>
          <w:tcPr>
            <w:tcW w:w="1858" w:type="dxa"/>
            <w:tcBorders>
              <w:top w:val="single" w:sz="4" w:space="0" w:color="F4AF83"/>
              <w:left w:val="single" w:sz="4" w:space="0" w:color="F4AF83"/>
              <w:bottom w:val="single" w:sz="4" w:space="0" w:color="F4AF83"/>
              <w:right w:val="single" w:sz="4" w:space="0" w:color="F4AF83"/>
            </w:tcBorders>
          </w:tcPr>
          <w:p>
            <w:pPr>
              <w:pStyle w:val="TableParagraph"/>
              <w:spacing w:line="229" w:lineRule="exact"/>
              <w:ind w:left="107"/>
              <w:rPr>
                <w:sz w:val="20"/>
              </w:rPr>
            </w:pPr>
            <w:r>
              <w:rPr>
                <w:sz w:val="20"/>
              </w:rPr>
              <w:t>Mensal</w:t>
            </w:r>
          </w:p>
        </w:tc>
        <w:tc>
          <w:tcPr>
            <w:tcW w:w="1714"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8" w:right="274"/>
              <w:rPr>
                <w:sz w:val="20"/>
              </w:rPr>
            </w:pPr>
            <w:r>
              <w:rPr>
                <w:w w:val="95"/>
                <w:sz w:val="20"/>
              </w:rPr>
              <w:t>Regularidade </w:t>
            </w:r>
            <w:r>
              <w:rPr>
                <w:sz w:val="20"/>
              </w:rPr>
              <w:t>para</w:t>
            </w:r>
          </w:p>
          <w:p>
            <w:pPr>
              <w:pStyle w:val="TableParagraph"/>
              <w:spacing w:before="1"/>
              <w:ind w:left="108"/>
              <w:rPr>
                <w:sz w:val="20"/>
              </w:rPr>
            </w:pPr>
            <w:r>
              <w:rPr>
                <w:sz w:val="20"/>
              </w:rPr>
              <w:t>funcionamento</w:t>
            </w:r>
          </w:p>
        </w:tc>
        <w:tc>
          <w:tcPr>
            <w:tcW w:w="240" w:type="dxa"/>
            <w:vMerge/>
            <w:tcBorders>
              <w:top w:val="nil"/>
              <w:left w:val="nil"/>
            </w:tcBorders>
          </w:tcPr>
          <w:p>
            <w:pPr>
              <w:rPr>
                <w:sz w:val="2"/>
                <w:szCs w:val="2"/>
              </w:rPr>
            </w:pPr>
          </w:p>
        </w:tc>
      </w:tr>
      <w:tr>
        <w:trPr>
          <w:trHeight w:val="1321" w:hRule="atLeast"/>
        </w:trPr>
        <w:tc>
          <w:tcPr>
            <w:tcW w:w="113" w:type="dxa"/>
            <w:tcBorders>
              <w:top w:val="nil"/>
              <w:bottom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7" w:right="317"/>
              <w:rPr>
                <w:b/>
                <w:sz w:val="20"/>
              </w:rPr>
            </w:pPr>
            <w:r>
              <w:rPr>
                <w:b/>
                <w:sz w:val="20"/>
              </w:rPr>
              <w:t>Registro no CREFITO 10ª Região - E- 13-SC</w:t>
            </w:r>
          </w:p>
        </w:tc>
        <w:tc>
          <w:tcPr>
            <w:tcW w:w="1913"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8" w:right="296"/>
              <w:rPr>
                <w:sz w:val="20"/>
              </w:rPr>
            </w:pPr>
            <w:r>
              <w:rPr>
                <w:sz w:val="20"/>
              </w:rPr>
              <w:t>Conselho Regional de Fisioterapia e Terapia</w:t>
            </w:r>
          </w:p>
          <w:p>
            <w:pPr>
              <w:pStyle w:val="TableParagraph"/>
              <w:ind w:left="108"/>
              <w:rPr>
                <w:sz w:val="20"/>
              </w:rPr>
            </w:pPr>
            <w:r>
              <w:rPr>
                <w:sz w:val="20"/>
              </w:rPr>
              <w:t>Ocupacional</w:t>
            </w:r>
          </w:p>
        </w:tc>
        <w:tc>
          <w:tcPr>
            <w:tcW w:w="1858"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7"/>
              <w:rPr>
                <w:sz w:val="20"/>
              </w:rPr>
            </w:pPr>
            <w:r>
              <w:rPr>
                <w:sz w:val="20"/>
              </w:rPr>
              <w:t>Anual</w:t>
            </w:r>
          </w:p>
        </w:tc>
        <w:tc>
          <w:tcPr>
            <w:tcW w:w="1714"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8" w:right="274"/>
              <w:rPr>
                <w:sz w:val="20"/>
              </w:rPr>
            </w:pPr>
            <w:r>
              <w:rPr>
                <w:sz w:val="20"/>
              </w:rPr>
              <w:t>Regularidade para </w:t>
            </w:r>
            <w:r>
              <w:rPr>
                <w:w w:val="95"/>
                <w:sz w:val="20"/>
              </w:rPr>
              <w:t>funcionamento</w:t>
            </w:r>
          </w:p>
        </w:tc>
        <w:tc>
          <w:tcPr>
            <w:tcW w:w="240" w:type="dxa"/>
            <w:vMerge/>
            <w:tcBorders>
              <w:top w:val="nil"/>
              <w:left w:val="nil"/>
            </w:tcBorders>
          </w:tcPr>
          <w:p>
            <w:pPr>
              <w:rPr>
                <w:sz w:val="2"/>
                <w:szCs w:val="2"/>
              </w:rPr>
            </w:pPr>
          </w:p>
        </w:tc>
      </w:tr>
      <w:tr>
        <w:trPr>
          <w:trHeight w:val="793" w:hRule="atLeast"/>
        </w:trPr>
        <w:tc>
          <w:tcPr>
            <w:tcW w:w="113" w:type="dxa"/>
            <w:tcBorders>
              <w:top w:val="nil"/>
              <w:right w:val="single" w:sz="4" w:space="0" w:color="F4AF83"/>
            </w:tcBorders>
          </w:tcPr>
          <w:p>
            <w:pPr>
              <w:pStyle w:val="TableParagraph"/>
              <w:rPr>
                <w:rFonts w:ascii="Times New Roman"/>
                <w:sz w:val="20"/>
              </w:rPr>
            </w:pPr>
          </w:p>
        </w:tc>
        <w:tc>
          <w:tcPr>
            <w:tcW w:w="3934" w:type="dxa"/>
            <w:tcBorders>
              <w:top w:val="single" w:sz="4" w:space="0" w:color="F4AF83"/>
              <w:left w:val="single" w:sz="4" w:space="0" w:color="F4AF83"/>
              <w:bottom w:val="single" w:sz="8" w:space="0" w:color="000000"/>
              <w:right w:val="single" w:sz="4" w:space="0" w:color="F4AF83"/>
            </w:tcBorders>
          </w:tcPr>
          <w:p>
            <w:pPr>
              <w:pStyle w:val="TableParagraph"/>
              <w:spacing w:line="276" w:lineRule="auto"/>
              <w:ind w:left="107" w:right="687"/>
              <w:rPr>
                <w:b/>
                <w:sz w:val="20"/>
              </w:rPr>
            </w:pPr>
            <w:r>
              <w:rPr>
                <w:b/>
                <w:sz w:val="20"/>
              </w:rPr>
              <w:t>Registro no CREFONO 3ª Região CRFa-PJ-0260</w:t>
            </w:r>
          </w:p>
        </w:tc>
        <w:tc>
          <w:tcPr>
            <w:tcW w:w="1913" w:type="dxa"/>
            <w:tcBorders>
              <w:top w:val="single" w:sz="4" w:space="0" w:color="F4AF83"/>
              <w:left w:val="single" w:sz="4" w:space="0" w:color="F4AF83"/>
              <w:bottom w:val="single" w:sz="8" w:space="0" w:color="000000"/>
              <w:right w:val="single" w:sz="4" w:space="0" w:color="F4AF83"/>
            </w:tcBorders>
          </w:tcPr>
          <w:p>
            <w:pPr>
              <w:pStyle w:val="TableParagraph"/>
              <w:spacing w:line="229" w:lineRule="exact"/>
              <w:ind w:left="108"/>
              <w:rPr>
                <w:sz w:val="20"/>
              </w:rPr>
            </w:pPr>
            <w:r>
              <w:rPr>
                <w:sz w:val="20"/>
              </w:rPr>
              <w:t>Conselho</w:t>
            </w:r>
          </w:p>
          <w:p>
            <w:pPr>
              <w:pStyle w:val="TableParagraph"/>
              <w:spacing w:line="260" w:lineRule="atLeast" w:before="4"/>
              <w:ind w:left="108" w:right="296"/>
              <w:rPr>
                <w:sz w:val="20"/>
              </w:rPr>
            </w:pPr>
            <w:r>
              <w:rPr>
                <w:sz w:val="20"/>
              </w:rPr>
              <w:t>Regional de </w:t>
            </w:r>
            <w:r>
              <w:rPr>
                <w:w w:val="95"/>
                <w:sz w:val="20"/>
              </w:rPr>
              <w:t>Fonoaudiologia</w:t>
            </w:r>
          </w:p>
        </w:tc>
        <w:tc>
          <w:tcPr>
            <w:tcW w:w="1858" w:type="dxa"/>
            <w:tcBorders>
              <w:top w:val="single" w:sz="4" w:space="0" w:color="F4AF83"/>
              <w:left w:val="single" w:sz="4" w:space="0" w:color="F4AF83"/>
              <w:bottom w:val="single" w:sz="8" w:space="0" w:color="000000"/>
              <w:right w:val="single" w:sz="4" w:space="0" w:color="F4AF83"/>
            </w:tcBorders>
          </w:tcPr>
          <w:p>
            <w:pPr>
              <w:pStyle w:val="TableParagraph"/>
              <w:spacing w:line="229" w:lineRule="exact"/>
              <w:ind w:left="107"/>
              <w:rPr>
                <w:sz w:val="20"/>
              </w:rPr>
            </w:pPr>
            <w:r>
              <w:rPr>
                <w:sz w:val="20"/>
              </w:rPr>
              <w:t>Anual</w:t>
            </w:r>
          </w:p>
        </w:tc>
        <w:tc>
          <w:tcPr>
            <w:tcW w:w="1714" w:type="dxa"/>
            <w:tcBorders>
              <w:top w:val="single" w:sz="4" w:space="0" w:color="F4AF83"/>
              <w:left w:val="single" w:sz="4" w:space="0" w:color="F4AF83"/>
              <w:bottom w:val="single" w:sz="8" w:space="0" w:color="000000"/>
              <w:right w:val="single" w:sz="4" w:space="0" w:color="F4AF83"/>
            </w:tcBorders>
          </w:tcPr>
          <w:p>
            <w:pPr>
              <w:pStyle w:val="TableParagraph"/>
              <w:spacing w:line="229" w:lineRule="exact"/>
              <w:ind w:left="108"/>
              <w:rPr>
                <w:sz w:val="20"/>
              </w:rPr>
            </w:pPr>
            <w:r>
              <w:rPr>
                <w:sz w:val="20"/>
              </w:rPr>
              <w:t>Regularidade</w:t>
            </w:r>
          </w:p>
          <w:p>
            <w:pPr>
              <w:pStyle w:val="TableParagraph"/>
              <w:spacing w:line="260" w:lineRule="atLeast" w:before="4"/>
              <w:ind w:left="108"/>
              <w:rPr>
                <w:sz w:val="20"/>
              </w:rPr>
            </w:pPr>
            <w:r>
              <w:rPr>
                <w:sz w:val="20"/>
              </w:rPr>
              <w:t>para </w:t>
            </w:r>
            <w:r>
              <w:rPr>
                <w:w w:val="95"/>
                <w:sz w:val="20"/>
              </w:rPr>
              <w:t>funcionamento</w:t>
            </w:r>
          </w:p>
        </w:tc>
        <w:tc>
          <w:tcPr>
            <w:tcW w:w="240" w:type="dxa"/>
            <w:vMerge/>
            <w:tcBorders>
              <w:top w:val="nil"/>
              <w:left w:val="nil"/>
            </w:tcBorders>
          </w:tcPr>
          <w:p>
            <w:pPr>
              <w:rPr>
                <w:sz w:val="2"/>
                <w:szCs w:val="2"/>
              </w:rPr>
            </w:pPr>
          </w:p>
        </w:tc>
      </w:tr>
    </w:tbl>
    <w:p>
      <w:pPr>
        <w:spacing w:after="0"/>
        <w:rPr>
          <w:sz w:val="2"/>
          <w:szCs w:val="2"/>
        </w:rPr>
        <w:sectPr>
          <w:pgSz w:w="11910" w:h="16840"/>
          <w:pgMar w:header="360" w:footer="1002" w:top="1320" w:bottom="1200" w:left="620" w:right="520"/>
        </w:sectPr>
      </w:pPr>
    </w:p>
    <w:p>
      <w:pPr>
        <w:pStyle w:val="BodyText"/>
        <w:rPr>
          <w:sz w:val="20"/>
        </w:rPr>
      </w:pPr>
    </w:p>
    <w:p>
      <w:pPr>
        <w:pStyle w:val="BodyText"/>
        <w:spacing w:before="3"/>
        <w:rPr>
          <w:sz w:val="25"/>
        </w:rPr>
      </w:pPr>
    </w:p>
    <w:tbl>
      <w:tblPr>
        <w:tblW w:w="0" w:type="auto"/>
        <w:jc w:val="left"/>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3936"/>
        <w:gridCol w:w="1913"/>
        <w:gridCol w:w="1859"/>
        <w:gridCol w:w="1715"/>
        <w:gridCol w:w="241"/>
      </w:tblGrid>
      <w:tr>
        <w:trPr>
          <w:trHeight w:val="1057" w:hRule="atLeast"/>
        </w:trPr>
        <w:tc>
          <w:tcPr>
            <w:tcW w:w="113" w:type="dxa"/>
            <w:tcBorders>
              <w:bottom w:val="nil"/>
              <w:right w:val="single" w:sz="4" w:space="0" w:color="F4AF83"/>
            </w:tcBorders>
          </w:tcPr>
          <w:p>
            <w:pPr>
              <w:pStyle w:val="TableParagraph"/>
              <w:rPr>
                <w:rFonts w:ascii="Times New Roman"/>
                <w:sz w:val="18"/>
              </w:rPr>
            </w:pPr>
          </w:p>
        </w:tc>
        <w:tc>
          <w:tcPr>
            <w:tcW w:w="3936" w:type="dxa"/>
            <w:tcBorders>
              <w:top w:val="single" w:sz="8" w:space="0" w:color="000000"/>
              <w:left w:val="single" w:sz="4" w:space="0" w:color="F4AF83"/>
              <w:bottom w:val="single" w:sz="4" w:space="0" w:color="F4AF83"/>
              <w:right w:val="single" w:sz="6" w:space="0" w:color="F4AF83"/>
            </w:tcBorders>
            <w:shd w:val="clear" w:color="auto" w:fill="FAE3D4"/>
          </w:tcPr>
          <w:p>
            <w:pPr>
              <w:pStyle w:val="TableParagraph"/>
              <w:spacing w:line="276" w:lineRule="auto"/>
              <w:ind w:left="107"/>
              <w:rPr>
                <w:b/>
                <w:sz w:val="20"/>
              </w:rPr>
            </w:pPr>
            <w:r>
              <w:rPr>
                <w:b/>
                <w:sz w:val="20"/>
              </w:rPr>
              <w:t>Declaração de Regularidade Para Funcionamento – DRF</w:t>
            </w:r>
          </w:p>
        </w:tc>
        <w:tc>
          <w:tcPr>
            <w:tcW w:w="1913" w:type="dxa"/>
            <w:tcBorders>
              <w:top w:val="single" w:sz="8" w:space="0" w:color="000000"/>
              <w:left w:val="single" w:sz="6" w:space="0" w:color="F4AF83"/>
              <w:bottom w:val="single" w:sz="4" w:space="0" w:color="F4AF83"/>
              <w:right w:val="single" w:sz="4" w:space="0" w:color="F4AF83"/>
            </w:tcBorders>
            <w:shd w:val="clear" w:color="auto" w:fill="FAE3D4"/>
          </w:tcPr>
          <w:p>
            <w:pPr>
              <w:pStyle w:val="TableParagraph"/>
              <w:spacing w:line="276" w:lineRule="auto"/>
              <w:ind w:left="103" w:right="465"/>
              <w:rPr>
                <w:sz w:val="20"/>
              </w:rPr>
            </w:pPr>
            <w:r>
              <w:rPr>
                <w:sz w:val="20"/>
              </w:rPr>
              <w:t>Delegacia Regional de Polícia Civil de</w:t>
            </w:r>
          </w:p>
          <w:p>
            <w:pPr>
              <w:pStyle w:val="TableParagraph"/>
              <w:ind w:left="103"/>
              <w:rPr>
                <w:sz w:val="20"/>
              </w:rPr>
            </w:pPr>
            <w:r>
              <w:rPr>
                <w:sz w:val="20"/>
              </w:rPr>
              <w:t>Rio Negrinho</w:t>
            </w:r>
          </w:p>
        </w:tc>
        <w:tc>
          <w:tcPr>
            <w:tcW w:w="1859" w:type="dxa"/>
            <w:tcBorders>
              <w:top w:val="single" w:sz="8" w:space="0" w:color="000000"/>
              <w:left w:val="single" w:sz="4" w:space="0" w:color="F4AF83"/>
              <w:bottom w:val="single" w:sz="4" w:space="0" w:color="F4AF83"/>
              <w:right w:val="single" w:sz="4" w:space="0" w:color="F4AF83"/>
            </w:tcBorders>
            <w:shd w:val="clear" w:color="auto" w:fill="FAE3D4"/>
          </w:tcPr>
          <w:p>
            <w:pPr>
              <w:pStyle w:val="TableParagraph"/>
              <w:spacing w:line="229" w:lineRule="exact"/>
              <w:ind w:left="105"/>
              <w:rPr>
                <w:sz w:val="20"/>
              </w:rPr>
            </w:pPr>
            <w:r>
              <w:rPr>
                <w:sz w:val="20"/>
              </w:rPr>
              <w:t>Semestral</w:t>
            </w:r>
          </w:p>
        </w:tc>
        <w:tc>
          <w:tcPr>
            <w:tcW w:w="1715" w:type="dxa"/>
            <w:tcBorders>
              <w:top w:val="single" w:sz="8" w:space="0" w:color="000000"/>
              <w:left w:val="single" w:sz="4" w:space="0" w:color="F4AF83"/>
              <w:bottom w:val="single" w:sz="4" w:space="0" w:color="F4AF83"/>
              <w:right w:val="single" w:sz="4" w:space="0" w:color="F4AF83"/>
            </w:tcBorders>
            <w:shd w:val="clear" w:color="auto" w:fill="FAE3D4"/>
          </w:tcPr>
          <w:p>
            <w:pPr>
              <w:pStyle w:val="TableParagraph"/>
              <w:spacing w:line="276" w:lineRule="auto"/>
              <w:ind w:left="105" w:right="278"/>
              <w:rPr>
                <w:sz w:val="20"/>
              </w:rPr>
            </w:pPr>
            <w:r>
              <w:rPr>
                <w:sz w:val="20"/>
              </w:rPr>
              <w:t>Regularidade para </w:t>
            </w:r>
            <w:r>
              <w:rPr>
                <w:w w:val="95"/>
                <w:sz w:val="20"/>
              </w:rPr>
              <w:t>funcionamento</w:t>
            </w:r>
          </w:p>
        </w:tc>
        <w:tc>
          <w:tcPr>
            <w:tcW w:w="241" w:type="dxa"/>
            <w:vMerge w:val="restart"/>
            <w:tcBorders>
              <w:left w:val="single" w:sz="4" w:space="0" w:color="F4AF83"/>
            </w:tcBorders>
          </w:tcPr>
          <w:p>
            <w:pPr>
              <w:pStyle w:val="TableParagraph"/>
              <w:rPr>
                <w:rFonts w:ascii="Times New Roman"/>
                <w:sz w:val="18"/>
              </w:rPr>
            </w:pPr>
          </w:p>
        </w:tc>
      </w:tr>
      <w:tr>
        <w:trPr>
          <w:trHeight w:val="793" w:hRule="atLeast"/>
        </w:trPr>
        <w:tc>
          <w:tcPr>
            <w:tcW w:w="113" w:type="dxa"/>
            <w:tcBorders>
              <w:top w:val="nil"/>
              <w:bottom w:val="nil"/>
              <w:right w:val="single" w:sz="4" w:space="0" w:color="F4AF83"/>
            </w:tcBorders>
          </w:tcPr>
          <w:p>
            <w:pPr>
              <w:pStyle w:val="TableParagraph"/>
              <w:rPr>
                <w:rFonts w:ascii="Times New Roman"/>
                <w:sz w:val="18"/>
              </w:rPr>
            </w:pPr>
          </w:p>
        </w:tc>
        <w:tc>
          <w:tcPr>
            <w:tcW w:w="3936" w:type="dxa"/>
            <w:tcBorders>
              <w:top w:val="single" w:sz="4" w:space="0" w:color="F4AF83"/>
              <w:left w:val="single" w:sz="4" w:space="0" w:color="F4AF83"/>
              <w:bottom w:val="single" w:sz="4" w:space="0" w:color="F4AF83"/>
              <w:right w:val="single" w:sz="6" w:space="0" w:color="F4AF83"/>
            </w:tcBorders>
          </w:tcPr>
          <w:p>
            <w:pPr>
              <w:pStyle w:val="TableParagraph"/>
              <w:spacing w:line="227" w:lineRule="exact"/>
              <w:ind w:left="107"/>
              <w:rPr>
                <w:b/>
                <w:sz w:val="20"/>
              </w:rPr>
            </w:pPr>
            <w:r>
              <w:rPr>
                <w:b/>
                <w:sz w:val="20"/>
              </w:rPr>
              <w:t>Certificado de Regularidade do FGTS</w:t>
            </w:r>
          </w:p>
          <w:p>
            <w:pPr>
              <w:pStyle w:val="TableParagraph"/>
              <w:spacing w:before="34"/>
              <w:ind w:left="107"/>
              <w:rPr>
                <w:b/>
                <w:sz w:val="20"/>
              </w:rPr>
            </w:pPr>
            <w:r>
              <w:rPr>
                <w:b/>
                <w:sz w:val="20"/>
              </w:rPr>
              <w:t>– CRF</w:t>
            </w:r>
          </w:p>
        </w:tc>
        <w:tc>
          <w:tcPr>
            <w:tcW w:w="1913" w:type="dxa"/>
            <w:tcBorders>
              <w:top w:val="single" w:sz="4" w:space="0" w:color="F4AF83"/>
              <w:left w:val="single" w:sz="6" w:space="0" w:color="F4AF83"/>
              <w:bottom w:val="single" w:sz="4" w:space="0" w:color="F4AF83"/>
              <w:right w:val="single" w:sz="4" w:space="0" w:color="F4AF83"/>
            </w:tcBorders>
          </w:tcPr>
          <w:p>
            <w:pPr>
              <w:pStyle w:val="TableParagraph"/>
              <w:spacing w:line="276" w:lineRule="auto"/>
              <w:ind w:left="103" w:right="221"/>
              <w:rPr>
                <w:sz w:val="20"/>
              </w:rPr>
            </w:pPr>
            <w:r>
              <w:rPr>
                <w:sz w:val="20"/>
              </w:rPr>
              <w:t>Caixa Econômica Federal</w:t>
            </w:r>
          </w:p>
        </w:tc>
        <w:tc>
          <w:tcPr>
            <w:tcW w:w="1859" w:type="dxa"/>
            <w:tcBorders>
              <w:top w:val="single" w:sz="4" w:space="0" w:color="F4AF83"/>
              <w:left w:val="single" w:sz="4" w:space="0" w:color="F4AF83"/>
              <w:bottom w:val="single" w:sz="4" w:space="0" w:color="F4AF83"/>
              <w:right w:val="single" w:sz="4" w:space="0" w:color="F4AF83"/>
            </w:tcBorders>
          </w:tcPr>
          <w:p>
            <w:pPr>
              <w:pStyle w:val="TableParagraph"/>
              <w:spacing w:line="229" w:lineRule="exact"/>
              <w:ind w:left="105"/>
              <w:rPr>
                <w:sz w:val="20"/>
              </w:rPr>
            </w:pPr>
            <w:r>
              <w:rPr>
                <w:sz w:val="20"/>
              </w:rPr>
              <w:t>Mensal</w:t>
            </w:r>
          </w:p>
        </w:tc>
        <w:tc>
          <w:tcPr>
            <w:tcW w:w="1715" w:type="dxa"/>
            <w:tcBorders>
              <w:top w:val="single" w:sz="4" w:space="0" w:color="F4AF83"/>
              <w:left w:val="single" w:sz="4" w:space="0" w:color="F4AF83"/>
              <w:bottom w:val="single" w:sz="4" w:space="0" w:color="F4AF83"/>
              <w:right w:val="single" w:sz="4" w:space="0" w:color="F4AF83"/>
            </w:tcBorders>
          </w:tcPr>
          <w:p>
            <w:pPr>
              <w:pStyle w:val="TableParagraph"/>
              <w:spacing w:line="229" w:lineRule="exact"/>
              <w:ind w:left="105"/>
              <w:rPr>
                <w:sz w:val="20"/>
              </w:rPr>
            </w:pPr>
            <w:r>
              <w:rPr>
                <w:sz w:val="20"/>
              </w:rPr>
              <w:t>Recebimento</w:t>
            </w:r>
          </w:p>
          <w:p>
            <w:pPr>
              <w:pStyle w:val="TableParagraph"/>
              <w:spacing w:line="260" w:lineRule="atLeast" w:before="4"/>
              <w:ind w:left="105" w:right="278"/>
              <w:rPr>
                <w:sz w:val="20"/>
              </w:rPr>
            </w:pPr>
            <w:r>
              <w:rPr>
                <w:sz w:val="20"/>
              </w:rPr>
              <w:t>de Recursos Públicos</w:t>
            </w:r>
          </w:p>
        </w:tc>
        <w:tc>
          <w:tcPr>
            <w:tcW w:w="241" w:type="dxa"/>
            <w:vMerge/>
            <w:tcBorders>
              <w:top w:val="nil"/>
              <w:left w:val="single" w:sz="4" w:space="0" w:color="F4AF83"/>
            </w:tcBorders>
          </w:tcPr>
          <w:p>
            <w:pPr>
              <w:rPr>
                <w:sz w:val="2"/>
                <w:szCs w:val="2"/>
              </w:rPr>
            </w:pPr>
          </w:p>
        </w:tc>
      </w:tr>
      <w:tr>
        <w:trPr>
          <w:trHeight w:val="791" w:hRule="atLeast"/>
        </w:trPr>
        <w:tc>
          <w:tcPr>
            <w:tcW w:w="113" w:type="dxa"/>
            <w:tcBorders>
              <w:top w:val="nil"/>
              <w:bottom w:val="nil"/>
              <w:right w:val="single" w:sz="4" w:space="0" w:color="F4AF83"/>
            </w:tcBorders>
          </w:tcPr>
          <w:p>
            <w:pPr>
              <w:pStyle w:val="TableParagraph"/>
              <w:rPr>
                <w:rFonts w:ascii="Times New Roman"/>
                <w:sz w:val="18"/>
              </w:rPr>
            </w:pPr>
          </w:p>
        </w:tc>
        <w:tc>
          <w:tcPr>
            <w:tcW w:w="3936" w:type="dxa"/>
            <w:tcBorders>
              <w:top w:val="single" w:sz="4" w:space="0" w:color="F4AF83"/>
              <w:left w:val="single" w:sz="4" w:space="0" w:color="F4AF83"/>
              <w:bottom w:val="single" w:sz="4" w:space="0" w:color="F4AF83"/>
              <w:right w:val="single" w:sz="6" w:space="0" w:color="F4AF83"/>
            </w:tcBorders>
            <w:shd w:val="clear" w:color="auto" w:fill="FAE3D4"/>
          </w:tcPr>
          <w:p>
            <w:pPr>
              <w:pStyle w:val="TableParagraph"/>
              <w:spacing w:line="276" w:lineRule="auto"/>
              <w:ind w:left="107" w:right="1018"/>
              <w:rPr>
                <w:b/>
                <w:sz w:val="20"/>
              </w:rPr>
            </w:pPr>
            <w:r>
              <w:rPr>
                <w:b/>
                <w:sz w:val="20"/>
              </w:rPr>
              <w:t>Certidão Negativa de Débitos Relativos às Contribuições</w:t>
            </w:r>
          </w:p>
          <w:p>
            <w:pPr>
              <w:pStyle w:val="TableParagraph"/>
              <w:spacing w:line="229" w:lineRule="exact"/>
              <w:ind w:left="107"/>
              <w:rPr>
                <w:b/>
                <w:sz w:val="20"/>
              </w:rPr>
            </w:pPr>
            <w:r>
              <w:rPr>
                <w:b/>
                <w:sz w:val="20"/>
              </w:rPr>
              <w:t>Previdenciárias e as de terceiros.</w:t>
            </w:r>
          </w:p>
        </w:tc>
        <w:tc>
          <w:tcPr>
            <w:tcW w:w="1913" w:type="dxa"/>
            <w:tcBorders>
              <w:top w:val="single" w:sz="4" w:space="0" w:color="F4AF83"/>
              <w:left w:val="single" w:sz="6" w:space="0" w:color="F4AF83"/>
              <w:bottom w:val="single" w:sz="4" w:space="0" w:color="F4AF83"/>
              <w:right w:val="single" w:sz="4" w:space="0" w:color="F4AF83"/>
            </w:tcBorders>
            <w:shd w:val="clear" w:color="auto" w:fill="FAE3D4"/>
          </w:tcPr>
          <w:p>
            <w:pPr>
              <w:pStyle w:val="TableParagraph"/>
              <w:spacing w:line="276" w:lineRule="auto"/>
              <w:ind w:left="103" w:right="465"/>
              <w:rPr>
                <w:sz w:val="20"/>
              </w:rPr>
            </w:pPr>
            <w:r>
              <w:rPr>
                <w:sz w:val="20"/>
              </w:rPr>
              <w:t>Ministério da Fazenda</w:t>
            </w:r>
          </w:p>
        </w:tc>
        <w:tc>
          <w:tcPr>
            <w:tcW w:w="1859"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5"/>
              <w:rPr>
                <w:sz w:val="20"/>
              </w:rPr>
            </w:pPr>
            <w:r>
              <w:rPr>
                <w:sz w:val="20"/>
              </w:rPr>
              <w:t>Semestral</w:t>
            </w:r>
          </w:p>
        </w:tc>
        <w:tc>
          <w:tcPr>
            <w:tcW w:w="1715"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5" w:right="278"/>
              <w:rPr>
                <w:sz w:val="20"/>
              </w:rPr>
            </w:pPr>
            <w:r>
              <w:rPr>
                <w:w w:val="95"/>
                <w:sz w:val="20"/>
              </w:rPr>
              <w:t>Recebimento </w:t>
            </w:r>
            <w:r>
              <w:rPr>
                <w:sz w:val="20"/>
              </w:rPr>
              <w:t>de Recursos</w:t>
            </w:r>
          </w:p>
          <w:p>
            <w:pPr>
              <w:pStyle w:val="TableParagraph"/>
              <w:spacing w:line="229" w:lineRule="exact"/>
              <w:ind w:left="105"/>
              <w:rPr>
                <w:sz w:val="20"/>
              </w:rPr>
            </w:pPr>
            <w:r>
              <w:rPr>
                <w:sz w:val="20"/>
              </w:rPr>
              <w:t>Públicos</w:t>
            </w:r>
          </w:p>
        </w:tc>
        <w:tc>
          <w:tcPr>
            <w:tcW w:w="241" w:type="dxa"/>
            <w:vMerge/>
            <w:tcBorders>
              <w:top w:val="nil"/>
              <w:left w:val="single" w:sz="4" w:space="0" w:color="F4AF83"/>
            </w:tcBorders>
          </w:tcPr>
          <w:p>
            <w:pPr>
              <w:rPr>
                <w:sz w:val="2"/>
                <w:szCs w:val="2"/>
              </w:rPr>
            </w:pPr>
          </w:p>
        </w:tc>
      </w:tr>
      <w:tr>
        <w:trPr>
          <w:trHeight w:val="794" w:hRule="atLeast"/>
        </w:trPr>
        <w:tc>
          <w:tcPr>
            <w:tcW w:w="113" w:type="dxa"/>
            <w:tcBorders>
              <w:top w:val="nil"/>
              <w:bottom w:val="nil"/>
              <w:right w:val="single" w:sz="4" w:space="0" w:color="F4AF83"/>
            </w:tcBorders>
          </w:tcPr>
          <w:p>
            <w:pPr>
              <w:pStyle w:val="TableParagraph"/>
              <w:rPr>
                <w:rFonts w:ascii="Times New Roman"/>
                <w:sz w:val="18"/>
              </w:rPr>
            </w:pPr>
          </w:p>
        </w:tc>
        <w:tc>
          <w:tcPr>
            <w:tcW w:w="3936" w:type="dxa"/>
            <w:tcBorders>
              <w:top w:val="single" w:sz="4" w:space="0" w:color="F4AF83"/>
              <w:left w:val="single" w:sz="4" w:space="0" w:color="F4AF83"/>
              <w:bottom w:val="single" w:sz="4" w:space="0" w:color="F4AF83"/>
              <w:right w:val="single" w:sz="6" w:space="0" w:color="F4AF83"/>
            </w:tcBorders>
          </w:tcPr>
          <w:p>
            <w:pPr>
              <w:pStyle w:val="TableParagraph"/>
              <w:spacing w:line="227" w:lineRule="exact"/>
              <w:ind w:left="107"/>
              <w:rPr>
                <w:b/>
                <w:sz w:val="20"/>
              </w:rPr>
            </w:pPr>
            <w:r>
              <w:rPr>
                <w:b/>
                <w:sz w:val="20"/>
              </w:rPr>
              <w:t>Certidão Negativa de Débitos</w:t>
            </w:r>
          </w:p>
          <w:p>
            <w:pPr>
              <w:pStyle w:val="TableParagraph"/>
              <w:spacing w:line="260" w:lineRule="atLeast" w:before="6"/>
              <w:ind w:left="107"/>
              <w:rPr>
                <w:b/>
                <w:sz w:val="20"/>
              </w:rPr>
            </w:pPr>
            <w:r>
              <w:rPr>
                <w:b/>
                <w:sz w:val="20"/>
              </w:rPr>
              <w:t>Relativos às Contribuições Previdenciárias.</w:t>
            </w:r>
          </w:p>
        </w:tc>
        <w:tc>
          <w:tcPr>
            <w:tcW w:w="1913" w:type="dxa"/>
            <w:tcBorders>
              <w:top w:val="single" w:sz="4" w:space="0" w:color="F4AF83"/>
              <w:left w:val="single" w:sz="6" w:space="0" w:color="F4AF83"/>
              <w:bottom w:val="single" w:sz="4" w:space="0" w:color="F4AF83"/>
              <w:right w:val="single" w:sz="4" w:space="0" w:color="F4AF83"/>
            </w:tcBorders>
          </w:tcPr>
          <w:p>
            <w:pPr>
              <w:pStyle w:val="TableParagraph"/>
              <w:spacing w:line="278" w:lineRule="auto"/>
              <w:ind w:left="103" w:right="465"/>
              <w:rPr>
                <w:sz w:val="20"/>
              </w:rPr>
            </w:pPr>
            <w:r>
              <w:rPr>
                <w:sz w:val="20"/>
              </w:rPr>
              <w:t>Ministério da Fazenda</w:t>
            </w:r>
          </w:p>
        </w:tc>
        <w:tc>
          <w:tcPr>
            <w:tcW w:w="1859" w:type="dxa"/>
            <w:tcBorders>
              <w:top w:val="single" w:sz="4" w:space="0" w:color="F4AF83"/>
              <w:left w:val="single" w:sz="4" w:space="0" w:color="F4AF83"/>
              <w:bottom w:val="single" w:sz="4" w:space="0" w:color="F4AF83"/>
              <w:right w:val="single" w:sz="4" w:space="0" w:color="F4AF83"/>
            </w:tcBorders>
          </w:tcPr>
          <w:p>
            <w:pPr>
              <w:pStyle w:val="TableParagraph"/>
              <w:spacing w:line="229" w:lineRule="exact"/>
              <w:ind w:left="105"/>
              <w:rPr>
                <w:sz w:val="20"/>
              </w:rPr>
            </w:pPr>
            <w:r>
              <w:rPr>
                <w:sz w:val="20"/>
              </w:rPr>
              <w:t>Mensal</w:t>
            </w:r>
          </w:p>
        </w:tc>
        <w:tc>
          <w:tcPr>
            <w:tcW w:w="1715" w:type="dxa"/>
            <w:tcBorders>
              <w:top w:val="single" w:sz="4" w:space="0" w:color="F4AF83"/>
              <w:left w:val="single" w:sz="4" w:space="0" w:color="F4AF83"/>
              <w:bottom w:val="single" w:sz="4" w:space="0" w:color="F4AF83"/>
              <w:right w:val="single" w:sz="4" w:space="0" w:color="F4AF83"/>
            </w:tcBorders>
          </w:tcPr>
          <w:p>
            <w:pPr>
              <w:pStyle w:val="TableParagraph"/>
              <w:spacing w:line="278" w:lineRule="auto"/>
              <w:ind w:left="105"/>
              <w:rPr>
                <w:sz w:val="20"/>
              </w:rPr>
            </w:pPr>
            <w:r>
              <w:rPr>
                <w:sz w:val="20"/>
              </w:rPr>
              <w:t>Legalidade de </w:t>
            </w:r>
            <w:r>
              <w:rPr>
                <w:w w:val="95"/>
                <w:sz w:val="20"/>
              </w:rPr>
              <w:t>Funcionamento</w:t>
            </w:r>
          </w:p>
        </w:tc>
        <w:tc>
          <w:tcPr>
            <w:tcW w:w="241" w:type="dxa"/>
            <w:vMerge/>
            <w:tcBorders>
              <w:top w:val="nil"/>
              <w:left w:val="single" w:sz="4" w:space="0" w:color="F4AF83"/>
            </w:tcBorders>
          </w:tcPr>
          <w:p>
            <w:pPr>
              <w:rPr>
                <w:sz w:val="2"/>
                <w:szCs w:val="2"/>
              </w:rPr>
            </w:pPr>
          </w:p>
        </w:tc>
      </w:tr>
      <w:tr>
        <w:trPr>
          <w:trHeight w:val="794" w:hRule="atLeast"/>
        </w:trPr>
        <w:tc>
          <w:tcPr>
            <w:tcW w:w="113" w:type="dxa"/>
            <w:tcBorders>
              <w:top w:val="nil"/>
              <w:bottom w:val="nil"/>
              <w:right w:val="single" w:sz="4" w:space="0" w:color="F4AF83"/>
            </w:tcBorders>
          </w:tcPr>
          <w:p>
            <w:pPr>
              <w:pStyle w:val="TableParagraph"/>
              <w:rPr>
                <w:rFonts w:ascii="Times New Roman"/>
                <w:sz w:val="18"/>
              </w:rPr>
            </w:pPr>
          </w:p>
        </w:tc>
        <w:tc>
          <w:tcPr>
            <w:tcW w:w="3936" w:type="dxa"/>
            <w:tcBorders>
              <w:top w:val="single" w:sz="4" w:space="0" w:color="F4AF83"/>
              <w:left w:val="single" w:sz="4" w:space="0" w:color="F4AF83"/>
              <w:bottom w:val="single" w:sz="4" w:space="0" w:color="F4AF83"/>
              <w:right w:val="single" w:sz="6" w:space="0" w:color="F4AF83"/>
            </w:tcBorders>
            <w:shd w:val="clear" w:color="auto" w:fill="FAE3D4"/>
          </w:tcPr>
          <w:p>
            <w:pPr>
              <w:pStyle w:val="TableParagraph"/>
              <w:spacing w:line="227" w:lineRule="exact"/>
              <w:ind w:left="107"/>
              <w:rPr>
                <w:b/>
                <w:sz w:val="20"/>
              </w:rPr>
            </w:pPr>
            <w:r>
              <w:rPr>
                <w:b/>
                <w:sz w:val="20"/>
              </w:rPr>
              <w:t>Atestado de Funcionamento</w:t>
            </w:r>
          </w:p>
        </w:tc>
        <w:tc>
          <w:tcPr>
            <w:tcW w:w="1913" w:type="dxa"/>
            <w:tcBorders>
              <w:top w:val="single" w:sz="4" w:space="0" w:color="F4AF83"/>
              <w:left w:val="single" w:sz="6" w:space="0" w:color="F4AF83"/>
              <w:bottom w:val="single" w:sz="4" w:space="0" w:color="F4AF83"/>
              <w:right w:val="single" w:sz="4" w:space="0" w:color="F4AF83"/>
            </w:tcBorders>
            <w:shd w:val="clear" w:color="auto" w:fill="FAE3D4"/>
          </w:tcPr>
          <w:p>
            <w:pPr>
              <w:pStyle w:val="TableParagraph"/>
              <w:spacing w:line="276" w:lineRule="auto"/>
              <w:ind w:left="103" w:right="221"/>
              <w:rPr>
                <w:sz w:val="20"/>
              </w:rPr>
            </w:pPr>
            <w:r>
              <w:rPr>
                <w:sz w:val="20"/>
              </w:rPr>
              <w:t>Prefeitura Municipal de Rio</w:t>
            </w:r>
          </w:p>
          <w:p>
            <w:pPr>
              <w:pStyle w:val="TableParagraph"/>
              <w:spacing w:before="1"/>
              <w:ind w:left="103"/>
              <w:rPr>
                <w:sz w:val="20"/>
              </w:rPr>
            </w:pPr>
            <w:r>
              <w:rPr>
                <w:sz w:val="20"/>
              </w:rPr>
              <w:t>Negrinho</w:t>
            </w:r>
          </w:p>
        </w:tc>
        <w:tc>
          <w:tcPr>
            <w:tcW w:w="1859"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5"/>
              <w:rPr>
                <w:sz w:val="20"/>
              </w:rPr>
            </w:pPr>
            <w:r>
              <w:rPr>
                <w:sz w:val="20"/>
              </w:rPr>
              <w:t>Semestral</w:t>
            </w:r>
          </w:p>
        </w:tc>
        <w:tc>
          <w:tcPr>
            <w:tcW w:w="1715"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5"/>
              <w:rPr>
                <w:sz w:val="20"/>
              </w:rPr>
            </w:pPr>
            <w:r>
              <w:rPr>
                <w:sz w:val="20"/>
              </w:rPr>
              <w:t>Legalidade de </w:t>
            </w:r>
            <w:r>
              <w:rPr>
                <w:w w:val="95"/>
                <w:sz w:val="20"/>
              </w:rPr>
              <w:t>Funcionamento</w:t>
            </w:r>
          </w:p>
        </w:tc>
        <w:tc>
          <w:tcPr>
            <w:tcW w:w="241" w:type="dxa"/>
            <w:vMerge/>
            <w:tcBorders>
              <w:top w:val="nil"/>
              <w:left w:val="single" w:sz="4" w:space="0" w:color="F4AF83"/>
            </w:tcBorders>
          </w:tcPr>
          <w:p>
            <w:pPr>
              <w:rPr>
                <w:sz w:val="2"/>
                <w:szCs w:val="2"/>
              </w:rPr>
            </w:pPr>
          </w:p>
        </w:tc>
      </w:tr>
      <w:tr>
        <w:trPr>
          <w:trHeight w:val="793" w:hRule="atLeast"/>
        </w:trPr>
        <w:tc>
          <w:tcPr>
            <w:tcW w:w="113" w:type="dxa"/>
            <w:tcBorders>
              <w:top w:val="nil"/>
              <w:bottom w:val="nil"/>
              <w:right w:val="single" w:sz="4" w:space="0" w:color="F4AF83"/>
            </w:tcBorders>
          </w:tcPr>
          <w:p>
            <w:pPr>
              <w:pStyle w:val="TableParagraph"/>
              <w:rPr>
                <w:rFonts w:ascii="Times New Roman"/>
                <w:sz w:val="18"/>
              </w:rPr>
            </w:pPr>
          </w:p>
        </w:tc>
        <w:tc>
          <w:tcPr>
            <w:tcW w:w="3936" w:type="dxa"/>
            <w:tcBorders>
              <w:top w:val="single" w:sz="4" w:space="0" w:color="F4AF83"/>
              <w:left w:val="single" w:sz="4" w:space="0" w:color="F4AF83"/>
              <w:bottom w:val="single" w:sz="4" w:space="0" w:color="F4AF83"/>
              <w:right w:val="single" w:sz="6" w:space="0" w:color="F4AF83"/>
            </w:tcBorders>
          </w:tcPr>
          <w:p>
            <w:pPr>
              <w:pStyle w:val="TableParagraph"/>
              <w:spacing w:line="227" w:lineRule="exact"/>
              <w:ind w:left="107"/>
              <w:rPr>
                <w:b/>
                <w:sz w:val="20"/>
              </w:rPr>
            </w:pPr>
            <w:r>
              <w:rPr>
                <w:b/>
                <w:sz w:val="20"/>
              </w:rPr>
              <w:t>Alvará Sanitário</w:t>
            </w:r>
          </w:p>
        </w:tc>
        <w:tc>
          <w:tcPr>
            <w:tcW w:w="1913" w:type="dxa"/>
            <w:tcBorders>
              <w:top w:val="single" w:sz="4" w:space="0" w:color="F4AF83"/>
              <w:left w:val="single" w:sz="6" w:space="0" w:color="F4AF83"/>
              <w:bottom w:val="single" w:sz="4" w:space="0" w:color="F4AF83"/>
              <w:right w:val="single" w:sz="4" w:space="0" w:color="F4AF83"/>
            </w:tcBorders>
          </w:tcPr>
          <w:p>
            <w:pPr>
              <w:pStyle w:val="TableParagraph"/>
              <w:spacing w:line="276" w:lineRule="auto"/>
              <w:ind w:left="103" w:right="221"/>
              <w:rPr>
                <w:sz w:val="20"/>
              </w:rPr>
            </w:pPr>
            <w:r>
              <w:rPr>
                <w:sz w:val="20"/>
              </w:rPr>
              <w:t>Prefeitura Municipal de Rio</w:t>
            </w:r>
          </w:p>
          <w:p>
            <w:pPr>
              <w:pStyle w:val="TableParagraph"/>
              <w:spacing w:line="229" w:lineRule="exact"/>
              <w:ind w:left="103"/>
              <w:rPr>
                <w:sz w:val="20"/>
              </w:rPr>
            </w:pPr>
            <w:r>
              <w:rPr>
                <w:sz w:val="20"/>
              </w:rPr>
              <w:t>Negrinho</w:t>
            </w:r>
          </w:p>
        </w:tc>
        <w:tc>
          <w:tcPr>
            <w:tcW w:w="1859" w:type="dxa"/>
            <w:tcBorders>
              <w:top w:val="single" w:sz="4" w:space="0" w:color="F4AF83"/>
              <w:left w:val="single" w:sz="4" w:space="0" w:color="F4AF83"/>
              <w:bottom w:val="single" w:sz="4" w:space="0" w:color="F4AF83"/>
              <w:right w:val="single" w:sz="4" w:space="0" w:color="F4AF83"/>
            </w:tcBorders>
          </w:tcPr>
          <w:p>
            <w:pPr>
              <w:pStyle w:val="TableParagraph"/>
              <w:spacing w:line="229" w:lineRule="exact"/>
              <w:ind w:left="105"/>
              <w:rPr>
                <w:sz w:val="20"/>
              </w:rPr>
            </w:pPr>
            <w:r>
              <w:rPr>
                <w:sz w:val="20"/>
              </w:rPr>
              <w:t>Anual</w:t>
            </w:r>
          </w:p>
        </w:tc>
        <w:tc>
          <w:tcPr>
            <w:tcW w:w="1715"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ind w:left="105"/>
              <w:rPr>
                <w:sz w:val="20"/>
              </w:rPr>
            </w:pPr>
            <w:r>
              <w:rPr>
                <w:sz w:val="20"/>
              </w:rPr>
              <w:t>Legalidade de </w:t>
            </w:r>
            <w:r>
              <w:rPr>
                <w:w w:val="95"/>
                <w:sz w:val="20"/>
              </w:rPr>
              <w:t>Funcionamento</w:t>
            </w:r>
          </w:p>
        </w:tc>
        <w:tc>
          <w:tcPr>
            <w:tcW w:w="241" w:type="dxa"/>
            <w:vMerge/>
            <w:tcBorders>
              <w:top w:val="nil"/>
              <w:left w:val="single" w:sz="4" w:space="0" w:color="F4AF83"/>
            </w:tcBorders>
          </w:tcPr>
          <w:p>
            <w:pPr>
              <w:rPr>
                <w:sz w:val="2"/>
                <w:szCs w:val="2"/>
              </w:rPr>
            </w:pPr>
          </w:p>
        </w:tc>
      </w:tr>
      <w:tr>
        <w:trPr>
          <w:trHeight w:val="791" w:hRule="atLeast"/>
        </w:trPr>
        <w:tc>
          <w:tcPr>
            <w:tcW w:w="113" w:type="dxa"/>
            <w:tcBorders>
              <w:top w:val="nil"/>
              <w:bottom w:val="nil"/>
              <w:right w:val="single" w:sz="4" w:space="0" w:color="F4AF83"/>
            </w:tcBorders>
          </w:tcPr>
          <w:p>
            <w:pPr>
              <w:pStyle w:val="TableParagraph"/>
              <w:rPr>
                <w:rFonts w:ascii="Times New Roman"/>
                <w:sz w:val="18"/>
              </w:rPr>
            </w:pPr>
          </w:p>
        </w:tc>
        <w:tc>
          <w:tcPr>
            <w:tcW w:w="3936" w:type="dxa"/>
            <w:tcBorders>
              <w:top w:val="single" w:sz="4" w:space="0" w:color="F4AF83"/>
              <w:left w:val="single" w:sz="4" w:space="0" w:color="F4AF83"/>
              <w:bottom w:val="single" w:sz="4" w:space="0" w:color="F4AF83"/>
              <w:right w:val="single" w:sz="6" w:space="0" w:color="F4AF83"/>
            </w:tcBorders>
            <w:shd w:val="clear" w:color="auto" w:fill="FAE3D4"/>
          </w:tcPr>
          <w:p>
            <w:pPr>
              <w:pStyle w:val="TableParagraph"/>
              <w:spacing w:line="276" w:lineRule="auto"/>
              <w:ind w:left="107" w:right="1029"/>
              <w:rPr>
                <w:b/>
                <w:sz w:val="20"/>
              </w:rPr>
            </w:pPr>
            <w:r>
              <w:rPr>
                <w:b/>
                <w:sz w:val="20"/>
              </w:rPr>
              <w:t>Auto de Vistoria do Corpo de Bombeiros</w:t>
            </w:r>
          </w:p>
          <w:p>
            <w:pPr>
              <w:pStyle w:val="TableParagraph"/>
              <w:spacing w:line="229" w:lineRule="exact"/>
              <w:ind w:left="107"/>
              <w:rPr>
                <w:b/>
                <w:sz w:val="20"/>
              </w:rPr>
            </w:pPr>
            <w:r>
              <w:rPr>
                <w:b/>
                <w:sz w:val="20"/>
              </w:rPr>
              <w:t>Nº. 07150/2012</w:t>
            </w:r>
          </w:p>
        </w:tc>
        <w:tc>
          <w:tcPr>
            <w:tcW w:w="1913" w:type="dxa"/>
            <w:tcBorders>
              <w:top w:val="single" w:sz="4" w:space="0" w:color="F4AF83"/>
              <w:left w:val="single" w:sz="6" w:space="0" w:color="F4AF83"/>
              <w:bottom w:val="single" w:sz="4" w:space="0" w:color="F4AF83"/>
              <w:right w:val="single" w:sz="4" w:space="0" w:color="F4AF83"/>
            </w:tcBorders>
            <w:shd w:val="clear" w:color="auto" w:fill="FAE3D4"/>
          </w:tcPr>
          <w:p>
            <w:pPr>
              <w:pStyle w:val="TableParagraph"/>
              <w:spacing w:line="276" w:lineRule="auto"/>
              <w:ind w:left="103" w:right="209"/>
              <w:rPr>
                <w:sz w:val="20"/>
              </w:rPr>
            </w:pPr>
            <w:r>
              <w:rPr>
                <w:sz w:val="20"/>
              </w:rPr>
              <w:t>Bombeiros Militar de Rio Negrinho</w:t>
            </w:r>
          </w:p>
        </w:tc>
        <w:tc>
          <w:tcPr>
            <w:tcW w:w="1859"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29" w:lineRule="exact"/>
              <w:ind w:left="105"/>
              <w:rPr>
                <w:sz w:val="20"/>
              </w:rPr>
            </w:pPr>
            <w:r>
              <w:rPr>
                <w:sz w:val="20"/>
              </w:rPr>
              <w:t>Semestral</w:t>
            </w:r>
          </w:p>
        </w:tc>
        <w:tc>
          <w:tcPr>
            <w:tcW w:w="1715"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5" w:right="278"/>
              <w:rPr>
                <w:sz w:val="20"/>
              </w:rPr>
            </w:pPr>
            <w:r>
              <w:rPr>
                <w:w w:val="95"/>
                <w:sz w:val="20"/>
              </w:rPr>
              <w:t>Regularidade </w:t>
            </w:r>
            <w:r>
              <w:rPr>
                <w:sz w:val="20"/>
              </w:rPr>
              <w:t>de</w:t>
            </w:r>
          </w:p>
          <w:p>
            <w:pPr>
              <w:pStyle w:val="TableParagraph"/>
              <w:spacing w:line="229" w:lineRule="exact"/>
              <w:ind w:left="105"/>
              <w:rPr>
                <w:sz w:val="20"/>
              </w:rPr>
            </w:pPr>
            <w:r>
              <w:rPr>
                <w:sz w:val="20"/>
              </w:rPr>
              <w:t>Funcionamento</w:t>
            </w:r>
          </w:p>
        </w:tc>
        <w:tc>
          <w:tcPr>
            <w:tcW w:w="241" w:type="dxa"/>
            <w:vMerge/>
            <w:tcBorders>
              <w:top w:val="nil"/>
              <w:left w:val="single" w:sz="4" w:space="0" w:color="F4AF83"/>
            </w:tcBorders>
          </w:tcPr>
          <w:p>
            <w:pPr>
              <w:rPr>
                <w:sz w:val="2"/>
                <w:szCs w:val="2"/>
              </w:rPr>
            </w:pPr>
          </w:p>
        </w:tc>
      </w:tr>
      <w:tr>
        <w:trPr>
          <w:trHeight w:val="1058" w:hRule="atLeast"/>
        </w:trPr>
        <w:tc>
          <w:tcPr>
            <w:tcW w:w="113" w:type="dxa"/>
            <w:tcBorders>
              <w:top w:val="nil"/>
              <w:bottom w:val="nil"/>
              <w:right w:val="single" w:sz="4" w:space="0" w:color="F4AF83"/>
            </w:tcBorders>
          </w:tcPr>
          <w:p>
            <w:pPr>
              <w:pStyle w:val="TableParagraph"/>
              <w:rPr>
                <w:rFonts w:ascii="Times New Roman"/>
                <w:sz w:val="18"/>
              </w:rPr>
            </w:pPr>
          </w:p>
        </w:tc>
        <w:tc>
          <w:tcPr>
            <w:tcW w:w="3936" w:type="dxa"/>
            <w:tcBorders>
              <w:top w:val="single" w:sz="4" w:space="0" w:color="F4AF83"/>
              <w:left w:val="single" w:sz="4" w:space="0" w:color="F4AF83"/>
              <w:bottom w:val="single" w:sz="4" w:space="0" w:color="F4AF83"/>
              <w:right w:val="single" w:sz="6" w:space="0" w:color="F4AF83"/>
            </w:tcBorders>
          </w:tcPr>
          <w:p>
            <w:pPr>
              <w:pStyle w:val="TableParagraph"/>
              <w:spacing w:line="276" w:lineRule="auto"/>
              <w:ind w:left="107" w:right="339"/>
              <w:rPr>
                <w:b/>
                <w:sz w:val="20"/>
              </w:rPr>
            </w:pPr>
            <w:r>
              <w:rPr>
                <w:b/>
                <w:sz w:val="20"/>
              </w:rPr>
              <w:t>Certidão de Distribuição Para Fins Gerais Processos Originários Cíveis e Criminais</w:t>
            </w:r>
          </w:p>
        </w:tc>
        <w:tc>
          <w:tcPr>
            <w:tcW w:w="1913" w:type="dxa"/>
            <w:tcBorders>
              <w:top w:val="single" w:sz="4" w:space="0" w:color="F4AF83"/>
              <w:left w:val="single" w:sz="6" w:space="0" w:color="F4AF83"/>
              <w:bottom w:val="single" w:sz="4" w:space="0" w:color="F4AF83"/>
              <w:right w:val="single" w:sz="4" w:space="0" w:color="F4AF83"/>
            </w:tcBorders>
          </w:tcPr>
          <w:p>
            <w:pPr>
              <w:pStyle w:val="TableParagraph"/>
              <w:spacing w:line="276" w:lineRule="auto" w:before="2"/>
              <w:ind w:left="103" w:right="209"/>
              <w:rPr>
                <w:sz w:val="20"/>
              </w:rPr>
            </w:pPr>
            <w:r>
              <w:rPr>
                <w:sz w:val="20"/>
              </w:rPr>
              <w:t>Poder Judiciário Tribunal Regional Federal da 1ª</w:t>
            </w:r>
          </w:p>
          <w:p>
            <w:pPr>
              <w:pStyle w:val="TableParagraph"/>
              <w:spacing w:line="229" w:lineRule="exact"/>
              <w:ind w:left="103"/>
              <w:rPr>
                <w:sz w:val="20"/>
              </w:rPr>
            </w:pPr>
            <w:r>
              <w:rPr>
                <w:sz w:val="20"/>
              </w:rPr>
              <w:t>Região</w:t>
            </w:r>
          </w:p>
        </w:tc>
        <w:tc>
          <w:tcPr>
            <w:tcW w:w="1859"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before="2"/>
              <w:ind w:left="105" w:right="478"/>
              <w:rPr>
                <w:sz w:val="20"/>
              </w:rPr>
            </w:pPr>
            <w:r>
              <w:rPr>
                <w:sz w:val="20"/>
              </w:rPr>
              <w:t>Sem prazo de validade</w:t>
            </w:r>
          </w:p>
        </w:tc>
        <w:tc>
          <w:tcPr>
            <w:tcW w:w="1715" w:type="dxa"/>
            <w:tcBorders>
              <w:top w:val="single" w:sz="4" w:space="0" w:color="F4AF83"/>
              <w:left w:val="single" w:sz="4" w:space="0" w:color="F4AF83"/>
              <w:bottom w:val="single" w:sz="4" w:space="0" w:color="F4AF83"/>
              <w:right w:val="single" w:sz="4" w:space="0" w:color="F4AF83"/>
            </w:tcBorders>
          </w:tcPr>
          <w:p>
            <w:pPr>
              <w:pStyle w:val="TableParagraph"/>
              <w:spacing w:line="276" w:lineRule="auto" w:before="2"/>
              <w:ind w:left="105"/>
              <w:rPr>
                <w:sz w:val="20"/>
              </w:rPr>
            </w:pPr>
            <w:r>
              <w:rPr>
                <w:sz w:val="20"/>
              </w:rPr>
              <w:t>Legalidade de </w:t>
            </w:r>
            <w:r>
              <w:rPr>
                <w:w w:val="95"/>
                <w:sz w:val="20"/>
              </w:rPr>
              <w:t>Funcionamento</w:t>
            </w:r>
          </w:p>
        </w:tc>
        <w:tc>
          <w:tcPr>
            <w:tcW w:w="241" w:type="dxa"/>
            <w:vMerge/>
            <w:tcBorders>
              <w:top w:val="nil"/>
              <w:left w:val="single" w:sz="4" w:space="0" w:color="F4AF83"/>
            </w:tcBorders>
          </w:tcPr>
          <w:p>
            <w:pPr>
              <w:rPr>
                <w:sz w:val="2"/>
                <w:szCs w:val="2"/>
              </w:rPr>
            </w:pPr>
          </w:p>
        </w:tc>
      </w:tr>
      <w:tr>
        <w:trPr>
          <w:trHeight w:val="793" w:hRule="atLeast"/>
        </w:trPr>
        <w:tc>
          <w:tcPr>
            <w:tcW w:w="113" w:type="dxa"/>
            <w:tcBorders>
              <w:top w:val="nil"/>
              <w:bottom w:val="nil"/>
              <w:right w:val="single" w:sz="4" w:space="0" w:color="F4AF83"/>
            </w:tcBorders>
          </w:tcPr>
          <w:p>
            <w:pPr>
              <w:pStyle w:val="TableParagraph"/>
              <w:rPr>
                <w:rFonts w:ascii="Times New Roman"/>
                <w:sz w:val="18"/>
              </w:rPr>
            </w:pPr>
          </w:p>
        </w:tc>
        <w:tc>
          <w:tcPr>
            <w:tcW w:w="3936"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ind w:left="107" w:right="731"/>
              <w:rPr>
                <w:b/>
                <w:sz w:val="20"/>
              </w:rPr>
            </w:pPr>
            <w:r>
              <w:rPr>
                <w:b/>
                <w:sz w:val="20"/>
              </w:rPr>
              <w:t>Certidão de Negativa de Débitos Estaduais</w:t>
            </w:r>
          </w:p>
        </w:tc>
        <w:tc>
          <w:tcPr>
            <w:tcW w:w="1913"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before="2"/>
              <w:ind w:left="96" w:right="597"/>
              <w:rPr>
                <w:sz w:val="20"/>
              </w:rPr>
            </w:pPr>
            <w:r>
              <w:rPr>
                <w:sz w:val="20"/>
              </w:rPr>
              <w:t>Secretaria de Estado da</w:t>
            </w:r>
          </w:p>
          <w:p>
            <w:pPr>
              <w:pStyle w:val="TableParagraph"/>
              <w:spacing w:line="229" w:lineRule="exact"/>
              <w:ind w:left="96"/>
              <w:rPr>
                <w:sz w:val="20"/>
              </w:rPr>
            </w:pPr>
            <w:r>
              <w:rPr>
                <w:sz w:val="20"/>
              </w:rPr>
              <w:t>Fazenda de SC</w:t>
            </w:r>
          </w:p>
        </w:tc>
        <w:tc>
          <w:tcPr>
            <w:tcW w:w="1859"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before="2"/>
              <w:ind w:left="105"/>
              <w:rPr>
                <w:sz w:val="20"/>
              </w:rPr>
            </w:pPr>
            <w:r>
              <w:rPr>
                <w:sz w:val="20"/>
              </w:rPr>
              <w:t>Mensal</w:t>
            </w:r>
          </w:p>
        </w:tc>
        <w:tc>
          <w:tcPr>
            <w:tcW w:w="1715" w:type="dxa"/>
            <w:tcBorders>
              <w:top w:val="single" w:sz="4" w:space="0" w:color="F4AF83"/>
              <w:left w:val="single" w:sz="4" w:space="0" w:color="F4AF83"/>
              <w:bottom w:val="single" w:sz="4" w:space="0" w:color="F4AF83"/>
              <w:right w:val="single" w:sz="4" w:space="0" w:color="F4AF83"/>
            </w:tcBorders>
            <w:shd w:val="clear" w:color="auto" w:fill="FAE3D4"/>
          </w:tcPr>
          <w:p>
            <w:pPr>
              <w:pStyle w:val="TableParagraph"/>
              <w:spacing w:line="276" w:lineRule="auto" w:before="2"/>
              <w:ind w:left="105"/>
              <w:rPr>
                <w:sz w:val="20"/>
              </w:rPr>
            </w:pPr>
            <w:r>
              <w:rPr>
                <w:sz w:val="20"/>
              </w:rPr>
              <w:t>Legalidade de </w:t>
            </w:r>
            <w:r>
              <w:rPr>
                <w:w w:val="95"/>
                <w:sz w:val="20"/>
              </w:rPr>
              <w:t>Funcionamento</w:t>
            </w:r>
          </w:p>
        </w:tc>
        <w:tc>
          <w:tcPr>
            <w:tcW w:w="241" w:type="dxa"/>
            <w:vMerge/>
            <w:tcBorders>
              <w:top w:val="nil"/>
              <w:left w:val="single" w:sz="4" w:space="0" w:color="F4AF83"/>
            </w:tcBorders>
          </w:tcPr>
          <w:p>
            <w:pPr>
              <w:rPr>
                <w:sz w:val="2"/>
                <w:szCs w:val="2"/>
              </w:rPr>
            </w:pPr>
          </w:p>
        </w:tc>
      </w:tr>
      <w:tr>
        <w:trPr>
          <w:trHeight w:val="793" w:hRule="atLeast"/>
        </w:trPr>
        <w:tc>
          <w:tcPr>
            <w:tcW w:w="113" w:type="dxa"/>
            <w:tcBorders>
              <w:top w:val="nil"/>
              <w:right w:val="single" w:sz="4" w:space="0" w:color="F4AF83"/>
            </w:tcBorders>
          </w:tcPr>
          <w:p>
            <w:pPr>
              <w:pStyle w:val="TableParagraph"/>
              <w:rPr>
                <w:rFonts w:ascii="Times New Roman"/>
                <w:sz w:val="18"/>
              </w:rPr>
            </w:pPr>
          </w:p>
        </w:tc>
        <w:tc>
          <w:tcPr>
            <w:tcW w:w="3936" w:type="dxa"/>
            <w:tcBorders>
              <w:top w:val="single" w:sz="4" w:space="0" w:color="F4AF83"/>
              <w:left w:val="single" w:sz="4" w:space="0" w:color="F4AF83"/>
              <w:bottom w:val="single" w:sz="8" w:space="0" w:color="000000"/>
              <w:right w:val="single" w:sz="4" w:space="0" w:color="F4AF83"/>
            </w:tcBorders>
          </w:tcPr>
          <w:p>
            <w:pPr>
              <w:pStyle w:val="TableParagraph"/>
              <w:spacing w:line="276" w:lineRule="auto"/>
              <w:ind w:left="107" w:right="1020"/>
              <w:rPr>
                <w:b/>
                <w:sz w:val="20"/>
              </w:rPr>
            </w:pPr>
            <w:r>
              <w:rPr>
                <w:b/>
                <w:sz w:val="20"/>
              </w:rPr>
              <w:t>Certidão Negativa de Débitos Trabalhistas</w:t>
            </w:r>
          </w:p>
        </w:tc>
        <w:tc>
          <w:tcPr>
            <w:tcW w:w="1913" w:type="dxa"/>
            <w:tcBorders>
              <w:top w:val="single" w:sz="4" w:space="0" w:color="F4AF83"/>
              <w:left w:val="single" w:sz="4" w:space="0" w:color="F4AF83"/>
              <w:bottom w:val="single" w:sz="8" w:space="0" w:color="000000"/>
              <w:right w:val="single" w:sz="4" w:space="0" w:color="F4AF83"/>
            </w:tcBorders>
          </w:tcPr>
          <w:p>
            <w:pPr>
              <w:pStyle w:val="TableParagraph"/>
              <w:spacing w:line="276" w:lineRule="auto"/>
              <w:ind w:left="96" w:right="286"/>
              <w:rPr>
                <w:sz w:val="20"/>
              </w:rPr>
            </w:pPr>
            <w:r>
              <w:rPr>
                <w:sz w:val="20"/>
              </w:rPr>
              <w:t>Poder Judiciário- Justiça do</w:t>
            </w:r>
          </w:p>
          <w:p>
            <w:pPr>
              <w:pStyle w:val="TableParagraph"/>
              <w:spacing w:before="1"/>
              <w:ind w:left="96"/>
              <w:rPr>
                <w:sz w:val="20"/>
              </w:rPr>
            </w:pPr>
            <w:r>
              <w:rPr>
                <w:sz w:val="20"/>
              </w:rPr>
              <w:t>Trabalho</w:t>
            </w:r>
          </w:p>
        </w:tc>
        <w:tc>
          <w:tcPr>
            <w:tcW w:w="1859" w:type="dxa"/>
            <w:tcBorders>
              <w:top w:val="single" w:sz="4" w:space="0" w:color="F4AF83"/>
              <w:left w:val="single" w:sz="4" w:space="0" w:color="F4AF83"/>
              <w:bottom w:val="single" w:sz="8" w:space="0" w:color="000000"/>
              <w:right w:val="single" w:sz="4" w:space="0" w:color="F4AF83"/>
            </w:tcBorders>
          </w:tcPr>
          <w:p>
            <w:pPr>
              <w:pStyle w:val="TableParagraph"/>
              <w:spacing w:line="229" w:lineRule="exact"/>
              <w:ind w:left="105"/>
              <w:rPr>
                <w:sz w:val="20"/>
              </w:rPr>
            </w:pPr>
            <w:r>
              <w:rPr>
                <w:sz w:val="20"/>
              </w:rPr>
              <w:t>Mensal</w:t>
            </w:r>
          </w:p>
        </w:tc>
        <w:tc>
          <w:tcPr>
            <w:tcW w:w="1715" w:type="dxa"/>
            <w:tcBorders>
              <w:top w:val="single" w:sz="4" w:space="0" w:color="F4AF83"/>
              <w:left w:val="single" w:sz="4" w:space="0" w:color="F4AF83"/>
              <w:bottom w:val="single" w:sz="8" w:space="0" w:color="000000"/>
              <w:right w:val="single" w:sz="4" w:space="0" w:color="F4AF83"/>
            </w:tcBorders>
          </w:tcPr>
          <w:p>
            <w:pPr>
              <w:pStyle w:val="TableParagraph"/>
              <w:spacing w:line="276" w:lineRule="auto"/>
              <w:ind w:left="105"/>
              <w:rPr>
                <w:sz w:val="20"/>
              </w:rPr>
            </w:pPr>
            <w:r>
              <w:rPr>
                <w:sz w:val="20"/>
              </w:rPr>
              <w:t>Legalidade de </w:t>
            </w:r>
            <w:r>
              <w:rPr>
                <w:w w:val="95"/>
                <w:sz w:val="20"/>
              </w:rPr>
              <w:t>Funcionamento</w:t>
            </w:r>
          </w:p>
        </w:tc>
        <w:tc>
          <w:tcPr>
            <w:tcW w:w="241" w:type="dxa"/>
            <w:vMerge/>
            <w:tcBorders>
              <w:top w:val="nil"/>
              <w:left w:val="single" w:sz="4" w:space="0" w:color="F4AF83"/>
            </w:tcBorders>
          </w:tcPr>
          <w:p>
            <w:pPr>
              <w:rPr>
                <w:sz w:val="2"/>
                <w:szCs w:val="2"/>
              </w:rPr>
            </w:pPr>
          </w:p>
        </w:tc>
      </w:tr>
    </w:tbl>
    <w:p>
      <w:pPr>
        <w:pStyle w:val="BodyText"/>
        <w:rPr>
          <w:sz w:val="20"/>
        </w:rPr>
      </w:pPr>
    </w:p>
    <w:p>
      <w:pPr>
        <w:pStyle w:val="BodyText"/>
        <w:spacing w:before="10"/>
        <w:rPr>
          <w:sz w:val="16"/>
        </w:rPr>
      </w:pPr>
    </w:p>
    <w:p>
      <w:pPr>
        <w:pStyle w:val="Heading1"/>
        <w:tabs>
          <w:tab w:pos="10009" w:val="left" w:leader="none"/>
        </w:tabs>
        <w:spacing w:before="92"/>
      </w:pPr>
      <w:r>
        <w:rPr>
          <w:shd w:fill="D9D9D9" w:color="auto" w:val="clear"/>
        </w:rPr>
        <w:t> </w:t>
      </w:r>
      <w:r>
        <w:rPr>
          <w:spacing w:val="-26"/>
          <w:shd w:fill="D9D9D9" w:color="auto" w:val="clear"/>
        </w:rPr>
        <w:t> </w:t>
      </w:r>
      <w:r>
        <w:rPr>
          <w:shd w:fill="D9D9D9" w:color="auto" w:val="clear"/>
        </w:rPr>
        <w:t>8.   INFRAESTRUTURA</w:t>
      </w:r>
      <w:r>
        <w:rPr>
          <w:spacing w:val="-21"/>
          <w:shd w:fill="D9D9D9" w:color="auto" w:val="clear"/>
        </w:rPr>
        <w:t> </w:t>
      </w:r>
      <w:r>
        <w:rPr>
          <w:shd w:fill="D9D9D9" w:color="auto" w:val="clear"/>
        </w:rPr>
        <w:t>GERAL</w:t>
        <w:tab/>
      </w:r>
    </w:p>
    <w:p>
      <w:pPr>
        <w:pStyle w:val="BodyText"/>
        <w:rPr>
          <w:b/>
          <w:sz w:val="20"/>
        </w:rPr>
      </w:pPr>
    </w:p>
    <w:p>
      <w:pPr>
        <w:pStyle w:val="BodyText"/>
        <w:spacing w:before="2"/>
        <w:rPr>
          <w:b/>
          <w:sz w:val="28"/>
        </w:rPr>
      </w:pPr>
    </w:p>
    <w:tbl>
      <w:tblPr>
        <w:tblW w:w="0" w:type="auto"/>
        <w:jc w:val="left"/>
        <w:tblInd w:w="811"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ayout w:type="fixed"/>
        <w:tblCellMar>
          <w:top w:w="0" w:type="dxa"/>
          <w:left w:w="0" w:type="dxa"/>
          <w:bottom w:w="0" w:type="dxa"/>
          <w:right w:w="0" w:type="dxa"/>
        </w:tblCellMar>
        <w:tblLook w:val="01E0"/>
      </w:tblPr>
      <w:tblGrid>
        <w:gridCol w:w="1006"/>
        <w:gridCol w:w="2881"/>
        <w:gridCol w:w="2158"/>
        <w:gridCol w:w="2060"/>
        <w:gridCol w:w="1669"/>
      </w:tblGrid>
      <w:tr>
        <w:trPr>
          <w:trHeight w:val="238" w:hRule="atLeast"/>
        </w:trPr>
        <w:tc>
          <w:tcPr>
            <w:tcW w:w="1006" w:type="dxa"/>
            <w:tcBorders>
              <w:top w:val="nil"/>
              <w:left w:val="nil"/>
              <w:bottom w:val="nil"/>
              <w:right w:val="nil"/>
            </w:tcBorders>
            <w:shd w:val="clear" w:color="auto" w:fill="FFC000"/>
          </w:tcPr>
          <w:p>
            <w:pPr>
              <w:pStyle w:val="TableParagraph"/>
              <w:spacing w:line="214" w:lineRule="exact" w:before="4"/>
              <w:ind w:left="157" w:right="262"/>
              <w:jc w:val="center"/>
              <w:rPr>
                <w:b/>
                <w:sz w:val="20"/>
              </w:rPr>
            </w:pPr>
            <w:r>
              <w:rPr>
                <w:b/>
                <w:color w:val="FFFFFF"/>
                <w:sz w:val="20"/>
              </w:rPr>
              <w:t>Nº</w:t>
            </w:r>
          </w:p>
        </w:tc>
        <w:tc>
          <w:tcPr>
            <w:tcW w:w="2881" w:type="dxa"/>
            <w:tcBorders>
              <w:top w:val="nil"/>
              <w:left w:val="nil"/>
              <w:bottom w:val="nil"/>
              <w:right w:val="nil"/>
            </w:tcBorders>
            <w:shd w:val="clear" w:color="auto" w:fill="FFC000"/>
          </w:tcPr>
          <w:p>
            <w:pPr>
              <w:pStyle w:val="TableParagraph"/>
              <w:spacing w:line="214" w:lineRule="exact" w:before="4"/>
              <w:ind w:left="657" w:right="771"/>
              <w:jc w:val="center"/>
              <w:rPr>
                <w:b/>
                <w:sz w:val="20"/>
              </w:rPr>
            </w:pPr>
            <w:r>
              <w:rPr>
                <w:b/>
                <w:color w:val="FFFFFF"/>
                <w:sz w:val="20"/>
              </w:rPr>
              <w:t>FUNCIONÁRIO</w:t>
            </w:r>
          </w:p>
        </w:tc>
        <w:tc>
          <w:tcPr>
            <w:tcW w:w="2158" w:type="dxa"/>
            <w:tcBorders>
              <w:top w:val="nil"/>
              <w:left w:val="nil"/>
              <w:bottom w:val="nil"/>
              <w:right w:val="nil"/>
            </w:tcBorders>
            <w:shd w:val="clear" w:color="auto" w:fill="FFC000"/>
          </w:tcPr>
          <w:p>
            <w:pPr>
              <w:pStyle w:val="TableParagraph"/>
              <w:spacing w:line="214" w:lineRule="exact" w:before="4"/>
              <w:ind w:left="575" w:right="686"/>
              <w:jc w:val="center"/>
              <w:rPr>
                <w:b/>
                <w:sz w:val="20"/>
              </w:rPr>
            </w:pPr>
            <w:r>
              <w:rPr>
                <w:b/>
                <w:color w:val="FFFFFF"/>
                <w:sz w:val="20"/>
              </w:rPr>
              <w:t>FUNÇÃO</w:t>
            </w:r>
          </w:p>
        </w:tc>
        <w:tc>
          <w:tcPr>
            <w:tcW w:w="2060" w:type="dxa"/>
            <w:tcBorders>
              <w:top w:val="nil"/>
              <w:left w:val="nil"/>
              <w:bottom w:val="nil"/>
              <w:right w:val="nil"/>
            </w:tcBorders>
            <w:shd w:val="clear" w:color="auto" w:fill="FFC000"/>
          </w:tcPr>
          <w:p>
            <w:pPr>
              <w:pStyle w:val="TableParagraph"/>
              <w:spacing w:line="214" w:lineRule="exact" w:before="4"/>
              <w:ind w:left="92" w:right="201"/>
              <w:jc w:val="center"/>
              <w:rPr>
                <w:b/>
                <w:sz w:val="20"/>
              </w:rPr>
            </w:pPr>
            <w:r>
              <w:rPr>
                <w:b/>
                <w:color w:val="FFFFFF"/>
                <w:sz w:val="20"/>
              </w:rPr>
              <w:t>Nº</w:t>
            </w:r>
          </w:p>
        </w:tc>
        <w:tc>
          <w:tcPr>
            <w:tcW w:w="1669" w:type="dxa"/>
            <w:tcBorders>
              <w:top w:val="nil"/>
              <w:left w:val="nil"/>
              <w:bottom w:val="nil"/>
              <w:right w:val="nil"/>
            </w:tcBorders>
            <w:shd w:val="clear" w:color="auto" w:fill="FFC000"/>
          </w:tcPr>
          <w:p>
            <w:pPr>
              <w:pStyle w:val="TableParagraph"/>
              <w:spacing w:line="214" w:lineRule="exact" w:before="4"/>
              <w:ind w:left="92" w:right="203"/>
              <w:jc w:val="center"/>
              <w:rPr>
                <w:b/>
                <w:sz w:val="20"/>
              </w:rPr>
            </w:pPr>
            <w:r>
              <w:rPr>
                <w:b/>
                <w:color w:val="FFFFFF"/>
                <w:sz w:val="20"/>
              </w:rPr>
              <w:t>QUANTIDADE</w:t>
            </w:r>
          </w:p>
        </w:tc>
      </w:tr>
      <w:tr>
        <w:trPr>
          <w:trHeight w:val="230" w:hRule="atLeast"/>
        </w:trPr>
        <w:tc>
          <w:tcPr>
            <w:tcW w:w="1006" w:type="dxa"/>
            <w:tcBorders>
              <w:top w:val="nil"/>
              <w:left w:val="nil"/>
              <w:bottom w:val="nil"/>
              <w:right w:val="nil"/>
            </w:tcBorders>
            <w:shd w:val="clear" w:color="auto" w:fill="FFC000"/>
          </w:tcPr>
          <w:p>
            <w:pPr>
              <w:pStyle w:val="TableParagraph"/>
              <w:spacing w:line="211" w:lineRule="exact"/>
              <w:ind w:left="157" w:right="263"/>
              <w:jc w:val="center"/>
              <w:rPr>
                <w:b/>
                <w:sz w:val="20"/>
              </w:rPr>
            </w:pPr>
            <w:r>
              <w:rPr>
                <w:b/>
                <w:color w:val="FFFFFF"/>
                <w:sz w:val="20"/>
              </w:rPr>
              <w:t>SALA</w:t>
            </w:r>
          </w:p>
        </w:tc>
        <w:tc>
          <w:tcPr>
            <w:tcW w:w="2881" w:type="dxa"/>
            <w:tcBorders>
              <w:top w:val="nil"/>
              <w:left w:val="nil"/>
              <w:bottom w:val="nil"/>
              <w:right w:val="nil"/>
            </w:tcBorders>
            <w:shd w:val="clear" w:color="auto" w:fill="FFC000"/>
          </w:tcPr>
          <w:p>
            <w:pPr>
              <w:pStyle w:val="TableParagraph"/>
              <w:rPr>
                <w:rFonts w:ascii="Times New Roman"/>
                <w:sz w:val="16"/>
              </w:rPr>
            </w:pPr>
          </w:p>
        </w:tc>
        <w:tc>
          <w:tcPr>
            <w:tcW w:w="2158" w:type="dxa"/>
            <w:tcBorders>
              <w:top w:val="nil"/>
              <w:left w:val="nil"/>
              <w:bottom w:val="nil"/>
              <w:right w:val="nil"/>
            </w:tcBorders>
            <w:shd w:val="clear" w:color="auto" w:fill="FFC000"/>
          </w:tcPr>
          <w:p>
            <w:pPr>
              <w:pStyle w:val="TableParagraph"/>
              <w:rPr>
                <w:rFonts w:ascii="Times New Roman"/>
                <w:sz w:val="16"/>
              </w:rPr>
            </w:pPr>
          </w:p>
        </w:tc>
        <w:tc>
          <w:tcPr>
            <w:tcW w:w="2060" w:type="dxa"/>
            <w:tcBorders>
              <w:top w:val="nil"/>
              <w:left w:val="nil"/>
              <w:bottom w:val="nil"/>
              <w:right w:val="nil"/>
            </w:tcBorders>
            <w:shd w:val="clear" w:color="auto" w:fill="FFC000"/>
          </w:tcPr>
          <w:p>
            <w:pPr>
              <w:pStyle w:val="TableParagraph"/>
              <w:spacing w:line="211" w:lineRule="exact"/>
              <w:ind w:left="92" w:right="205"/>
              <w:jc w:val="center"/>
              <w:rPr>
                <w:b/>
                <w:sz w:val="20"/>
              </w:rPr>
            </w:pPr>
            <w:r>
              <w:rPr>
                <w:b/>
                <w:color w:val="FFFFFF"/>
                <w:sz w:val="20"/>
              </w:rPr>
              <w:t>COMPUTADORES</w:t>
            </w:r>
          </w:p>
        </w:tc>
        <w:tc>
          <w:tcPr>
            <w:tcW w:w="1669" w:type="dxa"/>
            <w:tcBorders>
              <w:top w:val="nil"/>
              <w:left w:val="nil"/>
              <w:bottom w:val="nil"/>
              <w:right w:val="nil"/>
            </w:tcBorders>
            <w:shd w:val="clear" w:color="auto" w:fill="FFC000"/>
          </w:tcPr>
          <w:p>
            <w:pPr>
              <w:pStyle w:val="TableParagraph"/>
              <w:spacing w:line="211" w:lineRule="exact"/>
              <w:ind w:left="92" w:right="202"/>
              <w:jc w:val="center"/>
              <w:rPr>
                <w:b/>
                <w:sz w:val="20"/>
              </w:rPr>
            </w:pPr>
            <w:r>
              <w:rPr>
                <w:b/>
                <w:color w:val="FFFFFF"/>
                <w:sz w:val="20"/>
              </w:rPr>
              <w:t>DE</w:t>
            </w:r>
          </w:p>
        </w:tc>
      </w:tr>
      <w:tr>
        <w:trPr>
          <w:trHeight w:val="229" w:hRule="atLeast"/>
        </w:trPr>
        <w:tc>
          <w:tcPr>
            <w:tcW w:w="1006" w:type="dxa"/>
            <w:tcBorders>
              <w:top w:val="nil"/>
              <w:left w:val="nil"/>
              <w:bottom w:val="nil"/>
              <w:right w:val="nil"/>
            </w:tcBorders>
            <w:shd w:val="clear" w:color="auto" w:fill="FFC000"/>
          </w:tcPr>
          <w:p>
            <w:pPr>
              <w:pStyle w:val="TableParagraph"/>
              <w:rPr>
                <w:rFonts w:ascii="Times New Roman"/>
                <w:sz w:val="16"/>
              </w:rPr>
            </w:pPr>
          </w:p>
        </w:tc>
        <w:tc>
          <w:tcPr>
            <w:tcW w:w="2881" w:type="dxa"/>
            <w:tcBorders>
              <w:top w:val="nil"/>
              <w:left w:val="nil"/>
              <w:bottom w:val="nil"/>
              <w:right w:val="nil"/>
            </w:tcBorders>
            <w:shd w:val="clear" w:color="auto" w:fill="FFC000"/>
          </w:tcPr>
          <w:p>
            <w:pPr>
              <w:pStyle w:val="TableParagraph"/>
              <w:rPr>
                <w:rFonts w:ascii="Times New Roman"/>
                <w:sz w:val="16"/>
              </w:rPr>
            </w:pPr>
          </w:p>
        </w:tc>
        <w:tc>
          <w:tcPr>
            <w:tcW w:w="2158" w:type="dxa"/>
            <w:tcBorders>
              <w:top w:val="nil"/>
              <w:left w:val="nil"/>
              <w:bottom w:val="nil"/>
              <w:right w:val="nil"/>
            </w:tcBorders>
            <w:shd w:val="clear" w:color="auto" w:fill="FFC000"/>
          </w:tcPr>
          <w:p>
            <w:pPr>
              <w:pStyle w:val="TableParagraph"/>
              <w:rPr>
                <w:rFonts w:ascii="Times New Roman"/>
                <w:sz w:val="16"/>
              </w:rPr>
            </w:pPr>
          </w:p>
        </w:tc>
        <w:tc>
          <w:tcPr>
            <w:tcW w:w="2060" w:type="dxa"/>
            <w:tcBorders>
              <w:top w:val="nil"/>
              <w:left w:val="nil"/>
              <w:bottom w:val="nil"/>
              <w:right w:val="nil"/>
            </w:tcBorders>
            <w:shd w:val="clear" w:color="auto" w:fill="FFC000"/>
          </w:tcPr>
          <w:p>
            <w:pPr>
              <w:pStyle w:val="TableParagraph"/>
              <w:spacing w:line="210" w:lineRule="exact"/>
              <w:ind w:left="92" w:right="201"/>
              <w:jc w:val="center"/>
              <w:rPr>
                <w:b/>
                <w:sz w:val="20"/>
              </w:rPr>
            </w:pPr>
            <w:r>
              <w:rPr>
                <w:b/>
                <w:color w:val="FFFFFF"/>
                <w:sz w:val="20"/>
              </w:rPr>
              <w:t>CONECTADOS À</w:t>
            </w:r>
          </w:p>
        </w:tc>
        <w:tc>
          <w:tcPr>
            <w:tcW w:w="1669" w:type="dxa"/>
            <w:tcBorders>
              <w:top w:val="nil"/>
              <w:left w:val="nil"/>
              <w:bottom w:val="nil"/>
              <w:right w:val="nil"/>
            </w:tcBorders>
            <w:shd w:val="clear" w:color="auto" w:fill="FFC000"/>
          </w:tcPr>
          <w:p>
            <w:pPr>
              <w:pStyle w:val="TableParagraph"/>
              <w:spacing w:line="210" w:lineRule="exact"/>
              <w:ind w:left="92" w:right="203"/>
              <w:jc w:val="center"/>
              <w:rPr>
                <w:b/>
                <w:sz w:val="20"/>
              </w:rPr>
            </w:pPr>
            <w:r>
              <w:rPr>
                <w:b/>
                <w:color w:val="FFFFFF"/>
                <w:sz w:val="20"/>
              </w:rPr>
              <w:t>TELEFONES</w:t>
            </w:r>
          </w:p>
        </w:tc>
      </w:tr>
      <w:tr>
        <w:trPr>
          <w:trHeight w:val="229" w:hRule="atLeast"/>
        </w:trPr>
        <w:tc>
          <w:tcPr>
            <w:tcW w:w="1006" w:type="dxa"/>
            <w:tcBorders>
              <w:top w:val="nil"/>
              <w:left w:val="nil"/>
              <w:bottom w:val="nil"/>
              <w:right w:val="nil"/>
            </w:tcBorders>
            <w:shd w:val="clear" w:color="auto" w:fill="FFC000"/>
          </w:tcPr>
          <w:p>
            <w:pPr>
              <w:pStyle w:val="TableParagraph"/>
              <w:rPr>
                <w:rFonts w:ascii="Times New Roman"/>
                <w:sz w:val="16"/>
              </w:rPr>
            </w:pPr>
          </w:p>
        </w:tc>
        <w:tc>
          <w:tcPr>
            <w:tcW w:w="2881" w:type="dxa"/>
            <w:tcBorders>
              <w:top w:val="nil"/>
              <w:left w:val="nil"/>
              <w:bottom w:val="nil"/>
              <w:right w:val="nil"/>
            </w:tcBorders>
            <w:shd w:val="clear" w:color="auto" w:fill="FFC000"/>
          </w:tcPr>
          <w:p>
            <w:pPr>
              <w:pStyle w:val="TableParagraph"/>
              <w:rPr>
                <w:rFonts w:ascii="Times New Roman"/>
                <w:sz w:val="16"/>
              </w:rPr>
            </w:pPr>
          </w:p>
        </w:tc>
        <w:tc>
          <w:tcPr>
            <w:tcW w:w="2158" w:type="dxa"/>
            <w:tcBorders>
              <w:top w:val="nil"/>
              <w:left w:val="nil"/>
              <w:bottom w:val="nil"/>
              <w:right w:val="nil"/>
            </w:tcBorders>
            <w:shd w:val="clear" w:color="auto" w:fill="FFC000"/>
          </w:tcPr>
          <w:p>
            <w:pPr>
              <w:pStyle w:val="TableParagraph"/>
              <w:rPr>
                <w:rFonts w:ascii="Times New Roman"/>
                <w:sz w:val="16"/>
              </w:rPr>
            </w:pPr>
          </w:p>
        </w:tc>
        <w:tc>
          <w:tcPr>
            <w:tcW w:w="2060" w:type="dxa"/>
            <w:tcBorders>
              <w:top w:val="nil"/>
              <w:left w:val="nil"/>
              <w:bottom w:val="nil"/>
              <w:right w:val="nil"/>
            </w:tcBorders>
            <w:shd w:val="clear" w:color="auto" w:fill="FFC000"/>
          </w:tcPr>
          <w:p>
            <w:pPr>
              <w:pStyle w:val="TableParagraph"/>
              <w:spacing w:line="209" w:lineRule="exact"/>
              <w:ind w:left="91" w:right="205"/>
              <w:jc w:val="center"/>
              <w:rPr>
                <w:b/>
                <w:sz w:val="20"/>
              </w:rPr>
            </w:pPr>
            <w:r>
              <w:rPr>
                <w:b/>
                <w:color w:val="FFFFFF"/>
                <w:sz w:val="20"/>
              </w:rPr>
              <w:t>INTERNET</w:t>
            </w:r>
          </w:p>
        </w:tc>
        <w:tc>
          <w:tcPr>
            <w:tcW w:w="1669" w:type="dxa"/>
            <w:tcBorders>
              <w:top w:val="nil"/>
              <w:left w:val="nil"/>
              <w:bottom w:val="nil"/>
              <w:right w:val="nil"/>
            </w:tcBorders>
            <w:shd w:val="clear" w:color="auto" w:fill="FFC000"/>
          </w:tcPr>
          <w:p>
            <w:pPr>
              <w:pStyle w:val="TableParagraph"/>
              <w:rPr>
                <w:rFonts w:ascii="Times New Roman"/>
                <w:sz w:val="16"/>
              </w:rPr>
            </w:pPr>
          </w:p>
        </w:tc>
      </w:tr>
      <w:tr>
        <w:trPr>
          <w:trHeight w:val="241" w:hRule="atLeast"/>
        </w:trPr>
        <w:tc>
          <w:tcPr>
            <w:tcW w:w="1006" w:type="dxa"/>
            <w:tcBorders>
              <w:top w:val="nil"/>
              <w:left w:val="nil"/>
              <w:bottom w:val="nil"/>
              <w:right w:val="nil"/>
            </w:tcBorders>
            <w:shd w:val="clear" w:color="auto" w:fill="FFC000"/>
          </w:tcPr>
          <w:p>
            <w:pPr>
              <w:pStyle w:val="TableParagraph"/>
              <w:rPr>
                <w:rFonts w:ascii="Times New Roman"/>
                <w:sz w:val="16"/>
              </w:rPr>
            </w:pPr>
          </w:p>
        </w:tc>
        <w:tc>
          <w:tcPr>
            <w:tcW w:w="2881" w:type="dxa"/>
            <w:tcBorders>
              <w:top w:val="nil"/>
              <w:left w:val="nil"/>
              <w:bottom w:val="nil"/>
              <w:right w:val="nil"/>
            </w:tcBorders>
            <w:shd w:val="clear" w:color="auto" w:fill="FFC000"/>
          </w:tcPr>
          <w:p>
            <w:pPr>
              <w:pStyle w:val="TableParagraph"/>
              <w:rPr>
                <w:rFonts w:ascii="Times New Roman"/>
                <w:sz w:val="16"/>
              </w:rPr>
            </w:pPr>
          </w:p>
        </w:tc>
        <w:tc>
          <w:tcPr>
            <w:tcW w:w="2158" w:type="dxa"/>
            <w:tcBorders>
              <w:top w:val="nil"/>
              <w:left w:val="nil"/>
              <w:bottom w:val="nil"/>
              <w:right w:val="nil"/>
            </w:tcBorders>
            <w:shd w:val="clear" w:color="auto" w:fill="FFC000"/>
          </w:tcPr>
          <w:p>
            <w:pPr>
              <w:pStyle w:val="TableParagraph"/>
              <w:rPr>
                <w:rFonts w:ascii="Times New Roman"/>
                <w:sz w:val="16"/>
              </w:rPr>
            </w:pPr>
          </w:p>
        </w:tc>
        <w:tc>
          <w:tcPr>
            <w:tcW w:w="2060" w:type="dxa"/>
            <w:tcBorders>
              <w:top w:val="nil"/>
              <w:left w:val="nil"/>
              <w:bottom w:val="nil"/>
              <w:right w:val="nil"/>
            </w:tcBorders>
            <w:shd w:val="clear" w:color="auto" w:fill="FFC000"/>
          </w:tcPr>
          <w:p>
            <w:pPr>
              <w:pStyle w:val="TableParagraph"/>
              <w:spacing w:line="222" w:lineRule="exact"/>
              <w:ind w:left="91" w:right="205"/>
              <w:jc w:val="center"/>
              <w:rPr>
                <w:b/>
                <w:sz w:val="20"/>
              </w:rPr>
            </w:pPr>
            <w:r>
              <w:rPr>
                <w:b/>
                <w:color w:val="FFFFFF"/>
                <w:sz w:val="20"/>
              </w:rPr>
              <w:t>DISPONÍVEIS</w:t>
            </w:r>
          </w:p>
        </w:tc>
        <w:tc>
          <w:tcPr>
            <w:tcW w:w="1669" w:type="dxa"/>
            <w:tcBorders>
              <w:top w:val="nil"/>
              <w:left w:val="nil"/>
              <w:bottom w:val="nil"/>
              <w:right w:val="nil"/>
            </w:tcBorders>
            <w:shd w:val="clear" w:color="auto" w:fill="FFC000"/>
          </w:tcPr>
          <w:p>
            <w:pPr>
              <w:pStyle w:val="TableParagraph"/>
              <w:rPr>
                <w:rFonts w:ascii="Times New Roman"/>
                <w:sz w:val="16"/>
              </w:rPr>
            </w:pPr>
          </w:p>
        </w:tc>
      </w:tr>
      <w:tr>
        <w:trPr>
          <w:trHeight w:val="347" w:hRule="atLeast"/>
        </w:trPr>
        <w:tc>
          <w:tcPr>
            <w:tcW w:w="1006" w:type="dxa"/>
            <w:tcBorders>
              <w:top w:val="nil"/>
            </w:tcBorders>
            <w:shd w:val="clear" w:color="auto" w:fill="FFF1CC"/>
          </w:tcPr>
          <w:p>
            <w:pPr>
              <w:pStyle w:val="TableParagraph"/>
              <w:spacing w:line="225" w:lineRule="exact"/>
              <w:ind w:left="311" w:right="422"/>
              <w:jc w:val="center"/>
              <w:rPr>
                <w:b/>
                <w:sz w:val="20"/>
              </w:rPr>
            </w:pPr>
            <w:r>
              <w:rPr>
                <w:b/>
                <w:sz w:val="20"/>
              </w:rPr>
              <w:t>01</w:t>
            </w:r>
          </w:p>
        </w:tc>
        <w:tc>
          <w:tcPr>
            <w:tcW w:w="2881" w:type="dxa"/>
            <w:tcBorders>
              <w:top w:val="nil"/>
            </w:tcBorders>
            <w:shd w:val="clear" w:color="auto" w:fill="FFF1CC"/>
          </w:tcPr>
          <w:p>
            <w:pPr>
              <w:pStyle w:val="TableParagraph"/>
              <w:spacing w:line="227" w:lineRule="exact"/>
              <w:ind w:left="426" w:right="537"/>
              <w:jc w:val="center"/>
              <w:rPr>
                <w:sz w:val="20"/>
              </w:rPr>
            </w:pPr>
            <w:r>
              <w:rPr>
                <w:sz w:val="20"/>
              </w:rPr>
              <w:t>KATHRYN</w:t>
            </w:r>
          </w:p>
        </w:tc>
        <w:tc>
          <w:tcPr>
            <w:tcW w:w="2158" w:type="dxa"/>
            <w:tcBorders>
              <w:top w:val="nil"/>
            </w:tcBorders>
            <w:shd w:val="clear" w:color="auto" w:fill="FFF1CC"/>
          </w:tcPr>
          <w:p>
            <w:pPr>
              <w:pStyle w:val="TableParagraph"/>
              <w:spacing w:line="227" w:lineRule="exact"/>
              <w:ind w:left="86" w:right="197"/>
              <w:jc w:val="center"/>
              <w:rPr>
                <w:sz w:val="20"/>
              </w:rPr>
            </w:pPr>
            <w:r>
              <w:rPr>
                <w:sz w:val="20"/>
              </w:rPr>
              <w:t>SECRETARIA</w:t>
            </w:r>
          </w:p>
        </w:tc>
        <w:tc>
          <w:tcPr>
            <w:tcW w:w="2060" w:type="dxa"/>
            <w:tcBorders>
              <w:top w:val="nil"/>
            </w:tcBorders>
            <w:shd w:val="clear" w:color="auto" w:fill="FFF1CC"/>
          </w:tcPr>
          <w:p>
            <w:pPr>
              <w:pStyle w:val="TableParagraph"/>
              <w:spacing w:line="227" w:lineRule="exact"/>
              <w:ind w:right="109"/>
              <w:jc w:val="center"/>
              <w:rPr>
                <w:sz w:val="20"/>
              </w:rPr>
            </w:pPr>
            <w:r>
              <w:rPr>
                <w:w w:val="99"/>
                <w:sz w:val="20"/>
              </w:rPr>
              <w:t>1</w:t>
            </w:r>
          </w:p>
        </w:tc>
        <w:tc>
          <w:tcPr>
            <w:tcW w:w="1669" w:type="dxa"/>
            <w:tcBorders>
              <w:top w:val="nil"/>
            </w:tcBorders>
            <w:shd w:val="clear" w:color="auto" w:fill="FFF1CC"/>
          </w:tcPr>
          <w:p>
            <w:pPr>
              <w:pStyle w:val="TableParagraph"/>
              <w:spacing w:line="227" w:lineRule="exact"/>
              <w:ind w:right="108"/>
              <w:jc w:val="center"/>
              <w:rPr>
                <w:sz w:val="20"/>
              </w:rPr>
            </w:pPr>
            <w:r>
              <w:rPr>
                <w:w w:val="99"/>
                <w:sz w:val="20"/>
              </w:rPr>
              <w:t>1</w:t>
            </w:r>
          </w:p>
        </w:tc>
      </w:tr>
      <w:tr>
        <w:trPr>
          <w:trHeight w:val="230" w:hRule="atLeast"/>
        </w:trPr>
        <w:tc>
          <w:tcPr>
            <w:tcW w:w="1006" w:type="dxa"/>
          </w:tcPr>
          <w:p>
            <w:pPr>
              <w:pStyle w:val="TableParagraph"/>
              <w:spacing w:line="210" w:lineRule="exact"/>
              <w:ind w:left="311" w:right="422"/>
              <w:jc w:val="center"/>
              <w:rPr>
                <w:b/>
                <w:sz w:val="20"/>
              </w:rPr>
            </w:pPr>
            <w:r>
              <w:rPr>
                <w:b/>
                <w:sz w:val="20"/>
              </w:rPr>
              <w:t>01</w:t>
            </w:r>
          </w:p>
        </w:tc>
        <w:tc>
          <w:tcPr>
            <w:tcW w:w="2881" w:type="dxa"/>
          </w:tcPr>
          <w:p>
            <w:pPr>
              <w:pStyle w:val="TableParagraph"/>
              <w:spacing w:line="210" w:lineRule="exact"/>
              <w:ind w:left="425" w:right="538"/>
              <w:jc w:val="center"/>
              <w:rPr>
                <w:sz w:val="20"/>
              </w:rPr>
            </w:pPr>
            <w:r>
              <w:rPr>
                <w:sz w:val="20"/>
              </w:rPr>
              <w:t>CELIA</w:t>
            </w:r>
          </w:p>
        </w:tc>
        <w:tc>
          <w:tcPr>
            <w:tcW w:w="2158" w:type="dxa"/>
          </w:tcPr>
          <w:p>
            <w:pPr>
              <w:pStyle w:val="TableParagraph"/>
              <w:spacing w:line="210" w:lineRule="exact"/>
              <w:ind w:left="86" w:right="197"/>
              <w:jc w:val="center"/>
              <w:rPr>
                <w:sz w:val="20"/>
              </w:rPr>
            </w:pPr>
            <w:r>
              <w:rPr>
                <w:sz w:val="20"/>
              </w:rPr>
              <w:t>FINANCEIRO</w:t>
            </w:r>
          </w:p>
        </w:tc>
        <w:tc>
          <w:tcPr>
            <w:tcW w:w="2060" w:type="dxa"/>
          </w:tcPr>
          <w:p>
            <w:pPr>
              <w:pStyle w:val="TableParagraph"/>
              <w:spacing w:line="210" w:lineRule="exact"/>
              <w:ind w:right="109"/>
              <w:jc w:val="center"/>
              <w:rPr>
                <w:sz w:val="20"/>
              </w:rPr>
            </w:pPr>
            <w:r>
              <w:rPr>
                <w:w w:val="99"/>
                <w:sz w:val="20"/>
              </w:rPr>
              <w:t>1</w:t>
            </w:r>
          </w:p>
        </w:tc>
        <w:tc>
          <w:tcPr>
            <w:tcW w:w="1669" w:type="dxa"/>
          </w:tcPr>
          <w:p>
            <w:pPr>
              <w:pStyle w:val="TableParagraph"/>
              <w:spacing w:line="210" w:lineRule="exact"/>
              <w:ind w:right="108"/>
              <w:jc w:val="center"/>
              <w:rPr>
                <w:sz w:val="20"/>
              </w:rPr>
            </w:pPr>
            <w:r>
              <w:rPr>
                <w:w w:val="99"/>
                <w:sz w:val="20"/>
              </w:rPr>
              <w:t>1</w:t>
            </w:r>
          </w:p>
        </w:tc>
      </w:tr>
      <w:tr>
        <w:trPr>
          <w:trHeight w:val="460" w:hRule="atLeast"/>
        </w:trPr>
        <w:tc>
          <w:tcPr>
            <w:tcW w:w="1006" w:type="dxa"/>
            <w:shd w:val="clear" w:color="auto" w:fill="FFF1CC"/>
          </w:tcPr>
          <w:p>
            <w:pPr>
              <w:pStyle w:val="TableParagraph"/>
              <w:spacing w:line="225" w:lineRule="exact"/>
              <w:ind w:left="311" w:right="422"/>
              <w:jc w:val="center"/>
              <w:rPr>
                <w:b/>
                <w:sz w:val="20"/>
              </w:rPr>
            </w:pPr>
            <w:r>
              <w:rPr>
                <w:b/>
                <w:sz w:val="20"/>
              </w:rPr>
              <w:t>01</w:t>
            </w:r>
          </w:p>
        </w:tc>
        <w:tc>
          <w:tcPr>
            <w:tcW w:w="2881" w:type="dxa"/>
            <w:shd w:val="clear" w:color="auto" w:fill="FFF1CC"/>
          </w:tcPr>
          <w:p>
            <w:pPr>
              <w:pStyle w:val="TableParagraph"/>
              <w:spacing w:line="227" w:lineRule="exact"/>
              <w:ind w:left="426" w:right="534"/>
              <w:jc w:val="center"/>
              <w:rPr>
                <w:sz w:val="20"/>
              </w:rPr>
            </w:pPr>
            <w:r>
              <w:rPr>
                <w:sz w:val="20"/>
              </w:rPr>
              <w:t>NATALY</w:t>
            </w:r>
          </w:p>
        </w:tc>
        <w:tc>
          <w:tcPr>
            <w:tcW w:w="2158" w:type="dxa"/>
            <w:shd w:val="clear" w:color="auto" w:fill="FFF1CC"/>
          </w:tcPr>
          <w:p>
            <w:pPr>
              <w:pStyle w:val="TableParagraph"/>
              <w:spacing w:line="230" w:lineRule="exact"/>
              <w:ind w:left="347" w:firstLine="266"/>
              <w:rPr>
                <w:sz w:val="20"/>
              </w:rPr>
            </w:pPr>
            <w:r>
              <w:rPr>
                <w:sz w:val="20"/>
              </w:rPr>
              <w:t>ORIENT. </w:t>
            </w:r>
            <w:r>
              <w:rPr>
                <w:w w:val="95"/>
                <w:sz w:val="20"/>
              </w:rPr>
              <w:t>PEDAGOGICA</w:t>
            </w:r>
          </w:p>
        </w:tc>
        <w:tc>
          <w:tcPr>
            <w:tcW w:w="2060" w:type="dxa"/>
            <w:shd w:val="clear" w:color="auto" w:fill="FFF1CC"/>
          </w:tcPr>
          <w:p>
            <w:pPr>
              <w:pStyle w:val="TableParagraph"/>
              <w:spacing w:line="227" w:lineRule="exact"/>
              <w:ind w:right="109"/>
              <w:jc w:val="center"/>
              <w:rPr>
                <w:sz w:val="20"/>
              </w:rPr>
            </w:pPr>
            <w:r>
              <w:rPr>
                <w:w w:val="99"/>
                <w:sz w:val="20"/>
              </w:rPr>
              <w:t>1</w:t>
            </w:r>
          </w:p>
        </w:tc>
        <w:tc>
          <w:tcPr>
            <w:tcW w:w="1669" w:type="dxa"/>
            <w:shd w:val="clear" w:color="auto" w:fill="FFF1CC"/>
          </w:tcPr>
          <w:p>
            <w:pPr>
              <w:pStyle w:val="TableParagraph"/>
              <w:spacing w:line="227" w:lineRule="exact"/>
              <w:ind w:right="108"/>
              <w:jc w:val="center"/>
              <w:rPr>
                <w:sz w:val="20"/>
              </w:rPr>
            </w:pPr>
            <w:r>
              <w:rPr>
                <w:w w:val="99"/>
                <w:sz w:val="20"/>
              </w:rPr>
              <w:t>1</w:t>
            </w:r>
          </w:p>
        </w:tc>
      </w:tr>
      <w:tr>
        <w:trPr>
          <w:trHeight w:val="278" w:hRule="atLeast"/>
        </w:trPr>
        <w:tc>
          <w:tcPr>
            <w:tcW w:w="1006" w:type="dxa"/>
          </w:tcPr>
          <w:p>
            <w:pPr>
              <w:pStyle w:val="TableParagraph"/>
              <w:spacing w:line="225" w:lineRule="exact"/>
              <w:ind w:left="311" w:right="422"/>
              <w:jc w:val="center"/>
              <w:rPr>
                <w:b/>
                <w:sz w:val="20"/>
              </w:rPr>
            </w:pPr>
            <w:r>
              <w:rPr>
                <w:b/>
                <w:sz w:val="20"/>
              </w:rPr>
              <w:t>01</w:t>
            </w:r>
          </w:p>
        </w:tc>
        <w:tc>
          <w:tcPr>
            <w:tcW w:w="2881" w:type="dxa"/>
          </w:tcPr>
          <w:p>
            <w:pPr>
              <w:pStyle w:val="TableParagraph"/>
              <w:spacing w:line="227" w:lineRule="exact"/>
              <w:ind w:left="424" w:right="538"/>
              <w:jc w:val="center"/>
              <w:rPr>
                <w:sz w:val="20"/>
              </w:rPr>
            </w:pPr>
            <w:r>
              <w:rPr>
                <w:sz w:val="20"/>
              </w:rPr>
              <w:t>DAVID</w:t>
            </w:r>
          </w:p>
        </w:tc>
        <w:tc>
          <w:tcPr>
            <w:tcW w:w="2158" w:type="dxa"/>
          </w:tcPr>
          <w:p>
            <w:pPr>
              <w:pStyle w:val="TableParagraph"/>
              <w:spacing w:line="227" w:lineRule="exact"/>
              <w:ind w:left="86" w:right="196"/>
              <w:jc w:val="center"/>
              <w:rPr>
                <w:sz w:val="20"/>
              </w:rPr>
            </w:pPr>
            <w:r>
              <w:rPr>
                <w:sz w:val="20"/>
              </w:rPr>
              <w:t>DIRETOR</w:t>
            </w:r>
          </w:p>
        </w:tc>
        <w:tc>
          <w:tcPr>
            <w:tcW w:w="2060" w:type="dxa"/>
          </w:tcPr>
          <w:p>
            <w:pPr>
              <w:pStyle w:val="TableParagraph"/>
              <w:spacing w:line="227" w:lineRule="exact"/>
              <w:ind w:right="109"/>
              <w:jc w:val="center"/>
              <w:rPr>
                <w:sz w:val="20"/>
              </w:rPr>
            </w:pPr>
            <w:r>
              <w:rPr>
                <w:w w:val="99"/>
                <w:sz w:val="20"/>
              </w:rPr>
              <w:t>1</w:t>
            </w:r>
          </w:p>
        </w:tc>
        <w:tc>
          <w:tcPr>
            <w:tcW w:w="1669" w:type="dxa"/>
          </w:tcPr>
          <w:p>
            <w:pPr>
              <w:pStyle w:val="TableParagraph"/>
              <w:spacing w:line="227" w:lineRule="exact"/>
              <w:ind w:right="108"/>
              <w:jc w:val="center"/>
              <w:rPr>
                <w:sz w:val="20"/>
              </w:rPr>
            </w:pPr>
            <w:r>
              <w:rPr>
                <w:w w:val="99"/>
                <w:sz w:val="20"/>
              </w:rPr>
              <w:t>1</w:t>
            </w:r>
          </w:p>
        </w:tc>
      </w:tr>
      <w:tr>
        <w:trPr>
          <w:trHeight w:val="460" w:hRule="atLeast"/>
        </w:trPr>
        <w:tc>
          <w:tcPr>
            <w:tcW w:w="1006" w:type="dxa"/>
            <w:shd w:val="clear" w:color="auto" w:fill="FFF1CC"/>
          </w:tcPr>
          <w:p>
            <w:pPr>
              <w:pStyle w:val="TableParagraph"/>
              <w:spacing w:line="225" w:lineRule="exact"/>
              <w:ind w:left="311" w:right="422"/>
              <w:jc w:val="center"/>
              <w:rPr>
                <w:b/>
                <w:sz w:val="20"/>
              </w:rPr>
            </w:pPr>
            <w:r>
              <w:rPr>
                <w:b/>
                <w:sz w:val="20"/>
              </w:rPr>
              <w:t>02</w:t>
            </w:r>
          </w:p>
        </w:tc>
        <w:tc>
          <w:tcPr>
            <w:tcW w:w="2881" w:type="dxa"/>
            <w:shd w:val="clear" w:color="auto" w:fill="FFF1CC"/>
          </w:tcPr>
          <w:p>
            <w:pPr>
              <w:pStyle w:val="TableParagraph"/>
              <w:spacing w:line="227" w:lineRule="exact"/>
              <w:ind w:left="425" w:right="538"/>
              <w:jc w:val="center"/>
              <w:rPr>
                <w:sz w:val="20"/>
              </w:rPr>
            </w:pPr>
            <w:r>
              <w:rPr>
                <w:sz w:val="20"/>
              </w:rPr>
              <w:t>DIRLENE</w:t>
            </w:r>
          </w:p>
        </w:tc>
        <w:tc>
          <w:tcPr>
            <w:tcW w:w="2158" w:type="dxa"/>
            <w:shd w:val="clear" w:color="auto" w:fill="FFF1CC"/>
          </w:tcPr>
          <w:p>
            <w:pPr>
              <w:pStyle w:val="TableParagraph"/>
              <w:spacing w:line="230" w:lineRule="exact"/>
              <w:ind w:left="652" w:right="554" w:hanging="190"/>
              <w:rPr>
                <w:sz w:val="20"/>
              </w:rPr>
            </w:pPr>
            <w:r>
              <w:rPr>
                <w:sz w:val="20"/>
              </w:rPr>
              <w:t>ASSITENTE SOCIAL</w:t>
            </w:r>
          </w:p>
        </w:tc>
        <w:tc>
          <w:tcPr>
            <w:tcW w:w="2060" w:type="dxa"/>
            <w:shd w:val="clear" w:color="auto" w:fill="FFF1CC"/>
          </w:tcPr>
          <w:p>
            <w:pPr>
              <w:pStyle w:val="TableParagraph"/>
              <w:spacing w:line="227" w:lineRule="exact"/>
              <w:ind w:right="109"/>
              <w:jc w:val="center"/>
              <w:rPr>
                <w:sz w:val="20"/>
              </w:rPr>
            </w:pPr>
            <w:r>
              <w:rPr>
                <w:w w:val="99"/>
                <w:sz w:val="20"/>
              </w:rPr>
              <w:t>1</w:t>
            </w:r>
          </w:p>
        </w:tc>
        <w:tc>
          <w:tcPr>
            <w:tcW w:w="1669" w:type="dxa"/>
            <w:shd w:val="clear" w:color="auto" w:fill="FFF1CC"/>
          </w:tcPr>
          <w:p>
            <w:pPr>
              <w:pStyle w:val="TableParagraph"/>
              <w:spacing w:line="227" w:lineRule="exact"/>
              <w:ind w:right="108"/>
              <w:jc w:val="center"/>
              <w:rPr>
                <w:sz w:val="20"/>
              </w:rPr>
            </w:pPr>
            <w:r>
              <w:rPr>
                <w:w w:val="99"/>
                <w:sz w:val="20"/>
              </w:rPr>
              <w:t>1</w:t>
            </w:r>
          </w:p>
        </w:tc>
      </w:tr>
      <w:tr>
        <w:trPr>
          <w:trHeight w:val="229" w:hRule="atLeast"/>
        </w:trPr>
        <w:tc>
          <w:tcPr>
            <w:tcW w:w="1006" w:type="dxa"/>
          </w:tcPr>
          <w:p>
            <w:pPr>
              <w:pStyle w:val="TableParagraph"/>
              <w:spacing w:line="210" w:lineRule="exact"/>
              <w:ind w:left="311" w:right="422"/>
              <w:jc w:val="center"/>
              <w:rPr>
                <w:b/>
                <w:sz w:val="20"/>
              </w:rPr>
            </w:pPr>
            <w:r>
              <w:rPr>
                <w:b/>
                <w:sz w:val="20"/>
              </w:rPr>
              <w:t>03</w:t>
            </w:r>
          </w:p>
        </w:tc>
        <w:tc>
          <w:tcPr>
            <w:tcW w:w="2881" w:type="dxa"/>
          </w:tcPr>
          <w:p>
            <w:pPr>
              <w:pStyle w:val="TableParagraph"/>
              <w:spacing w:line="210" w:lineRule="exact"/>
              <w:ind w:left="424" w:right="538"/>
              <w:jc w:val="center"/>
              <w:rPr>
                <w:sz w:val="20"/>
              </w:rPr>
            </w:pPr>
            <w:r>
              <w:rPr>
                <w:sz w:val="20"/>
              </w:rPr>
              <w:t>LEONARDO</w:t>
            </w:r>
          </w:p>
        </w:tc>
        <w:tc>
          <w:tcPr>
            <w:tcW w:w="2158" w:type="dxa"/>
          </w:tcPr>
          <w:p>
            <w:pPr>
              <w:pStyle w:val="TableParagraph"/>
              <w:spacing w:line="210" w:lineRule="exact"/>
              <w:ind w:left="86" w:right="198"/>
              <w:jc w:val="center"/>
              <w:rPr>
                <w:sz w:val="20"/>
              </w:rPr>
            </w:pPr>
            <w:r>
              <w:rPr>
                <w:sz w:val="20"/>
              </w:rPr>
              <w:t>PSICOLOGA</w:t>
            </w:r>
          </w:p>
        </w:tc>
        <w:tc>
          <w:tcPr>
            <w:tcW w:w="2060" w:type="dxa"/>
          </w:tcPr>
          <w:p>
            <w:pPr>
              <w:pStyle w:val="TableParagraph"/>
              <w:spacing w:line="210" w:lineRule="exact"/>
              <w:ind w:right="109"/>
              <w:jc w:val="center"/>
              <w:rPr>
                <w:sz w:val="20"/>
              </w:rPr>
            </w:pPr>
            <w:r>
              <w:rPr>
                <w:w w:val="99"/>
                <w:sz w:val="20"/>
              </w:rPr>
              <w:t>1</w:t>
            </w:r>
          </w:p>
        </w:tc>
        <w:tc>
          <w:tcPr>
            <w:tcW w:w="1669" w:type="dxa"/>
          </w:tcPr>
          <w:p>
            <w:pPr>
              <w:pStyle w:val="TableParagraph"/>
              <w:spacing w:line="210" w:lineRule="exact"/>
              <w:ind w:right="108"/>
              <w:jc w:val="center"/>
              <w:rPr>
                <w:sz w:val="20"/>
              </w:rPr>
            </w:pPr>
            <w:r>
              <w:rPr>
                <w:w w:val="99"/>
                <w:sz w:val="20"/>
              </w:rPr>
              <w:t>1</w:t>
            </w:r>
          </w:p>
        </w:tc>
      </w:tr>
      <w:tr>
        <w:trPr>
          <w:trHeight w:val="230" w:hRule="atLeast"/>
        </w:trPr>
        <w:tc>
          <w:tcPr>
            <w:tcW w:w="1006" w:type="dxa"/>
            <w:tcBorders>
              <w:bottom w:val="nil"/>
            </w:tcBorders>
            <w:shd w:val="clear" w:color="auto" w:fill="FFF1CC"/>
          </w:tcPr>
          <w:p>
            <w:pPr>
              <w:pStyle w:val="TableParagraph"/>
              <w:spacing w:line="210" w:lineRule="exact"/>
              <w:ind w:left="311" w:right="422"/>
              <w:jc w:val="center"/>
              <w:rPr>
                <w:b/>
                <w:sz w:val="20"/>
              </w:rPr>
            </w:pPr>
            <w:r>
              <w:rPr>
                <w:b/>
                <w:sz w:val="20"/>
              </w:rPr>
              <w:t>04</w:t>
            </w:r>
          </w:p>
        </w:tc>
        <w:tc>
          <w:tcPr>
            <w:tcW w:w="2881" w:type="dxa"/>
            <w:shd w:val="clear" w:color="auto" w:fill="FFF1CC"/>
          </w:tcPr>
          <w:p>
            <w:pPr>
              <w:pStyle w:val="TableParagraph"/>
              <w:spacing w:line="210" w:lineRule="exact"/>
              <w:ind w:left="426" w:right="536"/>
              <w:jc w:val="center"/>
              <w:rPr>
                <w:sz w:val="20"/>
              </w:rPr>
            </w:pPr>
            <w:r>
              <w:rPr>
                <w:sz w:val="20"/>
              </w:rPr>
              <w:t>LUCAS</w:t>
            </w:r>
          </w:p>
        </w:tc>
        <w:tc>
          <w:tcPr>
            <w:tcW w:w="2158" w:type="dxa"/>
            <w:tcBorders>
              <w:bottom w:val="nil"/>
            </w:tcBorders>
            <w:shd w:val="clear" w:color="auto" w:fill="FFF1CC"/>
          </w:tcPr>
          <w:p>
            <w:pPr>
              <w:pStyle w:val="TableParagraph"/>
              <w:spacing w:line="210" w:lineRule="exact"/>
              <w:ind w:left="86" w:right="196"/>
              <w:jc w:val="center"/>
              <w:rPr>
                <w:sz w:val="20"/>
              </w:rPr>
            </w:pPr>
            <w:r>
              <w:rPr>
                <w:sz w:val="20"/>
              </w:rPr>
              <w:t>FISIOTERAPEUTA</w:t>
            </w:r>
          </w:p>
        </w:tc>
        <w:tc>
          <w:tcPr>
            <w:tcW w:w="2060" w:type="dxa"/>
            <w:tcBorders>
              <w:bottom w:val="nil"/>
            </w:tcBorders>
            <w:shd w:val="clear" w:color="auto" w:fill="FFF1CC"/>
          </w:tcPr>
          <w:p>
            <w:pPr>
              <w:pStyle w:val="TableParagraph"/>
              <w:spacing w:line="210" w:lineRule="exact"/>
              <w:ind w:right="109"/>
              <w:jc w:val="center"/>
              <w:rPr>
                <w:sz w:val="20"/>
              </w:rPr>
            </w:pPr>
            <w:r>
              <w:rPr>
                <w:w w:val="99"/>
                <w:sz w:val="20"/>
              </w:rPr>
              <w:t>1</w:t>
            </w:r>
          </w:p>
        </w:tc>
        <w:tc>
          <w:tcPr>
            <w:tcW w:w="1669" w:type="dxa"/>
            <w:tcBorders>
              <w:bottom w:val="nil"/>
            </w:tcBorders>
            <w:shd w:val="clear" w:color="auto" w:fill="FFF1CC"/>
          </w:tcPr>
          <w:p>
            <w:pPr>
              <w:pStyle w:val="TableParagraph"/>
              <w:spacing w:line="210" w:lineRule="exact"/>
              <w:ind w:right="108"/>
              <w:jc w:val="center"/>
              <w:rPr>
                <w:sz w:val="20"/>
              </w:rPr>
            </w:pPr>
            <w:r>
              <w:rPr>
                <w:w w:val="99"/>
                <w:sz w:val="20"/>
              </w:rPr>
              <w:t>1</w:t>
            </w:r>
          </w:p>
        </w:tc>
      </w:tr>
      <w:tr>
        <w:trPr>
          <w:trHeight w:val="230" w:hRule="atLeast"/>
        </w:trPr>
        <w:tc>
          <w:tcPr>
            <w:tcW w:w="1006" w:type="dxa"/>
            <w:tcBorders>
              <w:top w:val="nil"/>
            </w:tcBorders>
            <w:shd w:val="clear" w:color="auto" w:fill="FFF1CC"/>
          </w:tcPr>
          <w:p>
            <w:pPr>
              <w:pStyle w:val="TableParagraph"/>
              <w:rPr>
                <w:rFonts w:ascii="Times New Roman"/>
                <w:sz w:val="16"/>
              </w:rPr>
            </w:pPr>
          </w:p>
        </w:tc>
        <w:tc>
          <w:tcPr>
            <w:tcW w:w="2881" w:type="dxa"/>
          </w:tcPr>
          <w:p>
            <w:pPr>
              <w:pStyle w:val="TableParagraph"/>
              <w:spacing w:line="210" w:lineRule="exact"/>
              <w:ind w:left="425" w:right="538"/>
              <w:jc w:val="center"/>
              <w:rPr>
                <w:sz w:val="20"/>
              </w:rPr>
            </w:pPr>
            <w:r>
              <w:rPr>
                <w:sz w:val="20"/>
              </w:rPr>
              <w:t>CARLOS</w:t>
            </w:r>
          </w:p>
        </w:tc>
        <w:tc>
          <w:tcPr>
            <w:tcW w:w="2158" w:type="dxa"/>
            <w:tcBorders>
              <w:top w:val="nil"/>
            </w:tcBorders>
            <w:shd w:val="clear" w:color="auto" w:fill="FFF1CC"/>
          </w:tcPr>
          <w:p>
            <w:pPr>
              <w:pStyle w:val="TableParagraph"/>
              <w:rPr>
                <w:rFonts w:ascii="Times New Roman"/>
                <w:sz w:val="16"/>
              </w:rPr>
            </w:pPr>
          </w:p>
        </w:tc>
        <w:tc>
          <w:tcPr>
            <w:tcW w:w="2060" w:type="dxa"/>
            <w:tcBorders>
              <w:top w:val="nil"/>
            </w:tcBorders>
            <w:shd w:val="clear" w:color="auto" w:fill="FFF1CC"/>
          </w:tcPr>
          <w:p>
            <w:pPr>
              <w:pStyle w:val="TableParagraph"/>
              <w:rPr>
                <w:rFonts w:ascii="Times New Roman"/>
                <w:sz w:val="16"/>
              </w:rPr>
            </w:pPr>
          </w:p>
        </w:tc>
        <w:tc>
          <w:tcPr>
            <w:tcW w:w="1669" w:type="dxa"/>
            <w:tcBorders>
              <w:top w:val="nil"/>
            </w:tcBorders>
            <w:shd w:val="clear" w:color="auto" w:fill="FFF1CC"/>
          </w:tcPr>
          <w:p>
            <w:pPr>
              <w:pStyle w:val="TableParagraph"/>
              <w:rPr>
                <w:rFonts w:ascii="Times New Roman"/>
                <w:sz w:val="16"/>
              </w:rPr>
            </w:pPr>
          </w:p>
        </w:tc>
      </w:tr>
    </w:tbl>
    <w:p>
      <w:pPr>
        <w:spacing w:after="0"/>
        <w:rPr>
          <w:rFonts w:ascii="Times New Roman"/>
          <w:sz w:val="16"/>
        </w:rPr>
        <w:sectPr>
          <w:pgSz w:w="11910" w:h="16840"/>
          <w:pgMar w:header="360" w:footer="1002" w:top="1320" w:bottom="1200" w:left="620" w:right="520"/>
        </w:sectPr>
      </w:pPr>
    </w:p>
    <w:p>
      <w:pPr>
        <w:pStyle w:val="BodyText"/>
        <w:rPr>
          <w:b/>
          <w:sz w:val="20"/>
        </w:rPr>
      </w:pPr>
    </w:p>
    <w:p>
      <w:pPr>
        <w:pStyle w:val="BodyText"/>
        <w:spacing w:before="3"/>
        <w:rPr>
          <w:b/>
          <w:sz w:val="25"/>
        </w:rPr>
      </w:pPr>
    </w:p>
    <w:tbl>
      <w:tblPr>
        <w:tblW w:w="0" w:type="auto"/>
        <w:jc w:val="left"/>
        <w:tblInd w:w="808"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ayout w:type="fixed"/>
        <w:tblCellMar>
          <w:top w:w="0" w:type="dxa"/>
          <w:left w:w="0" w:type="dxa"/>
          <w:bottom w:w="0" w:type="dxa"/>
          <w:right w:w="0" w:type="dxa"/>
        </w:tblCellMar>
        <w:tblLook w:val="01E0"/>
      </w:tblPr>
      <w:tblGrid>
        <w:gridCol w:w="1006"/>
        <w:gridCol w:w="2881"/>
        <w:gridCol w:w="2158"/>
        <w:gridCol w:w="2060"/>
        <w:gridCol w:w="1669"/>
      </w:tblGrid>
      <w:tr>
        <w:trPr>
          <w:trHeight w:val="230" w:hRule="atLeast"/>
        </w:trPr>
        <w:tc>
          <w:tcPr>
            <w:tcW w:w="1006" w:type="dxa"/>
            <w:shd w:val="clear" w:color="auto" w:fill="FFF1CC"/>
          </w:tcPr>
          <w:p>
            <w:pPr>
              <w:pStyle w:val="TableParagraph"/>
              <w:spacing w:line="210" w:lineRule="exact"/>
              <w:ind w:left="331"/>
              <w:rPr>
                <w:b/>
                <w:sz w:val="20"/>
              </w:rPr>
            </w:pPr>
            <w:r>
              <w:rPr>
                <w:b/>
                <w:sz w:val="20"/>
              </w:rPr>
              <w:t>05</w:t>
            </w:r>
          </w:p>
        </w:tc>
        <w:tc>
          <w:tcPr>
            <w:tcW w:w="2881" w:type="dxa"/>
            <w:shd w:val="clear" w:color="auto" w:fill="FFF1CC"/>
          </w:tcPr>
          <w:p>
            <w:pPr>
              <w:pStyle w:val="TableParagraph"/>
              <w:spacing w:line="210" w:lineRule="exact"/>
              <w:ind w:left="426" w:right="537"/>
              <w:jc w:val="center"/>
              <w:rPr>
                <w:sz w:val="20"/>
              </w:rPr>
            </w:pPr>
            <w:r>
              <w:rPr>
                <w:sz w:val="20"/>
              </w:rPr>
              <w:t>GEOVANE</w:t>
            </w:r>
          </w:p>
        </w:tc>
        <w:tc>
          <w:tcPr>
            <w:tcW w:w="2158" w:type="dxa"/>
            <w:shd w:val="clear" w:color="auto" w:fill="FFF1CC"/>
          </w:tcPr>
          <w:p>
            <w:pPr>
              <w:pStyle w:val="TableParagraph"/>
              <w:spacing w:line="210" w:lineRule="exact"/>
              <w:ind w:left="86" w:right="198"/>
              <w:jc w:val="center"/>
              <w:rPr>
                <w:sz w:val="20"/>
              </w:rPr>
            </w:pPr>
            <w:r>
              <w:rPr>
                <w:sz w:val="20"/>
              </w:rPr>
              <w:t>FONOAUDIOLOGIA</w:t>
            </w:r>
          </w:p>
        </w:tc>
        <w:tc>
          <w:tcPr>
            <w:tcW w:w="2060" w:type="dxa"/>
            <w:shd w:val="clear" w:color="auto" w:fill="FFF1CC"/>
          </w:tcPr>
          <w:p>
            <w:pPr>
              <w:pStyle w:val="TableParagraph"/>
              <w:spacing w:line="210" w:lineRule="exact"/>
              <w:ind w:left="913"/>
              <w:rPr>
                <w:sz w:val="20"/>
              </w:rPr>
            </w:pPr>
            <w:r>
              <w:rPr>
                <w:w w:val="99"/>
                <w:sz w:val="20"/>
              </w:rPr>
              <w:t>1</w:t>
            </w:r>
          </w:p>
        </w:tc>
        <w:tc>
          <w:tcPr>
            <w:tcW w:w="1669" w:type="dxa"/>
            <w:shd w:val="clear" w:color="auto" w:fill="FFF1CC"/>
          </w:tcPr>
          <w:p>
            <w:pPr>
              <w:pStyle w:val="TableParagraph"/>
              <w:spacing w:line="210" w:lineRule="exact"/>
              <w:ind w:left="719"/>
              <w:rPr>
                <w:sz w:val="20"/>
              </w:rPr>
            </w:pPr>
            <w:r>
              <w:rPr>
                <w:w w:val="99"/>
                <w:sz w:val="20"/>
              </w:rPr>
              <w:t>1</w:t>
            </w:r>
          </w:p>
        </w:tc>
      </w:tr>
      <w:tr>
        <w:trPr>
          <w:trHeight w:val="469" w:hRule="atLeast"/>
        </w:trPr>
        <w:tc>
          <w:tcPr>
            <w:tcW w:w="1006" w:type="dxa"/>
          </w:tcPr>
          <w:p>
            <w:pPr>
              <w:pStyle w:val="TableParagraph"/>
              <w:spacing w:line="225" w:lineRule="exact"/>
              <w:ind w:left="331"/>
              <w:rPr>
                <w:b/>
                <w:sz w:val="20"/>
              </w:rPr>
            </w:pPr>
            <w:r>
              <w:rPr>
                <w:b/>
                <w:sz w:val="20"/>
              </w:rPr>
              <w:t>08</w:t>
            </w:r>
          </w:p>
        </w:tc>
        <w:tc>
          <w:tcPr>
            <w:tcW w:w="2881" w:type="dxa"/>
          </w:tcPr>
          <w:p>
            <w:pPr>
              <w:pStyle w:val="TableParagraph"/>
              <w:spacing w:line="227" w:lineRule="exact"/>
              <w:ind w:left="424" w:right="538"/>
              <w:jc w:val="center"/>
              <w:rPr>
                <w:sz w:val="20"/>
              </w:rPr>
            </w:pPr>
            <w:r>
              <w:rPr>
                <w:sz w:val="20"/>
              </w:rPr>
              <w:t>KETERIN</w:t>
            </w:r>
          </w:p>
        </w:tc>
        <w:tc>
          <w:tcPr>
            <w:tcW w:w="2158" w:type="dxa"/>
          </w:tcPr>
          <w:p>
            <w:pPr>
              <w:pStyle w:val="TableParagraph"/>
              <w:spacing w:line="230" w:lineRule="exact"/>
              <w:ind w:left="289" w:firstLine="302"/>
              <w:rPr>
                <w:sz w:val="20"/>
              </w:rPr>
            </w:pPr>
            <w:r>
              <w:rPr>
                <w:sz w:val="20"/>
              </w:rPr>
              <w:t>TERAPIA </w:t>
            </w:r>
            <w:r>
              <w:rPr>
                <w:w w:val="95"/>
                <w:sz w:val="20"/>
              </w:rPr>
              <w:t>OCUPACIONAL</w:t>
            </w:r>
          </w:p>
        </w:tc>
        <w:tc>
          <w:tcPr>
            <w:tcW w:w="2060" w:type="dxa"/>
          </w:tcPr>
          <w:p>
            <w:pPr>
              <w:pStyle w:val="TableParagraph"/>
              <w:spacing w:line="227" w:lineRule="exact"/>
              <w:ind w:left="913"/>
              <w:rPr>
                <w:sz w:val="20"/>
              </w:rPr>
            </w:pPr>
            <w:r>
              <w:rPr>
                <w:w w:val="99"/>
                <w:sz w:val="20"/>
              </w:rPr>
              <w:t>1</w:t>
            </w:r>
          </w:p>
        </w:tc>
        <w:tc>
          <w:tcPr>
            <w:tcW w:w="1669" w:type="dxa"/>
          </w:tcPr>
          <w:p>
            <w:pPr>
              <w:pStyle w:val="TableParagraph"/>
              <w:spacing w:line="227" w:lineRule="exact"/>
              <w:ind w:left="719"/>
              <w:rPr>
                <w:sz w:val="20"/>
              </w:rPr>
            </w:pPr>
            <w:r>
              <w:rPr>
                <w:w w:val="99"/>
                <w:sz w:val="20"/>
              </w:rPr>
              <w:t>1</w:t>
            </w:r>
          </w:p>
        </w:tc>
      </w:tr>
      <w:tr>
        <w:trPr>
          <w:trHeight w:val="460" w:hRule="atLeast"/>
        </w:trPr>
        <w:tc>
          <w:tcPr>
            <w:tcW w:w="1006" w:type="dxa"/>
            <w:shd w:val="clear" w:color="auto" w:fill="FFF1CC"/>
          </w:tcPr>
          <w:p>
            <w:pPr>
              <w:pStyle w:val="TableParagraph"/>
              <w:spacing w:line="227" w:lineRule="exact"/>
              <w:ind w:left="331"/>
              <w:rPr>
                <w:b/>
                <w:sz w:val="20"/>
              </w:rPr>
            </w:pPr>
            <w:r>
              <w:rPr>
                <w:b/>
                <w:sz w:val="20"/>
              </w:rPr>
              <w:t>10</w:t>
            </w:r>
          </w:p>
        </w:tc>
        <w:tc>
          <w:tcPr>
            <w:tcW w:w="2881" w:type="dxa"/>
            <w:shd w:val="clear" w:color="auto" w:fill="FFF1CC"/>
          </w:tcPr>
          <w:p>
            <w:pPr>
              <w:pStyle w:val="TableParagraph"/>
              <w:spacing w:line="228" w:lineRule="exact" w:before="4"/>
              <w:ind w:left="306" w:right="440" w:firstLine="561"/>
              <w:rPr>
                <w:sz w:val="20"/>
              </w:rPr>
            </w:pPr>
            <w:r>
              <w:rPr>
                <w:sz w:val="20"/>
              </w:rPr>
              <w:t>ALESSIlDA </w:t>
            </w:r>
            <w:r>
              <w:rPr>
                <w:w w:val="95"/>
                <w:sz w:val="20"/>
              </w:rPr>
              <w:t>VANDERLEIA/RAQUEL</w:t>
            </w:r>
          </w:p>
        </w:tc>
        <w:tc>
          <w:tcPr>
            <w:tcW w:w="2158" w:type="dxa"/>
            <w:shd w:val="clear" w:color="auto" w:fill="FFF1CC"/>
          </w:tcPr>
          <w:p>
            <w:pPr>
              <w:pStyle w:val="TableParagraph"/>
              <w:spacing w:line="229" w:lineRule="exact"/>
              <w:ind w:left="86" w:right="197"/>
              <w:jc w:val="center"/>
              <w:rPr>
                <w:sz w:val="20"/>
              </w:rPr>
            </w:pPr>
            <w:r>
              <w:rPr>
                <w:sz w:val="20"/>
              </w:rPr>
              <w:t>EE II/SPE</w:t>
            </w:r>
          </w:p>
        </w:tc>
        <w:tc>
          <w:tcPr>
            <w:tcW w:w="2060" w:type="dxa"/>
            <w:shd w:val="clear" w:color="auto" w:fill="FFF1CC"/>
          </w:tcPr>
          <w:p>
            <w:pPr>
              <w:pStyle w:val="TableParagraph"/>
              <w:spacing w:line="229" w:lineRule="exact"/>
              <w:ind w:left="913"/>
              <w:rPr>
                <w:sz w:val="20"/>
              </w:rPr>
            </w:pPr>
            <w:r>
              <w:rPr>
                <w:w w:val="99"/>
                <w:sz w:val="20"/>
              </w:rPr>
              <w:t>0</w:t>
            </w:r>
          </w:p>
        </w:tc>
        <w:tc>
          <w:tcPr>
            <w:tcW w:w="1669" w:type="dxa"/>
            <w:shd w:val="clear" w:color="auto" w:fill="FFF1CC"/>
          </w:tcPr>
          <w:p>
            <w:pPr>
              <w:pStyle w:val="TableParagraph"/>
              <w:spacing w:line="229" w:lineRule="exact"/>
              <w:ind w:left="719"/>
              <w:rPr>
                <w:sz w:val="20"/>
              </w:rPr>
            </w:pPr>
            <w:r>
              <w:rPr>
                <w:w w:val="99"/>
                <w:sz w:val="20"/>
              </w:rPr>
              <w:t>0</w:t>
            </w:r>
          </w:p>
        </w:tc>
      </w:tr>
      <w:tr>
        <w:trPr>
          <w:trHeight w:val="230" w:hRule="atLeast"/>
        </w:trPr>
        <w:tc>
          <w:tcPr>
            <w:tcW w:w="1006" w:type="dxa"/>
          </w:tcPr>
          <w:p>
            <w:pPr>
              <w:pStyle w:val="TableParagraph"/>
              <w:spacing w:line="210" w:lineRule="exact"/>
              <w:ind w:left="331"/>
              <w:rPr>
                <w:b/>
                <w:sz w:val="20"/>
              </w:rPr>
            </w:pPr>
            <w:r>
              <w:rPr>
                <w:b/>
                <w:sz w:val="20"/>
              </w:rPr>
              <w:t>11</w:t>
            </w:r>
          </w:p>
        </w:tc>
        <w:tc>
          <w:tcPr>
            <w:tcW w:w="2881" w:type="dxa"/>
          </w:tcPr>
          <w:p>
            <w:pPr>
              <w:pStyle w:val="TableParagraph"/>
              <w:spacing w:line="210" w:lineRule="exact"/>
              <w:ind w:left="424" w:right="538"/>
              <w:jc w:val="center"/>
              <w:rPr>
                <w:sz w:val="20"/>
              </w:rPr>
            </w:pPr>
            <w:r>
              <w:rPr>
                <w:sz w:val="20"/>
              </w:rPr>
              <w:t>LUCIMAR</w:t>
            </w:r>
          </w:p>
        </w:tc>
        <w:tc>
          <w:tcPr>
            <w:tcW w:w="2158" w:type="dxa"/>
          </w:tcPr>
          <w:p>
            <w:pPr>
              <w:pStyle w:val="TableParagraph"/>
              <w:spacing w:line="210" w:lineRule="exact"/>
              <w:ind w:left="86" w:right="195"/>
              <w:jc w:val="center"/>
              <w:rPr>
                <w:sz w:val="20"/>
              </w:rPr>
            </w:pPr>
            <w:r>
              <w:rPr>
                <w:sz w:val="20"/>
              </w:rPr>
              <w:t>EE I/EE III</w:t>
            </w:r>
          </w:p>
        </w:tc>
        <w:tc>
          <w:tcPr>
            <w:tcW w:w="2060" w:type="dxa"/>
          </w:tcPr>
          <w:p>
            <w:pPr>
              <w:pStyle w:val="TableParagraph"/>
              <w:spacing w:line="210" w:lineRule="exact"/>
              <w:ind w:left="913"/>
              <w:rPr>
                <w:sz w:val="20"/>
              </w:rPr>
            </w:pPr>
            <w:r>
              <w:rPr>
                <w:w w:val="99"/>
                <w:sz w:val="20"/>
              </w:rPr>
              <w:t>0</w:t>
            </w:r>
          </w:p>
        </w:tc>
        <w:tc>
          <w:tcPr>
            <w:tcW w:w="1669" w:type="dxa"/>
          </w:tcPr>
          <w:p>
            <w:pPr>
              <w:pStyle w:val="TableParagraph"/>
              <w:spacing w:line="210" w:lineRule="exact"/>
              <w:ind w:left="719"/>
              <w:rPr>
                <w:sz w:val="20"/>
              </w:rPr>
            </w:pPr>
            <w:r>
              <w:rPr>
                <w:w w:val="99"/>
                <w:sz w:val="20"/>
              </w:rPr>
              <w:t>0</w:t>
            </w:r>
          </w:p>
        </w:tc>
      </w:tr>
      <w:tr>
        <w:trPr>
          <w:trHeight w:val="230" w:hRule="atLeast"/>
        </w:trPr>
        <w:tc>
          <w:tcPr>
            <w:tcW w:w="1006" w:type="dxa"/>
            <w:shd w:val="clear" w:color="auto" w:fill="FFF1CC"/>
          </w:tcPr>
          <w:p>
            <w:pPr>
              <w:pStyle w:val="TableParagraph"/>
              <w:spacing w:line="210" w:lineRule="exact"/>
              <w:ind w:left="331"/>
              <w:rPr>
                <w:b/>
                <w:sz w:val="20"/>
              </w:rPr>
            </w:pPr>
            <w:r>
              <w:rPr>
                <w:b/>
                <w:sz w:val="20"/>
              </w:rPr>
              <w:t>12</w:t>
            </w:r>
          </w:p>
        </w:tc>
        <w:tc>
          <w:tcPr>
            <w:tcW w:w="2881" w:type="dxa"/>
            <w:shd w:val="clear" w:color="auto" w:fill="FFF1CC"/>
          </w:tcPr>
          <w:p>
            <w:pPr>
              <w:pStyle w:val="TableParagraph"/>
              <w:spacing w:line="210" w:lineRule="exact"/>
              <w:ind w:left="426" w:right="538"/>
              <w:jc w:val="center"/>
              <w:rPr>
                <w:sz w:val="20"/>
              </w:rPr>
            </w:pPr>
            <w:r>
              <w:rPr>
                <w:sz w:val="20"/>
              </w:rPr>
              <w:t>VANDERLEIA</w:t>
            </w:r>
          </w:p>
        </w:tc>
        <w:tc>
          <w:tcPr>
            <w:tcW w:w="2158" w:type="dxa"/>
            <w:shd w:val="clear" w:color="auto" w:fill="FFF1CC"/>
          </w:tcPr>
          <w:p>
            <w:pPr>
              <w:pStyle w:val="TableParagraph"/>
              <w:spacing w:line="210" w:lineRule="exact"/>
              <w:ind w:left="86" w:right="195"/>
              <w:jc w:val="center"/>
              <w:rPr>
                <w:sz w:val="20"/>
              </w:rPr>
            </w:pPr>
            <w:r>
              <w:rPr>
                <w:sz w:val="20"/>
              </w:rPr>
              <w:t>PROAL II</w:t>
            </w:r>
          </w:p>
        </w:tc>
        <w:tc>
          <w:tcPr>
            <w:tcW w:w="2060" w:type="dxa"/>
            <w:shd w:val="clear" w:color="auto" w:fill="FFF1CC"/>
          </w:tcPr>
          <w:p>
            <w:pPr>
              <w:pStyle w:val="TableParagraph"/>
              <w:spacing w:line="210" w:lineRule="exact"/>
              <w:ind w:left="913"/>
              <w:rPr>
                <w:sz w:val="20"/>
              </w:rPr>
            </w:pPr>
            <w:r>
              <w:rPr>
                <w:w w:val="99"/>
                <w:sz w:val="20"/>
              </w:rPr>
              <w:t>0</w:t>
            </w:r>
          </w:p>
        </w:tc>
        <w:tc>
          <w:tcPr>
            <w:tcW w:w="1669" w:type="dxa"/>
            <w:shd w:val="clear" w:color="auto" w:fill="FFF1CC"/>
          </w:tcPr>
          <w:p>
            <w:pPr>
              <w:pStyle w:val="TableParagraph"/>
              <w:spacing w:line="210" w:lineRule="exact"/>
              <w:ind w:left="719"/>
              <w:rPr>
                <w:sz w:val="20"/>
              </w:rPr>
            </w:pPr>
            <w:r>
              <w:rPr>
                <w:w w:val="99"/>
                <w:sz w:val="20"/>
              </w:rPr>
              <w:t>0</w:t>
            </w:r>
          </w:p>
        </w:tc>
      </w:tr>
      <w:tr>
        <w:trPr>
          <w:trHeight w:val="230" w:hRule="atLeast"/>
        </w:trPr>
        <w:tc>
          <w:tcPr>
            <w:tcW w:w="1006" w:type="dxa"/>
          </w:tcPr>
          <w:p>
            <w:pPr>
              <w:pStyle w:val="TableParagraph"/>
              <w:spacing w:line="210" w:lineRule="exact"/>
              <w:ind w:left="331"/>
              <w:rPr>
                <w:b/>
                <w:sz w:val="20"/>
              </w:rPr>
            </w:pPr>
            <w:r>
              <w:rPr>
                <w:b/>
                <w:sz w:val="20"/>
              </w:rPr>
              <w:t>13</w:t>
            </w:r>
          </w:p>
        </w:tc>
        <w:tc>
          <w:tcPr>
            <w:tcW w:w="2881" w:type="dxa"/>
          </w:tcPr>
          <w:p>
            <w:pPr>
              <w:pStyle w:val="TableParagraph"/>
              <w:spacing w:line="210" w:lineRule="exact"/>
              <w:ind w:left="426" w:right="538"/>
              <w:jc w:val="center"/>
              <w:rPr>
                <w:sz w:val="20"/>
              </w:rPr>
            </w:pPr>
            <w:r>
              <w:rPr>
                <w:sz w:val="20"/>
              </w:rPr>
              <w:t>CLUBE DE MÃES</w:t>
            </w:r>
          </w:p>
        </w:tc>
        <w:tc>
          <w:tcPr>
            <w:tcW w:w="2158" w:type="dxa"/>
          </w:tcPr>
          <w:p>
            <w:pPr>
              <w:pStyle w:val="TableParagraph"/>
              <w:rPr>
                <w:rFonts w:ascii="Times New Roman"/>
                <w:sz w:val="16"/>
              </w:rPr>
            </w:pPr>
          </w:p>
        </w:tc>
        <w:tc>
          <w:tcPr>
            <w:tcW w:w="2060" w:type="dxa"/>
          </w:tcPr>
          <w:p>
            <w:pPr>
              <w:pStyle w:val="TableParagraph"/>
              <w:spacing w:line="210" w:lineRule="exact"/>
              <w:ind w:left="913"/>
              <w:rPr>
                <w:sz w:val="20"/>
              </w:rPr>
            </w:pPr>
            <w:r>
              <w:rPr>
                <w:w w:val="99"/>
                <w:sz w:val="20"/>
              </w:rPr>
              <w:t>0</w:t>
            </w:r>
          </w:p>
        </w:tc>
        <w:tc>
          <w:tcPr>
            <w:tcW w:w="1669" w:type="dxa"/>
          </w:tcPr>
          <w:p>
            <w:pPr>
              <w:pStyle w:val="TableParagraph"/>
              <w:spacing w:line="210" w:lineRule="exact"/>
              <w:ind w:left="719"/>
              <w:rPr>
                <w:sz w:val="20"/>
              </w:rPr>
            </w:pPr>
            <w:r>
              <w:rPr>
                <w:w w:val="99"/>
                <w:sz w:val="20"/>
              </w:rPr>
              <w:t>0</w:t>
            </w:r>
          </w:p>
        </w:tc>
      </w:tr>
      <w:tr>
        <w:trPr>
          <w:trHeight w:val="230" w:hRule="atLeast"/>
        </w:trPr>
        <w:tc>
          <w:tcPr>
            <w:tcW w:w="1006" w:type="dxa"/>
            <w:shd w:val="clear" w:color="auto" w:fill="FFF1CC"/>
          </w:tcPr>
          <w:p>
            <w:pPr>
              <w:pStyle w:val="TableParagraph"/>
              <w:spacing w:line="210" w:lineRule="exact"/>
              <w:ind w:left="331"/>
              <w:rPr>
                <w:b/>
                <w:sz w:val="20"/>
              </w:rPr>
            </w:pPr>
            <w:r>
              <w:rPr>
                <w:b/>
                <w:sz w:val="20"/>
              </w:rPr>
              <w:t>14</w:t>
            </w:r>
          </w:p>
        </w:tc>
        <w:tc>
          <w:tcPr>
            <w:tcW w:w="2881" w:type="dxa"/>
            <w:shd w:val="clear" w:color="auto" w:fill="FFF1CC"/>
          </w:tcPr>
          <w:p>
            <w:pPr>
              <w:pStyle w:val="TableParagraph"/>
              <w:spacing w:line="210" w:lineRule="exact"/>
              <w:ind w:left="426" w:right="538"/>
              <w:jc w:val="center"/>
              <w:rPr>
                <w:sz w:val="20"/>
              </w:rPr>
            </w:pPr>
            <w:r>
              <w:rPr>
                <w:sz w:val="20"/>
              </w:rPr>
              <w:t>INFORMÁTICA</w:t>
            </w:r>
          </w:p>
        </w:tc>
        <w:tc>
          <w:tcPr>
            <w:tcW w:w="2158" w:type="dxa"/>
            <w:shd w:val="clear" w:color="auto" w:fill="FFF1CC"/>
          </w:tcPr>
          <w:p>
            <w:pPr>
              <w:pStyle w:val="TableParagraph"/>
              <w:rPr>
                <w:rFonts w:ascii="Times New Roman"/>
                <w:sz w:val="16"/>
              </w:rPr>
            </w:pPr>
          </w:p>
        </w:tc>
        <w:tc>
          <w:tcPr>
            <w:tcW w:w="2060" w:type="dxa"/>
            <w:shd w:val="clear" w:color="auto" w:fill="FFF1CC"/>
          </w:tcPr>
          <w:p>
            <w:pPr>
              <w:pStyle w:val="TableParagraph"/>
              <w:spacing w:line="210" w:lineRule="exact"/>
              <w:ind w:left="913"/>
              <w:rPr>
                <w:sz w:val="20"/>
              </w:rPr>
            </w:pPr>
            <w:r>
              <w:rPr>
                <w:w w:val="99"/>
                <w:sz w:val="20"/>
              </w:rPr>
              <w:t>9</w:t>
            </w:r>
          </w:p>
        </w:tc>
        <w:tc>
          <w:tcPr>
            <w:tcW w:w="1669" w:type="dxa"/>
            <w:shd w:val="clear" w:color="auto" w:fill="FFF1CC"/>
          </w:tcPr>
          <w:p>
            <w:pPr>
              <w:pStyle w:val="TableParagraph"/>
              <w:spacing w:line="210" w:lineRule="exact"/>
              <w:ind w:left="719"/>
              <w:rPr>
                <w:sz w:val="20"/>
              </w:rPr>
            </w:pPr>
            <w:r>
              <w:rPr>
                <w:w w:val="99"/>
                <w:sz w:val="20"/>
              </w:rPr>
              <w:t>0</w:t>
            </w:r>
          </w:p>
        </w:tc>
      </w:tr>
      <w:tr>
        <w:trPr>
          <w:trHeight w:val="460" w:hRule="atLeast"/>
        </w:trPr>
        <w:tc>
          <w:tcPr>
            <w:tcW w:w="1006" w:type="dxa"/>
          </w:tcPr>
          <w:p>
            <w:pPr>
              <w:pStyle w:val="TableParagraph"/>
              <w:spacing w:line="225" w:lineRule="exact"/>
              <w:ind w:left="331"/>
              <w:rPr>
                <w:b/>
                <w:sz w:val="20"/>
              </w:rPr>
            </w:pPr>
            <w:r>
              <w:rPr>
                <w:b/>
                <w:sz w:val="20"/>
              </w:rPr>
              <w:t>15</w:t>
            </w:r>
          </w:p>
        </w:tc>
        <w:tc>
          <w:tcPr>
            <w:tcW w:w="2881" w:type="dxa"/>
          </w:tcPr>
          <w:p>
            <w:pPr>
              <w:pStyle w:val="TableParagraph"/>
              <w:spacing w:line="230" w:lineRule="exact"/>
              <w:ind w:left="745" w:right="838" w:firstLine="16"/>
              <w:rPr>
                <w:sz w:val="20"/>
              </w:rPr>
            </w:pPr>
            <w:r>
              <w:rPr>
                <w:sz w:val="20"/>
              </w:rPr>
              <w:t>BANHEIROS/ LAVANDERIA</w:t>
            </w:r>
          </w:p>
        </w:tc>
        <w:tc>
          <w:tcPr>
            <w:tcW w:w="2158" w:type="dxa"/>
          </w:tcPr>
          <w:p>
            <w:pPr>
              <w:pStyle w:val="TableParagraph"/>
              <w:rPr>
                <w:rFonts w:ascii="Times New Roman"/>
                <w:sz w:val="18"/>
              </w:rPr>
            </w:pPr>
          </w:p>
        </w:tc>
        <w:tc>
          <w:tcPr>
            <w:tcW w:w="2060" w:type="dxa"/>
          </w:tcPr>
          <w:p>
            <w:pPr>
              <w:pStyle w:val="TableParagraph"/>
              <w:spacing w:line="227" w:lineRule="exact"/>
              <w:ind w:left="913"/>
              <w:rPr>
                <w:sz w:val="20"/>
              </w:rPr>
            </w:pPr>
            <w:r>
              <w:rPr>
                <w:w w:val="99"/>
                <w:sz w:val="20"/>
              </w:rPr>
              <w:t>0</w:t>
            </w:r>
          </w:p>
        </w:tc>
        <w:tc>
          <w:tcPr>
            <w:tcW w:w="1669" w:type="dxa"/>
          </w:tcPr>
          <w:p>
            <w:pPr>
              <w:pStyle w:val="TableParagraph"/>
              <w:spacing w:line="227" w:lineRule="exact"/>
              <w:ind w:left="719"/>
              <w:rPr>
                <w:sz w:val="20"/>
              </w:rPr>
            </w:pPr>
            <w:r>
              <w:rPr>
                <w:w w:val="99"/>
                <w:sz w:val="20"/>
              </w:rPr>
              <w:t>0</w:t>
            </w:r>
          </w:p>
        </w:tc>
      </w:tr>
      <w:tr>
        <w:trPr>
          <w:trHeight w:val="690" w:hRule="atLeast"/>
        </w:trPr>
        <w:tc>
          <w:tcPr>
            <w:tcW w:w="1006" w:type="dxa"/>
            <w:shd w:val="clear" w:color="auto" w:fill="FFF1CC"/>
          </w:tcPr>
          <w:p>
            <w:pPr>
              <w:pStyle w:val="TableParagraph"/>
              <w:spacing w:line="225" w:lineRule="exact"/>
              <w:ind w:left="331"/>
              <w:rPr>
                <w:b/>
                <w:sz w:val="20"/>
              </w:rPr>
            </w:pPr>
            <w:r>
              <w:rPr>
                <w:b/>
                <w:sz w:val="20"/>
              </w:rPr>
              <w:t>16</w:t>
            </w:r>
          </w:p>
        </w:tc>
        <w:tc>
          <w:tcPr>
            <w:tcW w:w="2881" w:type="dxa"/>
            <w:shd w:val="clear" w:color="auto" w:fill="FFF1CC"/>
          </w:tcPr>
          <w:p>
            <w:pPr>
              <w:pStyle w:val="TableParagraph"/>
              <w:ind w:left="935" w:right="440" w:hanging="591"/>
              <w:rPr>
                <w:sz w:val="20"/>
              </w:rPr>
            </w:pPr>
            <w:r>
              <w:rPr>
                <w:sz w:val="20"/>
              </w:rPr>
              <w:t>ADRIANA PISCHEIDT/ ADRIANA</w:t>
            </w:r>
          </w:p>
          <w:p>
            <w:pPr>
              <w:pStyle w:val="TableParagraph"/>
              <w:spacing w:line="213" w:lineRule="exact"/>
              <w:ind w:left="407"/>
              <w:rPr>
                <w:sz w:val="20"/>
              </w:rPr>
            </w:pPr>
            <w:r>
              <w:rPr>
                <w:sz w:val="20"/>
              </w:rPr>
              <w:t>SIMONE/ FRANCIELI</w:t>
            </w:r>
          </w:p>
        </w:tc>
        <w:tc>
          <w:tcPr>
            <w:tcW w:w="2158" w:type="dxa"/>
            <w:shd w:val="clear" w:color="auto" w:fill="FFF1CC"/>
          </w:tcPr>
          <w:p>
            <w:pPr>
              <w:pStyle w:val="TableParagraph"/>
              <w:spacing w:line="227" w:lineRule="exact"/>
              <w:ind w:left="86" w:right="197"/>
              <w:jc w:val="center"/>
              <w:rPr>
                <w:sz w:val="20"/>
              </w:rPr>
            </w:pPr>
            <w:r>
              <w:rPr>
                <w:sz w:val="20"/>
              </w:rPr>
              <w:t>SAE I / SAE IV</w:t>
            </w:r>
          </w:p>
        </w:tc>
        <w:tc>
          <w:tcPr>
            <w:tcW w:w="2060" w:type="dxa"/>
            <w:shd w:val="clear" w:color="auto" w:fill="FFF1CC"/>
          </w:tcPr>
          <w:p>
            <w:pPr>
              <w:pStyle w:val="TableParagraph"/>
              <w:spacing w:line="227" w:lineRule="exact"/>
              <w:ind w:left="913"/>
              <w:rPr>
                <w:sz w:val="20"/>
              </w:rPr>
            </w:pPr>
            <w:r>
              <w:rPr>
                <w:w w:val="99"/>
                <w:sz w:val="20"/>
              </w:rPr>
              <w:t>0</w:t>
            </w:r>
          </w:p>
        </w:tc>
        <w:tc>
          <w:tcPr>
            <w:tcW w:w="1669" w:type="dxa"/>
            <w:shd w:val="clear" w:color="auto" w:fill="FFF1CC"/>
          </w:tcPr>
          <w:p>
            <w:pPr>
              <w:pStyle w:val="TableParagraph"/>
              <w:spacing w:line="227" w:lineRule="exact"/>
              <w:ind w:left="719"/>
              <w:rPr>
                <w:sz w:val="20"/>
              </w:rPr>
            </w:pPr>
            <w:r>
              <w:rPr>
                <w:w w:val="99"/>
                <w:sz w:val="20"/>
              </w:rPr>
              <w:t>0</w:t>
            </w:r>
          </w:p>
        </w:tc>
      </w:tr>
      <w:tr>
        <w:trPr>
          <w:trHeight w:val="460" w:hRule="atLeast"/>
        </w:trPr>
        <w:tc>
          <w:tcPr>
            <w:tcW w:w="1006" w:type="dxa"/>
          </w:tcPr>
          <w:p>
            <w:pPr>
              <w:pStyle w:val="TableParagraph"/>
              <w:spacing w:line="225" w:lineRule="exact"/>
              <w:ind w:left="331"/>
              <w:rPr>
                <w:b/>
                <w:sz w:val="20"/>
              </w:rPr>
            </w:pPr>
            <w:r>
              <w:rPr>
                <w:b/>
                <w:sz w:val="20"/>
              </w:rPr>
              <w:t>17</w:t>
            </w:r>
          </w:p>
        </w:tc>
        <w:tc>
          <w:tcPr>
            <w:tcW w:w="2881" w:type="dxa"/>
          </w:tcPr>
          <w:p>
            <w:pPr>
              <w:pStyle w:val="TableParagraph"/>
              <w:spacing w:line="230" w:lineRule="exact" w:before="1"/>
              <w:ind w:left="484" w:right="462" w:hanging="118"/>
              <w:rPr>
                <w:sz w:val="20"/>
              </w:rPr>
            </w:pPr>
            <w:r>
              <w:rPr>
                <w:sz w:val="20"/>
              </w:rPr>
              <w:t>JUSSARA/FRANCIELI SANDRA/ TATIANE</w:t>
            </w:r>
          </w:p>
        </w:tc>
        <w:tc>
          <w:tcPr>
            <w:tcW w:w="2158" w:type="dxa"/>
          </w:tcPr>
          <w:p>
            <w:pPr>
              <w:pStyle w:val="TableParagraph"/>
              <w:spacing w:line="228" w:lineRule="exact"/>
              <w:ind w:left="86" w:right="195"/>
              <w:jc w:val="center"/>
              <w:rPr>
                <w:sz w:val="20"/>
              </w:rPr>
            </w:pPr>
            <w:r>
              <w:rPr>
                <w:sz w:val="20"/>
              </w:rPr>
              <w:t>SPE / SAE V</w:t>
            </w:r>
          </w:p>
        </w:tc>
        <w:tc>
          <w:tcPr>
            <w:tcW w:w="2060" w:type="dxa"/>
          </w:tcPr>
          <w:p>
            <w:pPr>
              <w:pStyle w:val="TableParagraph"/>
              <w:spacing w:line="228" w:lineRule="exact"/>
              <w:ind w:left="913"/>
              <w:rPr>
                <w:sz w:val="20"/>
              </w:rPr>
            </w:pPr>
            <w:r>
              <w:rPr>
                <w:w w:val="99"/>
                <w:sz w:val="20"/>
              </w:rPr>
              <w:t>0</w:t>
            </w:r>
          </w:p>
        </w:tc>
        <w:tc>
          <w:tcPr>
            <w:tcW w:w="1669" w:type="dxa"/>
          </w:tcPr>
          <w:p>
            <w:pPr>
              <w:pStyle w:val="TableParagraph"/>
              <w:spacing w:line="228" w:lineRule="exact"/>
              <w:ind w:left="719"/>
              <w:rPr>
                <w:sz w:val="20"/>
              </w:rPr>
            </w:pPr>
            <w:r>
              <w:rPr>
                <w:w w:val="99"/>
                <w:sz w:val="20"/>
              </w:rPr>
              <w:t>0</w:t>
            </w:r>
          </w:p>
        </w:tc>
      </w:tr>
      <w:tr>
        <w:trPr>
          <w:trHeight w:val="458" w:hRule="atLeast"/>
        </w:trPr>
        <w:tc>
          <w:tcPr>
            <w:tcW w:w="1006" w:type="dxa"/>
            <w:shd w:val="clear" w:color="auto" w:fill="FFF1CC"/>
          </w:tcPr>
          <w:p>
            <w:pPr>
              <w:pStyle w:val="TableParagraph"/>
              <w:spacing w:line="225" w:lineRule="exact"/>
              <w:ind w:left="331"/>
              <w:rPr>
                <w:b/>
                <w:sz w:val="20"/>
              </w:rPr>
            </w:pPr>
            <w:r>
              <w:rPr>
                <w:b/>
                <w:sz w:val="20"/>
              </w:rPr>
              <w:t>18</w:t>
            </w:r>
          </w:p>
        </w:tc>
        <w:tc>
          <w:tcPr>
            <w:tcW w:w="2881" w:type="dxa"/>
            <w:shd w:val="clear" w:color="auto" w:fill="FFF1CC"/>
          </w:tcPr>
          <w:p>
            <w:pPr>
              <w:pStyle w:val="TableParagraph"/>
              <w:spacing w:line="230" w:lineRule="exact"/>
              <w:ind w:left="289" w:right="383" w:firstLine="199"/>
              <w:rPr>
                <w:sz w:val="20"/>
              </w:rPr>
            </w:pPr>
            <w:r>
              <w:rPr>
                <w:sz w:val="20"/>
              </w:rPr>
              <w:t>RAQUEL/ TATIANE ALESSILDA / JUSSARA</w:t>
            </w:r>
          </w:p>
        </w:tc>
        <w:tc>
          <w:tcPr>
            <w:tcW w:w="2158" w:type="dxa"/>
            <w:shd w:val="clear" w:color="auto" w:fill="FFF1CC"/>
          </w:tcPr>
          <w:p>
            <w:pPr>
              <w:pStyle w:val="TableParagraph"/>
              <w:spacing w:line="227" w:lineRule="exact"/>
              <w:ind w:left="86" w:right="195"/>
              <w:jc w:val="center"/>
              <w:rPr>
                <w:sz w:val="20"/>
              </w:rPr>
            </w:pPr>
            <w:r>
              <w:rPr>
                <w:sz w:val="20"/>
              </w:rPr>
              <w:t>SAE II/ SAE III</w:t>
            </w:r>
          </w:p>
        </w:tc>
        <w:tc>
          <w:tcPr>
            <w:tcW w:w="2060" w:type="dxa"/>
            <w:shd w:val="clear" w:color="auto" w:fill="FFF1CC"/>
          </w:tcPr>
          <w:p>
            <w:pPr>
              <w:pStyle w:val="TableParagraph"/>
              <w:spacing w:line="227" w:lineRule="exact"/>
              <w:ind w:left="913"/>
              <w:rPr>
                <w:sz w:val="20"/>
              </w:rPr>
            </w:pPr>
            <w:r>
              <w:rPr>
                <w:w w:val="99"/>
                <w:sz w:val="20"/>
              </w:rPr>
              <w:t>0</w:t>
            </w:r>
          </w:p>
        </w:tc>
        <w:tc>
          <w:tcPr>
            <w:tcW w:w="1669" w:type="dxa"/>
            <w:shd w:val="clear" w:color="auto" w:fill="FFF1CC"/>
          </w:tcPr>
          <w:p>
            <w:pPr>
              <w:pStyle w:val="TableParagraph"/>
              <w:spacing w:line="227" w:lineRule="exact"/>
              <w:ind w:left="719"/>
              <w:rPr>
                <w:sz w:val="20"/>
              </w:rPr>
            </w:pPr>
            <w:r>
              <w:rPr>
                <w:w w:val="99"/>
                <w:sz w:val="20"/>
              </w:rPr>
              <w:t>0</w:t>
            </w:r>
          </w:p>
        </w:tc>
      </w:tr>
      <w:tr>
        <w:trPr>
          <w:trHeight w:val="228" w:hRule="atLeast"/>
        </w:trPr>
        <w:tc>
          <w:tcPr>
            <w:tcW w:w="1006" w:type="dxa"/>
          </w:tcPr>
          <w:p>
            <w:pPr>
              <w:pStyle w:val="TableParagraph"/>
              <w:spacing w:line="208" w:lineRule="exact"/>
              <w:ind w:left="331"/>
              <w:rPr>
                <w:b/>
                <w:sz w:val="20"/>
              </w:rPr>
            </w:pPr>
            <w:r>
              <w:rPr>
                <w:b/>
                <w:sz w:val="20"/>
              </w:rPr>
              <w:t>19</w:t>
            </w:r>
          </w:p>
        </w:tc>
        <w:tc>
          <w:tcPr>
            <w:tcW w:w="2881" w:type="dxa"/>
          </w:tcPr>
          <w:p>
            <w:pPr>
              <w:pStyle w:val="TableParagraph"/>
              <w:spacing w:line="208" w:lineRule="exact"/>
              <w:ind w:left="424" w:right="538"/>
              <w:jc w:val="center"/>
              <w:rPr>
                <w:sz w:val="20"/>
              </w:rPr>
            </w:pPr>
            <w:r>
              <w:rPr>
                <w:sz w:val="20"/>
              </w:rPr>
              <w:t>WANDERLEIA</w:t>
            </w:r>
          </w:p>
        </w:tc>
        <w:tc>
          <w:tcPr>
            <w:tcW w:w="2158" w:type="dxa"/>
          </w:tcPr>
          <w:p>
            <w:pPr>
              <w:pStyle w:val="TableParagraph"/>
              <w:spacing w:line="208" w:lineRule="exact"/>
              <w:ind w:left="86" w:right="195"/>
              <w:jc w:val="center"/>
              <w:rPr>
                <w:sz w:val="20"/>
              </w:rPr>
            </w:pPr>
            <w:r>
              <w:rPr>
                <w:sz w:val="20"/>
              </w:rPr>
              <w:t>ARTES</w:t>
            </w:r>
          </w:p>
        </w:tc>
        <w:tc>
          <w:tcPr>
            <w:tcW w:w="2060" w:type="dxa"/>
          </w:tcPr>
          <w:p>
            <w:pPr>
              <w:pStyle w:val="TableParagraph"/>
              <w:spacing w:line="208" w:lineRule="exact"/>
              <w:ind w:left="913"/>
              <w:rPr>
                <w:sz w:val="20"/>
              </w:rPr>
            </w:pPr>
            <w:r>
              <w:rPr>
                <w:w w:val="99"/>
                <w:sz w:val="20"/>
              </w:rPr>
              <w:t>0</w:t>
            </w:r>
          </w:p>
        </w:tc>
        <w:tc>
          <w:tcPr>
            <w:tcW w:w="1669" w:type="dxa"/>
          </w:tcPr>
          <w:p>
            <w:pPr>
              <w:pStyle w:val="TableParagraph"/>
              <w:spacing w:line="208" w:lineRule="exact"/>
              <w:ind w:left="719"/>
              <w:rPr>
                <w:sz w:val="20"/>
              </w:rPr>
            </w:pPr>
            <w:r>
              <w:rPr>
                <w:w w:val="99"/>
                <w:sz w:val="20"/>
              </w:rPr>
              <w:t>0</w:t>
            </w:r>
          </w:p>
        </w:tc>
      </w:tr>
      <w:tr>
        <w:trPr>
          <w:trHeight w:val="690" w:hRule="atLeast"/>
        </w:trPr>
        <w:tc>
          <w:tcPr>
            <w:tcW w:w="1006" w:type="dxa"/>
            <w:shd w:val="clear" w:color="auto" w:fill="FFF1CC"/>
          </w:tcPr>
          <w:p>
            <w:pPr>
              <w:pStyle w:val="TableParagraph"/>
              <w:spacing w:line="227" w:lineRule="exact"/>
              <w:ind w:left="331"/>
              <w:rPr>
                <w:b/>
                <w:sz w:val="20"/>
              </w:rPr>
            </w:pPr>
            <w:r>
              <w:rPr>
                <w:b/>
                <w:sz w:val="20"/>
              </w:rPr>
              <w:t>21</w:t>
            </w:r>
          </w:p>
        </w:tc>
        <w:tc>
          <w:tcPr>
            <w:tcW w:w="2881" w:type="dxa"/>
            <w:shd w:val="clear" w:color="auto" w:fill="FFF1CC"/>
          </w:tcPr>
          <w:p>
            <w:pPr>
              <w:pStyle w:val="TableParagraph"/>
              <w:ind w:left="474" w:right="584" w:hanging="5"/>
              <w:jc w:val="center"/>
              <w:rPr>
                <w:sz w:val="20"/>
              </w:rPr>
            </w:pPr>
            <w:r>
              <w:rPr>
                <w:sz w:val="20"/>
              </w:rPr>
              <w:t>SIMONE/SANDRA ELIZETE/ ADRIANA</w:t>
            </w:r>
          </w:p>
          <w:p>
            <w:pPr>
              <w:pStyle w:val="TableParagraph"/>
              <w:spacing w:line="211" w:lineRule="exact"/>
              <w:ind w:left="423" w:right="538"/>
              <w:jc w:val="center"/>
              <w:rPr>
                <w:sz w:val="20"/>
              </w:rPr>
            </w:pPr>
            <w:r>
              <w:rPr>
                <w:sz w:val="20"/>
              </w:rPr>
              <w:t>PSCHEIDT</w:t>
            </w:r>
          </w:p>
        </w:tc>
        <w:tc>
          <w:tcPr>
            <w:tcW w:w="2158" w:type="dxa"/>
            <w:shd w:val="clear" w:color="auto" w:fill="FFF1CC"/>
          </w:tcPr>
          <w:p>
            <w:pPr>
              <w:pStyle w:val="TableParagraph"/>
              <w:spacing w:line="229" w:lineRule="exact"/>
              <w:ind w:left="86" w:right="198"/>
              <w:jc w:val="center"/>
              <w:rPr>
                <w:sz w:val="20"/>
              </w:rPr>
            </w:pPr>
            <w:r>
              <w:rPr>
                <w:sz w:val="20"/>
              </w:rPr>
              <w:t>SPE/ TEA II</w:t>
            </w:r>
          </w:p>
        </w:tc>
        <w:tc>
          <w:tcPr>
            <w:tcW w:w="2060" w:type="dxa"/>
            <w:shd w:val="clear" w:color="auto" w:fill="FFF1CC"/>
          </w:tcPr>
          <w:p>
            <w:pPr>
              <w:pStyle w:val="TableParagraph"/>
              <w:spacing w:line="229" w:lineRule="exact"/>
              <w:ind w:left="913"/>
              <w:rPr>
                <w:sz w:val="20"/>
              </w:rPr>
            </w:pPr>
            <w:r>
              <w:rPr>
                <w:w w:val="99"/>
                <w:sz w:val="20"/>
              </w:rPr>
              <w:t>0</w:t>
            </w:r>
          </w:p>
        </w:tc>
        <w:tc>
          <w:tcPr>
            <w:tcW w:w="1669" w:type="dxa"/>
            <w:shd w:val="clear" w:color="auto" w:fill="FFF1CC"/>
          </w:tcPr>
          <w:p>
            <w:pPr>
              <w:pStyle w:val="TableParagraph"/>
              <w:spacing w:line="229" w:lineRule="exact"/>
              <w:ind w:left="719"/>
              <w:rPr>
                <w:sz w:val="20"/>
              </w:rPr>
            </w:pPr>
            <w:r>
              <w:rPr>
                <w:w w:val="99"/>
                <w:sz w:val="20"/>
              </w:rPr>
              <w:t>0</w:t>
            </w:r>
          </w:p>
        </w:tc>
      </w:tr>
      <w:tr>
        <w:trPr>
          <w:trHeight w:val="230" w:hRule="atLeast"/>
        </w:trPr>
        <w:tc>
          <w:tcPr>
            <w:tcW w:w="1006" w:type="dxa"/>
          </w:tcPr>
          <w:p>
            <w:pPr>
              <w:pStyle w:val="TableParagraph"/>
              <w:spacing w:line="210" w:lineRule="exact"/>
              <w:ind w:left="331"/>
              <w:rPr>
                <w:b/>
                <w:sz w:val="20"/>
              </w:rPr>
            </w:pPr>
            <w:r>
              <w:rPr>
                <w:b/>
                <w:sz w:val="20"/>
              </w:rPr>
              <w:t>22</w:t>
            </w:r>
          </w:p>
        </w:tc>
        <w:tc>
          <w:tcPr>
            <w:tcW w:w="2881" w:type="dxa"/>
          </w:tcPr>
          <w:p>
            <w:pPr>
              <w:pStyle w:val="TableParagraph"/>
              <w:spacing w:line="210" w:lineRule="exact"/>
              <w:ind w:left="423" w:right="538"/>
              <w:jc w:val="center"/>
              <w:rPr>
                <w:sz w:val="20"/>
              </w:rPr>
            </w:pPr>
            <w:r>
              <w:rPr>
                <w:sz w:val="20"/>
              </w:rPr>
              <w:t>DANIELE/ ADRIANA</w:t>
            </w:r>
          </w:p>
        </w:tc>
        <w:tc>
          <w:tcPr>
            <w:tcW w:w="2158" w:type="dxa"/>
          </w:tcPr>
          <w:p>
            <w:pPr>
              <w:pStyle w:val="TableParagraph"/>
              <w:spacing w:line="210" w:lineRule="exact"/>
              <w:ind w:left="86" w:right="192"/>
              <w:jc w:val="center"/>
              <w:rPr>
                <w:sz w:val="20"/>
              </w:rPr>
            </w:pPr>
            <w:r>
              <w:rPr>
                <w:sz w:val="20"/>
              </w:rPr>
              <w:t>TEA I</w:t>
            </w:r>
          </w:p>
        </w:tc>
        <w:tc>
          <w:tcPr>
            <w:tcW w:w="2060" w:type="dxa"/>
          </w:tcPr>
          <w:p>
            <w:pPr>
              <w:pStyle w:val="TableParagraph"/>
              <w:spacing w:line="210" w:lineRule="exact"/>
              <w:ind w:left="913"/>
              <w:rPr>
                <w:sz w:val="20"/>
              </w:rPr>
            </w:pPr>
            <w:r>
              <w:rPr>
                <w:w w:val="99"/>
                <w:sz w:val="20"/>
              </w:rPr>
              <w:t>0</w:t>
            </w:r>
          </w:p>
        </w:tc>
        <w:tc>
          <w:tcPr>
            <w:tcW w:w="1669" w:type="dxa"/>
          </w:tcPr>
          <w:p>
            <w:pPr>
              <w:pStyle w:val="TableParagraph"/>
              <w:spacing w:line="210" w:lineRule="exact"/>
              <w:ind w:left="719"/>
              <w:rPr>
                <w:sz w:val="20"/>
              </w:rPr>
            </w:pPr>
            <w:r>
              <w:rPr>
                <w:w w:val="99"/>
                <w:sz w:val="20"/>
              </w:rPr>
              <w:t>0</w:t>
            </w:r>
          </w:p>
        </w:tc>
      </w:tr>
      <w:tr>
        <w:trPr>
          <w:trHeight w:val="230" w:hRule="atLeast"/>
        </w:trPr>
        <w:tc>
          <w:tcPr>
            <w:tcW w:w="1006" w:type="dxa"/>
            <w:shd w:val="clear" w:color="auto" w:fill="FFF1CC"/>
          </w:tcPr>
          <w:p>
            <w:pPr>
              <w:pStyle w:val="TableParagraph"/>
              <w:spacing w:line="210" w:lineRule="exact"/>
              <w:ind w:left="331"/>
              <w:rPr>
                <w:b/>
                <w:sz w:val="20"/>
              </w:rPr>
            </w:pPr>
            <w:r>
              <w:rPr>
                <w:b/>
                <w:sz w:val="20"/>
              </w:rPr>
              <w:t>23</w:t>
            </w:r>
          </w:p>
        </w:tc>
        <w:tc>
          <w:tcPr>
            <w:tcW w:w="2881" w:type="dxa"/>
            <w:shd w:val="clear" w:color="auto" w:fill="FFF1CC"/>
          </w:tcPr>
          <w:p>
            <w:pPr>
              <w:pStyle w:val="TableParagraph"/>
              <w:spacing w:line="210" w:lineRule="exact"/>
              <w:ind w:left="426" w:right="538"/>
              <w:jc w:val="center"/>
              <w:rPr>
                <w:sz w:val="20"/>
              </w:rPr>
            </w:pPr>
            <w:r>
              <w:rPr>
                <w:sz w:val="20"/>
              </w:rPr>
              <w:t>FRANCINE/ ROSELI</w:t>
            </w:r>
          </w:p>
        </w:tc>
        <w:tc>
          <w:tcPr>
            <w:tcW w:w="2158" w:type="dxa"/>
            <w:shd w:val="clear" w:color="auto" w:fill="FFF1CC"/>
          </w:tcPr>
          <w:p>
            <w:pPr>
              <w:pStyle w:val="TableParagraph"/>
              <w:spacing w:line="210" w:lineRule="exact"/>
              <w:ind w:left="86" w:right="198"/>
              <w:jc w:val="center"/>
              <w:rPr>
                <w:sz w:val="20"/>
              </w:rPr>
            </w:pPr>
            <w:r>
              <w:rPr>
                <w:sz w:val="20"/>
              </w:rPr>
              <w:t>PROAL</w:t>
            </w:r>
          </w:p>
        </w:tc>
        <w:tc>
          <w:tcPr>
            <w:tcW w:w="2060" w:type="dxa"/>
            <w:shd w:val="clear" w:color="auto" w:fill="FFF1CC"/>
          </w:tcPr>
          <w:p>
            <w:pPr>
              <w:pStyle w:val="TableParagraph"/>
              <w:spacing w:line="210" w:lineRule="exact"/>
              <w:ind w:left="913"/>
              <w:rPr>
                <w:sz w:val="20"/>
              </w:rPr>
            </w:pPr>
            <w:r>
              <w:rPr>
                <w:w w:val="99"/>
                <w:sz w:val="20"/>
              </w:rPr>
              <w:t>0</w:t>
            </w:r>
          </w:p>
        </w:tc>
        <w:tc>
          <w:tcPr>
            <w:tcW w:w="1669" w:type="dxa"/>
            <w:shd w:val="clear" w:color="auto" w:fill="FFF1CC"/>
          </w:tcPr>
          <w:p>
            <w:pPr>
              <w:pStyle w:val="TableParagraph"/>
              <w:spacing w:line="210" w:lineRule="exact"/>
              <w:ind w:left="719"/>
              <w:rPr>
                <w:sz w:val="20"/>
              </w:rPr>
            </w:pPr>
            <w:r>
              <w:rPr>
                <w:w w:val="99"/>
                <w:sz w:val="20"/>
              </w:rPr>
              <w:t>0</w:t>
            </w:r>
          </w:p>
        </w:tc>
      </w:tr>
      <w:tr>
        <w:trPr>
          <w:trHeight w:val="230" w:hRule="atLeast"/>
        </w:trPr>
        <w:tc>
          <w:tcPr>
            <w:tcW w:w="1006" w:type="dxa"/>
          </w:tcPr>
          <w:p>
            <w:pPr>
              <w:pStyle w:val="TableParagraph"/>
              <w:spacing w:line="210" w:lineRule="exact"/>
              <w:ind w:left="331"/>
              <w:rPr>
                <w:b/>
                <w:sz w:val="20"/>
              </w:rPr>
            </w:pPr>
            <w:r>
              <w:rPr>
                <w:b/>
                <w:sz w:val="20"/>
              </w:rPr>
              <w:t>31</w:t>
            </w:r>
          </w:p>
        </w:tc>
        <w:tc>
          <w:tcPr>
            <w:tcW w:w="2881" w:type="dxa"/>
          </w:tcPr>
          <w:p>
            <w:pPr>
              <w:pStyle w:val="TableParagraph"/>
              <w:spacing w:line="210" w:lineRule="exact"/>
              <w:ind w:left="426" w:right="537"/>
              <w:jc w:val="center"/>
              <w:rPr>
                <w:sz w:val="20"/>
              </w:rPr>
            </w:pPr>
            <w:r>
              <w:rPr>
                <w:sz w:val="20"/>
              </w:rPr>
              <w:t>COZINHEIRA</w:t>
            </w:r>
          </w:p>
        </w:tc>
        <w:tc>
          <w:tcPr>
            <w:tcW w:w="2158" w:type="dxa"/>
          </w:tcPr>
          <w:p>
            <w:pPr>
              <w:pStyle w:val="TableParagraph"/>
              <w:rPr>
                <w:rFonts w:ascii="Times New Roman"/>
                <w:sz w:val="16"/>
              </w:rPr>
            </w:pPr>
          </w:p>
        </w:tc>
        <w:tc>
          <w:tcPr>
            <w:tcW w:w="2060" w:type="dxa"/>
          </w:tcPr>
          <w:p>
            <w:pPr>
              <w:pStyle w:val="TableParagraph"/>
              <w:spacing w:line="210" w:lineRule="exact"/>
              <w:ind w:left="913"/>
              <w:rPr>
                <w:sz w:val="20"/>
              </w:rPr>
            </w:pPr>
            <w:r>
              <w:rPr>
                <w:w w:val="99"/>
                <w:sz w:val="20"/>
              </w:rPr>
              <w:t>0</w:t>
            </w:r>
          </w:p>
        </w:tc>
        <w:tc>
          <w:tcPr>
            <w:tcW w:w="1669" w:type="dxa"/>
          </w:tcPr>
          <w:p>
            <w:pPr>
              <w:pStyle w:val="TableParagraph"/>
              <w:spacing w:line="210" w:lineRule="exact"/>
              <w:ind w:left="719"/>
              <w:rPr>
                <w:sz w:val="20"/>
              </w:rPr>
            </w:pPr>
            <w:r>
              <w:rPr>
                <w:w w:val="99"/>
                <w:sz w:val="20"/>
              </w:rPr>
              <w:t>1</w:t>
            </w:r>
          </w:p>
        </w:tc>
      </w:tr>
    </w:tbl>
    <w:p>
      <w:pPr>
        <w:pStyle w:val="BodyText"/>
        <w:rPr>
          <w:b/>
          <w:sz w:val="20"/>
        </w:rPr>
      </w:pPr>
    </w:p>
    <w:p>
      <w:pPr>
        <w:pStyle w:val="BodyText"/>
        <w:spacing w:before="10" w:after="1"/>
        <w:rPr>
          <w:b/>
          <w:sz w:val="16"/>
        </w:rPr>
      </w:pPr>
    </w:p>
    <w:tbl>
      <w:tblPr>
        <w:tblW w:w="0" w:type="auto"/>
        <w:jc w:val="left"/>
        <w:tblInd w:w="3219"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top w:w="0" w:type="dxa"/>
          <w:left w:w="0" w:type="dxa"/>
          <w:bottom w:w="0" w:type="dxa"/>
          <w:right w:w="0" w:type="dxa"/>
        </w:tblCellMar>
        <w:tblLook w:val="01E0"/>
      </w:tblPr>
      <w:tblGrid>
        <w:gridCol w:w="3094"/>
        <w:gridCol w:w="1861"/>
      </w:tblGrid>
      <w:tr>
        <w:trPr>
          <w:trHeight w:val="538" w:hRule="atLeast"/>
        </w:trPr>
        <w:tc>
          <w:tcPr>
            <w:tcW w:w="3094" w:type="dxa"/>
            <w:tcBorders>
              <w:top w:val="nil"/>
              <w:left w:val="nil"/>
              <w:bottom w:val="nil"/>
              <w:right w:val="nil"/>
            </w:tcBorders>
            <w:shd w:val="clear" w:color="auto" w:fill="FFC000"/>
          </w:tcPr>
          <w:p>
            <w:pPr>
              <w:pStyle w:val="TableParagraph"/>
              <w:spacing w:line="227" w:lineRule="exact"/>
              <w:ind w:left="132" w:right="198"/>
              <w:jc w:val="center"/>
              <w:rPr>
                <w:b/>
                <w:sz w:val="20"/>
              </w:rPr>
            </w:pPr>
            <w:r>
              <w:rPr>
                <w:b/>
                <w:color w:val="FFFFFF"/>
                <w:sz w:val="20"/>
              </w:rPr>
              <w:t>INFRAESTRUTURA GERAL -</w:t>
            </w:r>
          </w:p>
          <w:p>
            <w:pPr>
              <w:pStyle w:val="TableParagraph"/>
              <w:spacing w:before="34"/>
              <w:ind w:left="127" w:right="198"/>
              <w:jc w:val="center"/>
              <w:rPr>
                <w:b/>
                <w:sz w:val="20"/>
              </w:rPr>
            </w:pPr>
            <w:r>
              <w:rPr>
                <w:b/>
                <w:color w:val="FFFFFF"/>
                <w:sz w:val="20"/>
              </w:rPr>
              <w:t>DESCRIÇÃO</w:t>
            </w:r>
          </w:p>
        </w:tc>
        <w:tc>
          <w:tcPr>
            <w:tcW w:w="1861" w:type="dxa"/>
            <w:tcBorders>
              <w:top w:val="nil"/>
              <w:left w:val="nil"/>
              <w:bottom w:val="nil"/>
              <w:right w:val="nil"/>
            </w:tcBorders>
            <w:shd w:val="clear" w:color="auto" w:fill="FFC000"/>
          </w:tcPr>
          <w:p>
            <w:pPr>
              <w:pStyle w:val="TableParagraph"/>
              <w:spacing w:line="227" w:lineRule="exact"/>
              <w:ind w:left="210" w:right="276"/>
              <w:jc w:val="center"/>
              <w:rPr>
                <w:b/>
                <w:sz w:val="20"/>
              </w:rPr>
            </w:pPr>
            <w:r>
              <w:rPr>
                <w:b/>
                <w:color w:val="FFFFFF"/>
                <w:sz w:val="20"/>
              </w:rPr>
              <w:t>QUANTIDADE</w:t>
            </w:r>
          </w:p>
        </w:tc>
      </w:tr>
      <w:tr>
        <w:trPr>
          <w:trHeight w:val="304" w:hRule="atLeast"/>
        </w:trPr>
        <w:tc>
          <w:tcPr>
            <w:tcW w:w="3094" w:type="dxa"/>
            <w:tcBorders>
              <w:top w:val="nil"/>
              <w:right w:val="nil"/>
            </w:tcBorders>
          </w:tcPr>
          <w:p>
            <w:pPr>
              <w:pStyle w:val="TableParagraph"/>
              <w:spacing w:line="227" w:lineRule="exact"/>
              <w:ind w:left="128" w:right="205"/>
              <w:jc w:val="center"/>
              <w:rPr>
                <w:b/>
                <w:sz w:val="20"/>
              </w:rPr>
            </w:pPr>
            <w:r>
              <w:rPr>
                <w:b/>
                <w:sz w:val="20"/>
              </w:rPr>
              <w:t>TOTAL DE SALAS</w:t>
            </w:r>
          </w:p>
        </w:tc>
        <w:tc>
          <w:tcPr>
            <w:tcW w:w="1861" w:type="dxa"/>
            <w:tcBorders>
              <w:top w:val="nil"/>
              <w:left w:val="nil"/>
            </w:tcBorders>
          </w:tcPr>
          <w:p>
            <w:pPr>
              <w:pStyle w:val="TableParagraph"/>
              <w:spacing w:line="230" w:lineRule="exact"/>
              <w:ind w:left="765" w:right="828"/>
              <w:jc w:val="center"/>
              <w:rPr>
                <w:sz w:val="20"/>
              </w:rPr>
            </w:pPr>
            <w:r>
              <w:rPr>
                <w:sz w:val="20"/>
              </w:rPr>
              <w:t>29</w:t>
            </w:r>
          </w:p>
        </w:tc>
      </w:tr>
      <w:tr>
        <w:trPr>
          <w:trHeight w:val="263" w:hRule="atLeast"/>
        </w:trPr>
        <w:tc>
          <w:tcPr>
            <w:tcW w:w="3094" w:type="dxa"/>
            <w:tcBorders>
              <w:right w:val="nil"/>
            </w:tcBorders>
          </w:tcPr>
          <w:p>
            <w:pPr>
              <w:pStyle w:val="TableParagraph"/>
              <w:spacing w:line="227" w:lineRule="exact"/>
              <w:ind w:left="131" w:right="205"/>
              <w:jc w:val="center"/>
              <w:rPr>
                <w:b/>
                <w:sz w:val="20"/>
              </w:rPr>
            </w:pPr>
            <w:r>
              <w:rPr>
                <w:b/>
                <w:sz w:val="20"/>
              </w:rPr>
              <w:t>SALAS COM COMPUTADOR</w:t>
            </w:r>
          </w:p>
        </w:tc>
        <w:tc>
          <w:tcPr>
            <w:tcW w:w="1861" w:type="dxa"/>
            <w:tcBorders>
              <w:left w:val="nil"/>
            </w:tcBorders>
          </w:tcPr>
          <w:p>
            <w:pPr>
              <w:pStyle w:val="TableParagraph"/>
              <w:spacing w:line="229" w:lineRule="exact"/>
              <w:ind w:left="765" w:right="828"/>
              <w:jc w:val="center"/>
              <w:rPr>
                <w:sz w:val="20"/>
              </w:rPr>
            </w:pPr>
            <w:r>
              <w:rPr>
                <w:sz w:val="20"/>
              </w:rPr>
              <w:t>09</w:t>
            </w:r>
          </w:p>
        </w:tc>
      </w:tr>
      <w:tr>
        <w:trPr>
          <w:trHeight w:val="263" w:hRule="atLeast"/>
        </w:trPr>
        <w:tc>
          <w:tcPr>
            <w:tcW w:w="3094" w:type="dxa"/>
            <w:tcBorders>
              <w:right w:val="nil"/>
            </w:tcBorders>
          </w:tcPr>
          <w:p>
            <w:pPr>
              <w:pStyle w:val="TableParagraph"/>
              <w:spacing w:line="227" w:lineRule="exact"/>
              <w:ind w:left="129" w:right="205"/>
              <w:jc w:val="center"/>
              <w:rPr>
                <w:b/>
                <w:sz w:val="20"/>
              </w:rPr>
            </w:pPr>
            <w:r>
              <w:rPr>
                <w:b/>
                <w:sz w:val="20"/>
              </w:rPr>
              <w:t>SALAS COM TELEFONE</w:t>
            </w:r>
          </w:p>
        </w:tc>
        <w:tc>
          <w:tcPr>
            <w:tcW w:w="1861" w:type="dxa"/>
            <w:tcBorders>
              <w:left w:val="nil"/>
            </w:tcBorders>
          </w:tcPr>
          <w:p>
            <w:pPr>
              <w:pStyle w:val="TableParagraph"/>
              <w:spacing w:line="229" w:lineRule="exact"/>
              <w:ind w:left="765" w:right="828"/>
              <w:jc w:val="center"/>
              <w:rPr>
                <w:sz w:val="20"/>
              </w:rPr>
            </w:pPr>
            <w:r>
              <w:rPr>
                <w:sz w:val="20"/>
              </w:rPr>
              <w:t>10</w:t>
            </w:r>
          </w:p>
        </w:tc>
      </w:tr>
      <w:tr>
        <w:trPr>
          <w:trHeight w:val="530" w:hRule="atLeast"/>
        </w:trPr>
        <w:tc>
          <w:tcPr>
            <w:tcW w:w="3094" w:type="dxa"/>
            <w:tcBorders>
              <w:right w:val="nil"/>
            </w:tcBorders>
          </w:tcPr>
          <w:p>
            <w:pPr>
              <w:pStyle w:val="TableParagraph"/>
              <w:spacing w:line="229" w:lineRule="exact"/>
              <w:ind w:left="130" w:right="205"/>
              <w:jc w:val="center"/>
              <w:rPr>
                <w:b/>
                <w:sz w:val="20"/>
              </w:rPr>
            </w:pPr>
            <w:r>
              <w:rPr>
                <w:b/>
                <w:sz w:val="20"/>
              </w:rPr>
              <w:t>SALAS DE ATENDIMENTO</w:t>
            </w:r>
          </w:p>
          <w:p>
            <w:pPr>
              <w:pStyle w:val="TableParagraph"/>
              <w:spacing w:before="34"/>
              <w:ind w:left="129" w:right="205"/>
              <w:jc w:val="center"/>
              <w:rPr>
                <w:b/>
                <w:sz w:val="20"/>
              </w:rPr>
            </w:pPr>
            <w:r>
              <w:rPr>
                <w:b/>
                <w:sz w:val="20"/>
              </w:rPr>
              <w:t>PEDAGÓGICO</w:t>
            </w:r>
          </w:p>
        </w:tc>
        <w:tc>
          <w:tcPr>
            <w:tcW w:w="1861" w:type="dxa"/>
            <w:tcBorders>
              <w:left w:val="nil"/>
            </w:tcBorders>
          </w:tcPr>
          <w:p>
            <w:pPr>
              <w:pStyle w:val="TableParagraph"/>
              <w:spacing w:before="2"/>
              <w:ind w:left="765" w:right="828"/>
              <w:jc w:val="center"/>
              <w:rPr>
                <w:sz w:val="20"/>
              </w:rPr>
            </w:pPr>
            <w:r>
              <w:rPr>
                <w:sz w:val="20"/>
              </w:rPr>
              <w:t>12</w:t>
            </w:r>
          </w:p>
        </w:tc>
      </w:tr>
      <w:tr>
        <w:trPr>
          <w:trHeight w:val="263" w:hRule="atLeast"/>
        </w:trPr>
        <w:tc>
          <w:tcPr>
            <w:tcW w:w="3094" w:type="dxa"/>
            <w:tcBorders>
              <w:right w:val="nil"/>
            </w:tcBorders>
          </w:tcPr>
          <w:p>
            <w:pPr>
              <w:pStyle w:val="TableParagraph"/>
              <w:spacing w:line="227" w:lineRule="exact"/>
              <w:ind w:left="131" w:right="205"/>
              <w:jc w:val="center"/>
              <w:rPr>
                <w:b/>
                <w:sz w:val="20"/>
              </w:rPr>
            </w:pPr>
            <w:r>
              <w:rPr>
                <w:b/>
                <w:sz w:val="20"/>
              </w:rPr>
              <w:t>SALAS DE FISIOTERAPIA</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265" w:hRule="atLeast"/>
        </w:trPr>
        <w:tc>
          <w:tcPr>
            <w:tcW w:w="3094" w:type="dxa"/>
            <w:tcBorders>
              <w:right w:val="nil"/>
            </w:tcBorders>
          </w:tcPr>
          <w:p>
            <w:pPr>
              <w:pStyle w:val="TableParagraph"/>
              <w:spacing w:line="227" w:lineRule="exact"/>
              <w:ind w:left="131" w:right="204"/>
              <w:jc w:val="center"/>
              <w:rPr>
                <w:b/>
                <w:sz w:val="20"/>
              </w:rPr>
            </w:pPr>
            <w:r>
              <w:rPr>
                <w:b/>
                <w:sz w:val="20"/>
              </w:rPr>
              <w:t>SALAS DE PSICÓLOGO</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263" w:hRule="atLeast"/>
        </w:trPr>
        <w:tc>
          <w:tcPr>
            <w:tcW w:w="3094" w:type="dxa"/>
            <w:tcBorders>
              <w:right w:val="nil"/>
            </w:tcBorders>
          </w:tcPr>
          <w:p>
            <w:pPr>
              <w:pStyle w:val="TableParagraph"/>
              <w:spacing w:line="227" w:lineRule="exact"/>
              <w:ind w:left="131" w:right="202"/>
              <w:jc w:val="center"/>
              <w:rPr>
                <w:b/>
                <w:sz w:val="20"/>
              </w:rPr>
            </w:pPr>
            <w:r>
              <w:rPr>
                <w:b/>
                <w:sz w:val="20"/>
              </w:rPr>
              <w:t>SALAS DE SECRETÁRIA</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530" w:hRule="atLeast"/>
        </w:trPr>
        <w:tc>
          <w:tcPr>
            <w:tcW w:w="3094" w:type="dxa"/>
            <w:tcBorders>
              <w:right w:val="nil"/>
            </w:tcBorders>
          </w:tcPr>
          <w:p>
            <w:pPr>
              <w:pStyle w:val="TableParagraph"/>
              <w:spacing w:line="227" w:lineRule="exact"/>
              <w:ind w:left="131" w:right="198"/>
              <w:jc w:val="center"/>
              <w:rPr>
                <w:b/>
                <w:sz w:val="20"/>
              </w:rPr>
            </w:pPr>
            <w:r>
              <w:rPr>
                <w:b/>
                <w:sz w:val="20"/>
              </w:rPr>
              <w:t>SALAS DE TERAPEUTA</w:t>
            </w:r>
          </w:p>
          <w:p>
            <w:pPr>
              <w:pStyle w:val="TableParagraph"/>
              <w:spacing w:before="34"/>
              <w:ind w:left="129" w:right="205"/>
              <w:jc w:val="center"/>
              <w:rPr>
                <w:b/>
                <w:sz w:val="20"/>
              </w:rPr>
            </w:pPr>
            <w:r>
              <w:rPr>
                <w:b/>
                <w:sz w:val="20"/>
              </w:rPr>
              <w:t>OCUPACIONAL</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263" w:hRule="atLeast"/>
        </w:trPr>
        <w:tc>
          <w:tcPr>
            <w:tcW w:w="3094" w:type="dxa"/>
            <w:tcBorders>
              <w:right w:val="nil"/>
            </w:tcBorders>
          </w:tcPr>
          <w:p>
            <w:pPr>
              <w:pStyle w:val="TableParagraph"/>
              <w:spacing w:line="227" w:lineRule="exact"/>
              <w:ind w:left="131" w:right="205"/>
              <w:jc w:val="center"/>
              <w:rPr>
                <w:b/>
                <w:sz w:val="20"/>
              </w:rPr>
            </w:pPr>
            <w:r>
              <w:rPr>
                <w:b/>
                <w:sz w:val="20"/>
              </w:rPr>
              <w:t>SALAS DE ORIENTADOR</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530" w:hRule="atLeast"/>
        </w:trPr>
        <w:tc>
          <w:tcPr>
            <w:tcW w:w="3094" w:type="dxa"/>
            <w:tcBorders>
              <w:right w:val="nil"/>
            </w:tcBorders>
          </w:tcPr>
          <w:p>
            <w:pPr>
              <w:pStyle w:val="TableParagraph"/>
              <w:spacing w:line="227" w:lineRule="exact"/>
              <w:ind w:left="131" w:right="201"/>
              <w:jc w:val="center"/>
              <w:rPr>
                <w:b/>
                <w:sz w:val="20"/>
              </w:rPr>
            </w:pPr>
            <w:r>
              <w:rPr>
                <w:b/>
                <w:sz w:val="20"/>
              </w:rPr>
              <w:t>SALAS DE ARTE</w:t>
            </w:r>
          </w:p>
          <w:p>
            <w:pPr>
              <w:pStyle w:val="TableParagraph"/>
              <w:spacing w:before="34"/>
              <w:ind w:left="130" w:right="205"/>
              <w:jc w:val="center"/>
              <w:rPr>
                <w:b/>
                <w:sz w:val="20"/>
              </w:rPr>
            </w:pPr>
            <w:r>
              <w:rPr>
                <w:b/>
                <w:sz w:val="20"/>
              </w:rPr>
              <w:t>EDUCADOR</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527" w:hRule="atLeast"/>
        </w:trPr>
        <w:tc>
          <w:tcPr>
            <w:tcW w:w="3094" w:type="dxa"/>
            <w:tcBorders>
              <w:right w:val="nil"/>
            </w:tcBorders>
          </w:tcPr>
          <w:p>
            <w:pPr>
              <w:pStyle w:val="TableParagraph"/>
              <w:spacing w:line="227" w:lineRule="exact"/>
              <w:ind w:left="131" w:right="203"/>
              <w:jc w:val="center"/>
              <w:rPr>
                <w:b/>
                <w:sz w:val="20"/>
              </w:rPr>
            </w:pPr>
            <w:r>
              <w:rPr>
                <w:b/>
                <w:sz w:val="20"/>
              </w:rPr>
              <w:t>SALAS DE</w:t>
            </w:r>
          </w:p>
          <w:p>
            <w:pPr>
              <w:pStyle w:val="TableParagraph"/>
              <w:spacing w:before="34"/>
              <w:ind w:left="130" w:right="205"/>
              <w:jc w:val="center"/>
              <w:rPr>
                <w:b/>
                <w:sz w:val="20"/>
              </w:rPr>
            </w:pPr>
            <w:r>
              <w:rPr>
                <w:b/>
                <w:sz w:val="20"/>
              </w:rPr>
              <w:t>FONOAUDIÓLOGO</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263" w:hRule="atLeast"/>
        </w:trPr>
        <w:tc>
          <w:tcPr>
            <w:tcW w:w="3094" w:type="dxa"/>
            <w:tcBorders>
              <w:right w:val="nil"/>
            </w:tcBorders>
          </w:tcPr>
          <w:p>
            <w:pPr>
              <w:pStyle w:val="TableParagraph"/>
              <w:spacing w:line="227" w:lineRule="exact"/>
              <w:ind w:left="131" w:right="202"/>
              <w:jc w:val="center"/>
              <w:rPr>
                <w:b/>
                <w:sz w:val="20"/>
              </w:rPr>
            </w:pPr>
            <w:r>
              <w:rPr>
                <w:b/>
                <w:sz w:val="20"/>
              </w:rPr>
              <w:t>SALA DE INFORMÁTICA</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266" w:hRule="atLeast"/>
        </w:trPr>
        <w:tc>
          <w:tcPr>
            <w:tcW w:w="3094" w:type="dxa"/>
            <w:tcBorders>
              <w:right w:val="nil"/>
            </w:tcBorders>
          </w:tcPr>
          <w:p>
            <w:pPr>
              <w:pStyle w:val="TableParagraph"/>
              <w:spacing w:line="229" w:lineRule="exact"/>
              <w:ind w:left="126" w:right="205"/>
              <w:jc w:val="center"/>
              <w:rPr>
                <w:b/>
                <w:sz w:val="20"/>
              </w:rPr>
            </w:pPr>
            <w:r>
              <w:rPr>
                <w:b/>
                <w:sz w:val="20"/>
              </w:rPr>
              <w:t>SALA DE SERVIÇO SOCIAL</w:t>
            </w:r>
          </w:p>
        </w:tc>
        <w:tc>
          <w:tcPr>
            <w:tcW w:w="1861" w:type="dxa"/>
            <w:tcBorders>
              <w:left w:val="nil"/>
            </w:tcBorders>
          </w:tcPr>
          <w:p>
            <w:pPr>
              <w:pStyle w:val="TableParagraph"/>
              <w:spacing w:before="2"/>
              <w:ind w:left="765" w:right="828"/>
              <w:jc w:val="center"/>
              <w:rPr>
                <w:sz w:val="20"/>
              </w:rPr>
            </w:pPr>
            <w:r>
              <w:rPr>
                <w:sz w:val="20"/>
              </w:rPr>
              <w:t>01</w:t>
            </w:r>
          </w:p>
        </w:tc>
      </w:tr>
      <w:tr>
        <w:trPr>
          <w:trHeight w:val="263" w:hRule="atLeast"/>
        </w:trPr>
        <w:tc>
          <w:tcPr>
            <w:tcW w:w="3094" w:type="dxa"/>
            <w:tcBorders>
              <w:right w:val="nil"/>
            </w:tcBorders>
          </w:tcPr>
          <w:p>
            <w:pPr>
              <w:pStyle w:val="TableParagraph"/>
              <w:spacing w:line="227" w:lineRule="exact"/>
              <w:ind w:left="131" w:right="205"/>
              <w:jc w:val="center"/>
              <w:rPr>
                <w:b/>
                <w:sz w:val="20"/>
              </w:rPr>
            </w:pPr>
            <w:r>
              <w:rPr>
                <w:b/>
                <w:sz w:val="20"/>
              </w:rPr>
              <w:t>SALA DO FINANCEIRO</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266" w:hRule="atLeast"/>
        </w:trPr>
        <w:tc>
          <w:tcPr>
            <w:tcW w:w="3094" w:type="dxa"/>
            <w:tcBorders>
              <w:right w:val="nil"/>
            </w:tcBorders>
          </w:tcPr>
          <w:p>
            <w:pPr>
              <w:pStyle w:val="TableParagraph"/>
              <w:spacing w:line="227" w:lineRule="exact"/>
              <w:ind w:left="128" w:right="205"/>
              <w:jc w:val="center"/>
              <w:rPr>
                <w:b/>
                <w:sz w:val="20"/>
              </w:rPr>
            </w:pPr>
            <w:r>
              <w:rPr>
                <w:b/>
                <w:sz w:val="20"/>
              </w:rPr>
              <w:t>SALA DA DIREÇÃO</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263" w:hRule="atLeast"/>
        </w:trPr>
        <w:tc>
          <w:tcPr>
            <w:tcW w:w="3094" w:type="dxa"/>
            <w:tcBorders>
              <w:right w:val="nil"/>
            </w:tcBorders>
          </w:tcPr>
          <w:p>
            <w:pPr>
              <w:pStyle w:val="TableParagraph"/>
              <w:spacing w:line="227" w:lineRule="exact"/>
              <w:ind w:left="129" w:right="205"/>
              <w:jc w:val="center"/>
              <w:rPr>
                <w:b/>
                <w:sz w:val="20"/>
              </w:rPr>
            </w:pPr>
            <w:r>
              <w:rPr>
                <w:b/>
                <w:sz w:val="20"/>
              </w:rPr>
              <w:t>GINÁSIO</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263" w:hRule="atLeast"/>
        </w:trPr>
        <w:tc>
          <w:tcPr>
            <w:tcW w:w="3094" w:type="dxa"/>
            <w:tcBorders>
              <w:right w:val="nil"/>
            </w:tcBorders>
          </w:tcPr>
          <w:p>
            <w:pPr>
              <w:pStyle w:val="TableParagraph"/>
              <w:spacing w:line="227" w:lineRule="exact"/>
              <w:ind w:left="131" w:right="203"/>
              <w:jc w:val="center"/>
              <w:rPr>
                <w:b/>
                <w:sz w:val="20"/>
              </w:rPr>
            </w:pPr>
            <w:r>
              <w:rPr>
                <w:b/>
                <w:sz w:val="20"/>
              </w:rPr>
              <w:t>REFEITÓRIO</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266" w:hRule="atLeast"/>
        </w:trPr>
        <w:tc>
          <w:tcPr>
            <w:tcW w:w="3094" w:type="dxa"/>
            <w:tcBorders>
              <w:right w:val="nil"/>
            </w:tcBorders>
          </w:tcPr>
          <w:p>
            <w:pPr>
              <w:pStyle w:val="TableParagraph"/>
              <w:spacing w:line="227" w:lineRule="exact"/>
              <w:ind w:left="131" w:right="202"/>
              <w:jc w:val="center"/>
              <w:rPr>
                <w:b/>
                <w:sz w:val="20"/>
              </w:rPr>
            </w:pPr>
            <w:r>
              <w:rPr>
                <w:b/>
                <w:sz w:val="20"/>
              </w:rPr>
              <w:t>COZINHA</w:t>
            </w:r>
          </w:p>
        </w:tc>
        <w:tc>
          <w:tcPr>
            <w:tcW w:w="1861" w:type="dxa"/>
            <w:tcBorders>
              <w:left w:val="nil"/>
            </w:tcBorders>
          </w:tcPr>
          <w:p>
            <w:pPr>
              <w:pStyle w:val="TableParagraph"/>
              <w:spacing w:line="229" w:lineRule="exact"/>
              <w:ind w:left="765" w:right="828"/>
              <w:jc w:val="center"/>
              <w:rPr>
                <w:sz w:val="20"/>
              </w:rPr>
            </w:pPr>
            <w:r>
              <w:rPr>
                <w:sz w:val="20"/>
              </w:rPr>
              <w:t>01</w:t>
            </w:r>
          </w:p>
        </w:tc>
      </w:tr>
      <w:tr>
        <w:trPr>
          <w:trHeight w:val="527" w:hRule="atLeast"/>
        </w:trPr>
        <w:tc>
          <w:tcPr>
            <w:tcW w:w="3094" w:type="dxa"/>
            <w:tcBorders>
              <w:right w:val="nil"/>
            </w:tcBorders>
          </w:tcPr>
          <w:p>
            <w:pPr>
              <w:pStyle w:val="TableParagraph"/>
              <w:spacing w:line="227" w:lineRule="exact"/>
              <w:ind w:left="131" w:right="201"/>
              <w:jc w:val="center"/>
              <w:rPr>
                <w:b/>
                <w:sz w:val="20"/>
              </w:rPr>
            </w:pPr>
            <w:r>
              <w:rPr>
                <w:b/>
                <w:sz w:val="20"/>
              </w:rPr>
              <w:t>ALMOXARIFADO PARA</w:t>
            </w:r>
          </w:p>
          <w:p>
            <w:pPr>
              <w:pStyle w:val="TableParagraph"/>
              <w:spacing w:before="34"/>
              <w:ind w:left="131" w:right="202"/>
              <w:jc w:val="center"/>
              <w:rPr>
                <w:b/>
                <w:sz w:val="20"/>
              </w:rPr>
            </w:pPr>
            <w:r>
              <w:rPr>
                <w:b/>
                <w:sz w:val="20"/>
              </w:rPr>
              <w:t>COZINHA</w:t>
            </w:r>
          </w:p>
        </w:tc>
        <w:tc>
          <w:tcPr>
            <w:tcW w:w="1861" w:type="dxa"/>
            <w:tcBorders>
              <w:left w:val="nil"/>
            </w:tcBorders>
          </w:tcPr>
          <w:p>
            <w:pPr>
              <w:pStyle w:val="TableParagraph"/>
              <w:spacing w:line="229" w:lineRule="exact"/>
              <w:ind w:left="765" w:right="828"/>
              <w:jc w:val="center"/>
              <w:rPr>
                <w:sz w:val="20"/>
              </w:rPr>
            </w:pPr>
            <w:r>
              <w:rPr>
                <w:sz w:val="20"/>
              </w:rPr>
              <w:t>01</w:t>
            </w:r>
          </w:p>
        </w:tc>
      </w:tr>
    </w:tbl>
    <w:p>
      <w:pPr>
        <w:spacing w:after="0" w:line="229" w:lineRule="exact"/>
        <w:jc w:val="center"/>
        <w:rPr>
          <w:sz w:val="20"/>
        </w:rPr>
        <w:sectPr>
          <w:pgSz w:w="11910" w:h="16840"/>
          <w:pgMar w:header="360" w:footer="1002" w:top="1320" w:bottom="1200" w:left="620" w:right="520"/>
        </w:sectPr>
      </w:pPr>
    </w:p>
    <w:p>
      <w:pPr>
        <w:pStyle w:val="BodyText"/>
        <w:rPr>
          <w:b/>
          <w:sz w:val="20"/>
        </w:rPr>
      </w:pPr>
    </w:p>
    <w:p>
      <w:pPr>
        <w:pStyle w:val="BodyText"/>
        <w:spacing w:before="3"/>
        <w:rPr>
          <w:b/>
          <w:sz w:val="25"/>
        </w:rPr>
      </w:pPr>
    </w:p>
    <w:tbl>
      <w:tblPr>
        <w:tblW w:w="0" w:type="auto"/>
        <w:jc w:val="left"/>
        <w:tblInd w:w="3216"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top w:w="0" w:type="dxa"/>
          <w:left w:w="0" w:type="dxa"/>
          <w:bottom w:w="0" w:type="dxa"/>
          <w:right w:w="0" w:type="dxa"/>
        </w:tblCellMar>
        <w:tblLook w:val="01E0"/>
      </w:tblPr>
      <w:tblGrid>
        <w:gridCol w:w="3369"/>
        <w:gridCol w:w="1586"/>
      </w:tblGrid>
      <w:tr>
        <w:trPr>
          <w:trHeight w:val="527" w:hRule="atLeast"/>
        </w:trPr>
        <w:tc>
          <w:tcPr>
            <w:tcW w:w="3369" w:type="dxa"/>
            <w:tcBorders>
              <w:right w:val="nil"/>
            </w:tcBorders>
          </w:tcPr>
          <w:p>
            <w:pPr>
              <w:pStyle w:val="TableParagraph"/>
              <w:spacing w:line="227" w:lineRule="exact"/>
              <w:ind w:left="126" w:right="476"/>
              <w:jc w:val="center"/>
              <w:rPr>
                <w:b/>
                <w:sz w:val="20"/>
              </w:rPr>
            </w:pPr>
            <w:r>
              <w:rPr>
                <w:b/>
                <w:sz w:val="20"/>
              </w:rPr>
              <w:t>ALMOXARIFADO MATERIAL</w:t>
            </w:r>
          </w:p>
          <w:p>
            <w:pPr>
              <w:pStyle w:val="TableParagraph"/>
              <w:spacing w:before="34"/>
              <w:ind w:left="126" w:right="475"/>
              <w:jc w:val="center"/>
              <w:rPr>
                <w:b/>
                <w:sz w:val="20"/>
              </w:rPr>
            </w:pPr>
            <w:r>
              <w:rPr>
                <w:b/>
                <w:sz w:val="20"/>
              </w:rPr>
              <w:t>DIDÁTICO</w:t>
            </w:r>
          </w:p>
        </w:tc>
        <w:tc>
          <w:tcPr>
            <w:tcW w:w="1586" w:type="dxa"/>
            <w:tcBorders>
              <w:left w:val="nil"/>
            </w:tcBorders>
          </w:tcPr>
          <w:p>
            <w:pPr>
              <w:pStyle w:val="TableParagraph"/>
              <w:spacing w:line="229" w:lineRule="exact"/>
              <w:ind w:left="509"/>
              <w:rPr>
                <w:sz w:val="20"/>
              </w:rPr>
            </w:pPr>
            <w:r>
              <w:rPr>
                <w:sz w:val="20"/>
              </w:rPr>
              <w:t>01</w:t>
            </w:r>
          </w:p>
        </w:tc>
      </w:tr>
      <w:tr>
        <w:trPr>
          <w:trHeight w:val="265" w:hRule="atLeast"/>
        </w:trPr>
        <w:tc>
          <w:tcPr>
            <w:tcW w:w="3369" w:type="dxa"/>
            <w:tcBorders>
              <w:right w:val="nil"/>
            </w:tcBorders>
          </w:tcPr>
          <w:p>
            <w:pPr>
              <w:pStyle w:val="TableParagraph"/>
              <w:spacing w:line="227" w:lineRule="exact"/>
              <w:ind w:left="126" w:right="473"/>
              <w:jc w:val="center"/>
              <w:rPr>
                <w:b/>
                <w:sz w:val="20"/>
              </w:rPr>
            </w:pPr>
            <w:r>
              <w:rPr>
                <w:b/>
                <w:sz w:val="20"/>
              </w:rPr>
              <w:t>ARQUIVO MORTO</w:t>
            </w:r>
          </w:p>
        </w:tc>
        <w:tc>
          <w:tcPr>
            <w:tcW w:w="1586" w:type="dxa"/>
            <w:tcBorders>
              <w:left w:val="nil"/>
            </w:tcBorders>
          </w:tcPr>
          <w:p>
            <w:pPr>
              <w:pStyle w:val="TableParagraph"/>
              <w:spacing w:line="229" w:lineRule="exact"/>
              <w:ind w:left="509"/>
              <w:rPr>
                <w:sz w:val="20"/>
              </w:rPr>
            </w:pPr>
            <w:r>
              <w:rPr>
                <w:sz w:val="20"/>
              </w:rPr>
              <w:t>01</w:t>
            </w:r>
          </w:p>
        </w:tc>
      </w:tr>
      <w:tr>
        <w:trPr>
          <w:trHeight w:val="527" w:hRule="atLeast"/>
        </w:trPr>
        <w:tc>
          <w:tcPr>
            <w:tcW w:w="3369" w:type="dxa"/>
            <w:tcBorders>
              <w:right w:val="nil"/>
            </w:tcBorders>
          </w:tcPr>
          <w:p>
            <w:pPr>
              <w:pStyle w:val="TableParagraph"/>
              <w:spacing w:line="227" w:lineRule="exact"/>
              <w:ind w:left="126" w:right="472"/>
              <w:jc w:val="center"/>
              <w:rPr>
                <w:b/>
                <w:sz w:val="20"/>
              </w:rPr>
            </w:pPr>
            <w:r>
              <w:rPr>
                <w:b/>
                <w:sz w:val="20"/>
              </w:rPr>
              <w:t>SALA PARA CADEIRAS DE</w:t>
            </w:r>
          </w:p>
          <w:p>
            <w:pPr>
              <w:pStyle w:val="TableParagraph"/>
              <w:spacing w:before="34"/>
              <w:ind w:left="126" w:right="475"/>
              <w:jc w:val="center"/>
              <w:rPr>
                <w:b/>
                <w:sz w:val="20"/>
              </w:rPr>
            </w:pPr>
            <w:r>
              <w:rPr>
                <w:b/>
                <w:sz w:val="20"/>
              </w:rPr>
              <w:t>RODAS</w:t>
            </w:r>
          </w:p>
        </w:tc>
        <w:tc>
          <w:tcPr>
            <w:tcW w:w="1586" w:type="dxa"/>
            <w:tcBorders>
              <w:left w:val="nil"/>
            </w:tcBorders>
          </w:tcPr>
          <w:p>
            <w:pPr>
              <w:pStyle w:val="TableParagraph"/>
              <w:spacing w:line="229" w:lineRule="exact"/>
              <w:ind w:left="509"/>
              <w:rPr>
                <w:sz w:val="20"/>
              </w:rPr>
            </w:pPr>
            <w:r>
              <w:rPr>
                <w:sz w:val="20"/>
              </w:rPr>
              <w:t>01</w:t>
            </w:r>
          </w:p>
        </w:tc>
      </w:tr>
      <w:tr>
        <w:trPr>
          <w:trHeight w:val="266" w:hRule="atLeast"/>
        </w:trPr>
        <w:tc>
          <w:tcPr>
            <w:tcW w:w="3369" w:type="dxa"/>
            <w:tcBorders>
              <w:right w:val="nil"/>
            </w:tcBorders>
          </w:tcPr>
          <w:p>
            <w:pPr>
              <w:pStyle w:val="TableParagraph"/>
              <w:spacing w:line="227" w:lineRule="exact"/>
              <w:ind w:left="126" w:right="475"/>
              <w:jc w:val="center"/>
              <w:rPr>
                <w:b/>
                <w:sz w:val="20"/>
              </w:rPr>
            </w:pPr>
            <w:r>
              <w:rPr>
                <w:b/>
                <w:sz w:val="20"/>
              </w:rPr>
              <w:t>FRALDÁRIO</w:t>
            </w:r>
          </w:p>
        </w:tc>
        <w:tc>
          <w:tcPr>
            <w:tcW w:w="1586" w:type="dxa"/>
            <w:tcBorders>
              <w:left w:val="nil"/>
            </w:tcBorders>
          </w:tcPr>
          <w:p>
            <w:pPr>
              <w:pStyle w:val="TableParagraph"/>
              <w:spacing w:line="229" w:lineRule="exact"/>
              <w:ind w:left="509"/>
              <w:rPr>
                <w:sz w:val="20"/>
              </w:rPr>
            </w:pPr>
            <w:r>
              <w:rPr>
                <w:sz w:val="20"/>
              </w:rPr>
              <w:t>01</w:t>
            </w:r>
          </w:p>
        </w:tc>
      </w:tr>
      <w:tr>
        <w:trPr>
          <w:trHeight w:val="263" w:hRule="atLeast"/>
        </w:trPr>
        <w:tc>
          <w:tcPr>
            <w:tcW w:w="3369" w:type="dxa"/>
            <w:tcBorders>
              <w:right w:val="nil"/>
            </w:tcBorders>
          </w:tcPr>
          <w:p>
            <w:pPr>
              <w:pStyle w:val="TableParagraph"/>
              <w:spacing w:line="227" w:lineRule="exact"/>
              <w:ind w:left="126" w:right="473"/>
              <w:jc w:val="center"/>
              <w:rPr>
                <w:b/>
                <w:sz w:val="20"/>
              </w:rPr>
            </w:pPr>
            <w:r>
              <w:rPr>
                <w:b/>
                <w:sz w:val="20"/>
              </w:rPr>
              <w:t>BANHEIROS EDUCANDOS</w:t>
            </w:r>
          </w:p>
        </w:tc>
        <w:tc>
          <w:tcPr>
            <w:tcW w:w="1586" w:type="dxa"/>
            <w:tcBorders>
              <w:left w:val="nil"/>
            </w:tcBorders>
          </w:tcPr>
          <w:p>
            <w:pPr>
              <w:pStyle w:val="TableParagraph"/>
              <w:spacing w:line="229" w:lineRule="exact"/>
              <w:ind w:left="509"/>
              <w:rPr>
                <w:sz w:val="20"/>
              </w:rPr>
            </w:pPr>
            <w:r>
              <w:rPr>
                <w:sz w:val="20"/>
              </w:rPr>
              <w:t>04</w:t>
            </w:r>
          </w:p>
        </w:tc>
      </w:tr>
      <w:tr>
        <w:trPr>
          <w:trHeight w:val="263" w:hRule="atLeast"/>
        </w:trPr>
        <w:tc>
          <w:tcPr>
            <w:tcW w:w="3369" w:type="dxa"/>
            <w:tcBorders>
              <w:right w:val="nil"/>
            </w:tcBorders>
          </w:tcPr>
          <w:p>
            <w:pPr>
              <w:pStyle w:val="TableParagraph"/>
              <w:spacing w:line="227" w:lineRule="exact"/>
              <w:ind w:left="126" w:right="472"/>
              <w:jc w:val="center"/>
              <w:rPr>
                <w:b/>
                <w:sz w:val="20"/>
              </w:rPr>
            </w:pPr>
            <w:r>
              <w:rPr>
                <w:b/>
                <w:sz w:val="20"/>
              </w:rPr>
              <w:t>LAVANDERIA</w:t>
            </w:r>
          </w:p>
        </w:tc>
        <w:tc>
          <w:tcPr>
            <w:tcW w:w="1586" w:type="dxa"/>
            <w:tcBorders>
              <w:left w:val="nil"/>
            </w:tcBorders>
          </w:tcPr>
          <w:p>
            <w:pPr>
              <w:pStyle w:val="TableParagraph"/>
              <w:spacing w:line="229" w:lineRule="exact"/>
              <w:ind w:left="509"/>
              <w:rPr>
                <w:sz w:val="20"/>
              </w:rPr>
            </w:pPr>
            <w:r>
              <w:rPr>
                <w:sz w:val="20"/>
              </w:rPr>
              <w:t>01</w:t>
            </w:r>
          </w:p>
        </w:tc>
      </w:tr>
      <w:tr>
        <w:trPr>
          <w:trHeight w:val="266" w:hRule="atLeast"/>
        </w:trPr>
        <w:tc>
          <w:tcPr>
            <w:tcW w:w="3369" w:type="dxa"/>
            <w:tcBorders>
              <w:right w:val="nil"/>
            </w:tcBorders>
          </w:tcPr>
          <w:p>
            <w:pPr>
              <w:pStyle w:val="TableParagraph"/>
              <w:spacing w:line="227" w:lineRule="exact"/>
              <w:ind w:left="126" w:right="474"/>
              <w:jc w:val="center"/>
              <w:rPr>
                <w:b/>
                <w:sz w:val="20"/>
              </w:rPr>
            </w:pPr>
            <w:r>
              <w:rPr>
                <w:b/>
                <w:sz w:val="20"/>
              </w:rPr>
              <w:t>CONTAINER</w:t>
            </w:r>
          </w:p>
        </w:tc>
        <w:tc>
          <w:tcPr>
            <w:tcW w:w="1586" w:type="dxa"/>
            <w:tcBorders>
              <w:left w:val="nil"/>
            </w:tcBorders>
          </w:tcPr>
          <w:p>
            <w:pPr>
              <w:pStyle w:val="TableParagraph"/>
              <w:spacing w:line="229" w:lineRule="exact"/>
              <w:ind w:left="509"/>
              <w:rPr>
                <w:sz w:val="20"/>
              </w:rPr>
            </w:pPr>
            <w:r>
              <w:rPr>
                <w:sz w:val="20"/>
              </w:rPr>
              <w:t>01</w:t>
            </w:r>
          </w:p>
        </w:tc>
      </w:tr>
      <w:tr>
        <w:trPr>
          <w:trHeight w:val="263" w:hRule="atLeast"/>
        </w:trPr>
        <w:tc>
          <w:tcPr>
            <w:tcW w:w="3369" w:type="dxa"/>
            <w:tcBorders>
              <w:right w:val="nil"/>
            </w:tcBorders>
          </w:tcPr>
          <w:p>
            <w:pPr>
              <w:pStyle w:val="TableParagraph"/>
              <w:spacing w:line="227" w:lineRule="exact"/>
              <w:ind w:left="126" w:right="476"/>
              <w:jc w:val="center"/>
              <w:rPr>
                <w:b/>
                <w:sz w:val="20"/>
              </w:rPr>
            </w:pPr>
            <w:r>
              <w:rPr>
                <w:b/>
                <w:sz w:val="20"/>
              </w:rPr>
              <w:t>SALA DO CLUBE DE MÃES</w:t>
            </w:r>
          </w:p>
        </w:tc>
        <w:tc>
          <w:tcPr>
            <w:tcW w:w="1586" w:type="dxa"/>
            <w:tcBorders>
              <w:left w:val="nil"/>
            </w:tcBorders>
          </w:tcPr>
          <w:p>
            <w:pPr>
              <w:pStyle w:val="TableParagraph"/>
              <w:spacing w:line="229" w:lineRule="exact"/>
              <w:ind w:left="509"/>
              <w:rPr>
                <w:sz w:val="20"/>
              </w:rPr>
            </w:pPr>
            <w:r>
              <w:rPr>
                <w:sz w:val="20"/>
              </w:rPr>
              <w:t>01</w:t>
            </w:r>
          </w:p>
        </w:tc>
      </w:tr>
    </w:tbl>
    <w:p>
      <w:pPr>
        <w:pStyle w:val="BodyText"/>
        <w:rPr>
          <w:b/>
          <w:sz w:val="20"/>
        </w:rPr>
      </w:pPr>
    </w:p>
    <w:p>
      <w:pPr>
        <w:pStyle w:val="BodyText"/>
        <w:spacing w:before="1"/>
        <w:rPr>
          <w:b/>
          <w:sz w:val="16"/>
        </w:rPr>
      </w:pPr>
    </w:p>
    <w:tbl>
      <w:tblPr>
        <w:tblW w:w="0" w:type="auto"/>
        <w:jc w:val="left"/>
        <w:tblInd w:w="3219"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top w:w="0" w:type="dxa"/>
          <w:left w:w="0" w:type="dxa"/>
          <w:bottom w:w="0" w:type="dxa"/>
          <w:right w:w="0" w:type="dxa"/>
        </w:tblCellMar>
        <w:tblLook w:val="01E0"/>
      </w:tblPr>
      <w:tblGrid>
        <w:gridCol w:w="2678"/>
        <w:gridCol w:w="2277"/>
      </w:tblGrid>
      <w:tr>
        <w:trPr>
          <w:trHeight w:val="543" w:hRule="atLeast"/>
        </w:trPr>
        <w:tc>
          <w:tcPr>
            <w:tcW w:w="2678" w:type="dxa"/>
            <w:tcBorders>
              <w:top w:val="nil"/>
              <w:left w:val="nil"/>
              <w:bottom w:val="nil"/>
              <w:right w:val="nil"/>
            </w:tcBorders>
            <w:shd w:val="clear" w:color="auto" w:fill="FFC000"/>
          </w:tcPr>
          <w:p>
            <w:pPr>
              <w:pStyle w:val="TableParagraph"/>
              <w:spacing w:before="4"/>
              <w:ind w:left="890" w:right="547"/>
              <w:jc w:val="center"/>
              <w:rPr>
                <w:b/>
                <w:sz w:val="20"/>
              </w:rPr>
            </w:pPr>
            <w:r>
              <w:rPr>
                <w:b/>
                <w:color w:val="FFFFFF"/>
                <w:sz w:val="20"/>
              </w:rPr>
              <w:t>BANHEIROS</w:t>
            </w:r>
          </w:p>
        </w:tc>
        <w:tc>
          <w:tcPr>
            <w:tcW w:w="2277" w:type="dxa"/>
            <w:tcBorders>
              <w:top w:val="nil"/>
              <w:left w:val="nil"/>
              <w:bottom w:val="nil"/>
              <w:right w:val="nil"/>
            </w:tcBorders>
            <w:shd w:val="clear" w:color="auto" w:fill="FFC000"/>
          </w:tcPr>
          <w:p>
            <w:pPr>
              <w:pStyle w:val="TableParagraph"/>
              <w:spacing w:before="4"/>
              <w:ind w:left="571"/>
              <w:rPr>
                <w:b/>
                <w:sz w:val="20"/>
              </w:rPr>
            </w:pPr>
            <w:r>
              <w:rPr>
                <w:b/>
                <w:color w:val="FFFFFF"/>
                <w:sz w:val="20"/>
              </w:rPr>
              <w:t>Total</w:t>
            </w:r>
          </w:p>
        </w:tc>
      </w:tr>
      <w:tr>
        <w:trPr>
          <w:trHeight w:val="297" w:hRule="atLeast"/>
        </w:trPr>
        <w:tc>
          <w:tcPr>
            <w:tcW w:w="2678" w:type="dxa"/>
            <w:tcBorders>
              <w:top w:val="nil"/>
              <w:right w:val="nil"/>
            </w:tcBorders>
          </w:tcPr>
          <w:p>
            <w:pPr>
              <w:pStyle w:val="TableParagraph"/>
              <w:spacing w:line="225" w:lineRule="exact"/>
              <w:ind w:left="880" w:right="541"/>
              <w:jc w:val="center"/>
              <w:rPr>
                <w:b/>
                <w:sz w:val="20"/>
              </w:rPr>
            </w:pPr>
            <w:r>
              <w:rPr>
                <w:b/>
                <w:sz w:val="20"/>
              </w:rPr>
              <w:t>MASCULINO</w:t>
            </w:r>
          </w:p>
        </w:tc>
        <w:tc>
          <w:tcPr>
            <w:tcW w:w="2277" w:type="dxa"/>
            <w:tcBorders>
              <w:top w:val="nil"/>
              <w:left w:val="nil"/>
            </w:tcBorders>
          </w:tcPr>
          <w:p>
            <w:pPr>
              <w:pStyle w:val="TableParagraph"/>
              <w:spacing w:line="227" w:lineRule="exact"/>
              <w:ind w:right="848"/>
              <w:jc w:val="right"/>
              <w:rPr>
                <w:sz w:val="20"/>
              </w:rPr>
            </w:pPr>
            <w:r>
              <w:rPr>
                <w:w w:val="95"/>
                <w:sz w:val="20"/>
              </w:rPr>
              <w:t>02</w:t>
            </w:r>
          </w:p>
        </w:tc>
      </w:tr>
      <w:tr>
        <w:trPr>
          <w:trHeight w:val="230" w:hRule="atLeast"/>
        </w:trPr>
        <w:tc>
          <w:tcPr>
            <w:tcW w:w="2678" w:type="dxa"/>
            <w:tcBorders>
              <w:right w:val="nil"/>
            </w:tcBorders>
          </w:tcPr>
          <w:p>
            <w:pPr>
              <w:pStyle w:val="TableParagraph"/>
              <w:spacing w:line="210" w:lineRule="exact"/>
              <w:ind w:left="880" w:right="536"/>
              <w:jc w:val="center"/>
              <w:rPr>
                <w:b/>
                <w:sz w:val="20"/>
              </w:rPr>
            </w:pPr>
            <w:r>
              <w:rPr>
                <w:b/>
                <w:sz w:val="20"/>
              </w:rPr>
              <w:t>FEMININO</w:t>
            </w:r>
          </w:p>
        </w:tc>
        <w:tc>
          <w:tcPr>
            <w:tcW w:w="2277" w:type="dxa"/>
            <w:tcBorders>
              <w:left w:val="nil"/>
            </w:tcBorders>
          </w:tcPr>
          <w:p>
            <w:pPr>
              <w:pStyle w:val="TableParagraph"/>
              <w:spacing w:line="210" w:lineRule="exact"/>
              <w:ind w:right="848"/>
              <w:jc w:val="right"/>
              <w:rPr>
                <w:sz w:val="20"/>
              </w:rPr>
            </w:pPr>
            <w:r>
              <w:rPr>
                <w:w w:val="95"/>
                <w:sz w:val="20"/>
              </w:rPr>
              <w:t>02</w:t>
            </w:r>
          </w:p>
        </w:tc>
      </w:tr>
      <w:tr>
        <w:trPr>
          <w:trHeight w:val="230" w:hRule="atLeast"/>
        </w:trPr>
        <w:tc>
          <w:tcPr>
            <w:tcW w:w="2678" w:type="dxa"/>
            <w:tcBorders>
              <w:right w:val="nil"/>
            </w:tcBorders>
          </w:tcPr>
          <w:p>
            <w:pPr>
              <w:pStyle w:val="TableParagraph"/>
              <w:spacing w:line="210" w:lineRule="exact"/>
              <w:ind w:left="880" w:right="541"/>
              <w:jc w:val="center"/>
              <w:rPr>
                <w:b/>
                <w:sz w:val="20"/>
              </w:rPr>
            </w:pPr>
            <w:r>
              <w:rPr>
                <w:b/>
                <w:sz w:val="20"/>
              </w:rPr>
              <w:t>UNISSEX</w:t>
            </w:r>
          </w:p>
        </w:tc>
        <w:tc>
          <w:tcPr>
            <w:tcW w:w="2277" w:type="dxa"/>
            <w:tcBorders>
              <w:left w:val="nil"/>
            </w:tcBorders>
          </w:tcPr>
          <w:p>
            <w:pPr>
              <w:pStyle w:val="TableParagraph"/>
              <w:spacing w:line="210" w:lineRule="exact"/>
              <w:ind w:right="848"/>
              <w:jc w:val="right"/>
              <w:rPr>
                <w:sz w:val="20"/>
              </w:rPr>
            </w:pPr>
            <w:r>
              <w:rPr>
                <w:w w:val="95"/>
                <w:sz w:val="20"/>
              </w:rPr>
              <w:t>03</w:t>
            </w:r>
          </w:p>
        </w:tc>
      </w:tr>
      <w:tr>
        <w:trPr>
          <w:trHeight w:val="232" w:hRule="atLeast"/>
        </w:trPr>
        <w:tc>
          <w:tcPr>
            <w:tcW w:w="2678" w:type="dxa"/>
            <w:tcBorders>
              <w:right w:val="nil"/>
            </w:tcBorders>
          </w:tcPr>
          <w:p>
            <w:pPr>
              <w:pStyle w:val="TableParagraph"/>
              <w:spacing w:line="212" w:lineRule="exact"/>
              <w:ind w:left="880" w:right="539"/>
              <w:jc w:val="center"/>
              <w:rPr>
                <w:b/>
                <w:sz w:val="20"/>
              </w:rPr>
            </w:pPr>
            <w:r>
              <w:rPr>
                <w:b/>
                <w:sz w:val="20"/>
              </w:rPr>
              <w:t>CHUVEIROS</w:t>
            </w:r>
          </w:p>
        </w:tc>
        <w:tc>
          <w:tcPr>
            <w:tcW w:w="2277" w:type="dxa"/>
            <w:tcBorders>
              <w:left w:val="nil"/>
            </w:tcBorders>
          </w:tcPr>
          <w:p>
            <w:pPr>
              <w:pStyle w:val="TableParagraph"/>
              <w:spacing w:line="212" w:lineRule="exact"/>
              <w:ind w:right="848"/>
              <w:jc w:val="right"/>
              <w:rPr>
                <w:sz w:val="20"/>
              </w:rPr>
            </w:pPr>
            <w:r>
              <w:rPr>
                <w:w w:val="95"/>
                <w:sz w:val="20"/>
              </w:rPr>
              <w:t>02</w:t>
            </w:r>
          </w:p>
        </w:tc>
      </w:tr>
    </w:tbl>
    <w:p>
      <w:pPr>
        <w:pStyle w:val="BodyText"/>
        <w:rPr>
          <w:b/>
          <w:sz w:val="20"/>
        </w:rPr>
      </w:pPr>
    </w:p>
    <w:p>
      <w:pPr>
        <w:pStyle w:val="BodyText"/>
        <w:rPr>
          <w:b/>
          <w:sz w:val="20"/>
        </w:rPr>
      </w:pPr>
    </w:p>
    <w:p>
      <w:pPr>
        <w:pStyle w:val="BodyText"/>
        <w:spacing w:before="9"/>
        <w:rPr>
          <w:b/>
          <w:sz w:val="23"/>
        </w:rPr>
      </w:pPr>
    </w:p>
    <w:p>
      <w:pPr>
        <w:tabs>
          <w:tab w:pos="1312" w:val="left" w:leader="none"/>
          <w:tab w:pos="10453" w:val="left" w:leader="none"/>
        </w:tabs>
        <w:spacing w:before="92"/>
        <w:ind w:left="798" w:right="0" w:firstLine="0"/>
        <w:jc w:val="left"/>
        <w:rPr>
          <w:b/>
          <w:sz w:val="24"/>
        </w:rPr>
      </w:pPr>
      <w:r>
        <w:rPr>
          <w:b/>
          <w:sz w:val="24"/>
          <w:shd w:fill="D9D9D9" w:color="auto" w:val="clear"/>
        </w:rPr>
        <w:t> </w:t>
      </w:r>
      <w:r>
        <w:rPr>
          <w:b/>
          <w:spacing w:val="-26"/>
          <w:sz w:val="24"/>
          <w:shd w:fill="D9D9D9" w:color="auto" w:val="clear"/>
        </w:rPr>
        <w:t> </w:t>
      </w:r>
      <w:r>
        <w:rPr>
          <w:b/>
          <w:sz w:val="24"/>
          <w:shd w:fill="D9D9D9" w:color="auto" w:val="clear"/>
        </w:rPr>
        <w:t>9.</w:t>
        <w:tab/>
        <w:t>RECURSOS</w:t>
      </w:r>
      <w:r>
        <w:rPr>
          <w:b/>
          <w:spacing w:val="-5"/>
          <w:sz w:val="24"/>
          <w:shd w:fill="D9D9D9" w:color="auto" w:val="clear"/>
        </w:rPr>
        <w:t> </w:t>
      </w:r>
      <w:r>
        <w:rPr>
          <w:b/>
          <w:sz w:val="24"/>
          <w:shd w:fill="D9D9D9" w:color="auto" w:val="clear"/>
        </w:rPr>
        <w:t>HUMANOS</w:t>
        <w:tab/>
      </w:r>
    </w:p>
    <w:p>
      <w:pPr>
        <w:pStyle w:val="BodyText"/>
        <w:rPr>
          <w:b/>
          <w:sz w:val="26"/>
        </w:rPr>
      </w:pPr>
    </w:p>
    <w:p>
      <w:pPr>
        <w:pStyle w:val="BodyText"/>
        <w:spacing w:before="6"/>
        <w:rPr>
          <w:b/>
        </w:rPr>
      </w:pPr>
    </w:p>
    <w:p>
      <w:pPr>
        <w:pStyle w:val="BodyText"/>
        <w:spacing w:line="360" w:lineRule="auto"/>
        <w:ind w:left="798" w:right="298" w:firstLine="851"/>
        <w:jc w:val="both"/>
      </w:pPr>
      <w:r>
        <w:rPr/>
        <w:t>A</w:t>
      </w:r>
      <w:r>
        <w:rPr>
          <w:spacing w:val="-10"/>
        </w:rPr>
        <w:t> </w:t>
      </w:r>
      <w:r>
        <w:rPr/>
        <w:t>APAE/RN</w:t>
      </w:r>
      <w:r>
        <w:rPr>
          <w:spacing w:val="-8"/>
        </w:rPr>
        <w:t> </w:t>
      </w:r>
      <w:r>
        <w:rPr/>
        <w:t>conta</w:t>
      </w:r>
      <w:r>
        <w:rPr>
          <w:spacing w:val="-9"/>
        </w:rPr>
        <w:t> </w:t>
      </w:r>
      <w:r>
        <w:rPr/>
        <w:t>com</w:t>
      </w:r>
      <w:r>
        <w:rPr>
          <w:spacing w:val="-10"/>
        </w:rPr>
        <w:t> </w:t>
      </w:r>
      <w:r>
        <w:rPr/>
        <w:t>profissionais</w:t>
      </w:r>
      <w:r>
        <w:rPr>
          <w:spacing w:val="-10"/>
        </w:rPr>
        <w:t> </w:t>
      </w:r>
      <w:r>
        <w:rPr/>
        <w:t>contratados</w:t>
      </w:r>
      <w:r>
        <w:rPr>
          <w:spacing w:val="-10"/>
        </w:rPr>
        <w:t> </w:t>
      </w:r>
      <w:r>
        <w:rPr/>
        <w:t>em</w:t>
      </w:r>
      <w:r>
        <w:rPr>
          <w:spacing w:val="-8"/>
        </w:rPr>
        <w:t> </w:t>
      </w:r>
      <w:r>
        <w:rPr/>
        <w:t>regime</w:t>
      </w:r>
      <w:r>
        <w:rPr>
          <w:spacing w:val="-9"/>
        </w:rPr>
        <w:t> </w:t>
      </w:r>
      <w:r>
        <w:rPr/>
        <w:t>CLT,</w:t>
      </w:r>
      <w:r>
        <w:rPr>
          <w:spacing w:val="-9"/>
        </w:rPr>
        <w:t> </w:t>
      </w:r>
      <w:r>
        <w:rPr/>
        <w:t>como</w:t>
      </w:r>
      <w:r>
        <w:rPr>
          <w:spacing w:val="-8"/>
        </w:rPr>
        <w:t> </w:t>
      </w:r>
      <w:r>
        <w:rPr/>
        <w:t>também</w:t>
      </w:r>
      <w:r>
        <w:rPr>
          <w:spacing w:val="-9"/>
        </w:rPr>
        <w:t> </w:t>
      </w:r>
      <w:r>
        <w:rPr/>
        <w:t>de profissionais cedidos pelo governo do Estado de Santa Catarina em regime efetivo e ACT, como também de pessoas da comunidade, que atuam de forma voluntária junto </w:t>
      </w:r>
      <w:r>
        <w:rPr>
          <w:spacing w:val="3"/>
        </w:rPr>
        <w:t>aos </w:t>
      </w:r>
      <w:r>
        <w:rPr/>
        <w:t>programas e projetos oferecidos pela</w:t>
      </w:r>
      <w:r>
        <w:rPr>
          <w:spacing w:val="-5"/>
        </w:rPr>
        <w:t> </w:t>
      </w:r>
      <w:r>
        <w:rPr/>
        <w:t>entidade.</w:t>
      </w:r>
    </w:p>
    <w:p>
      <w:pPr>
        <w:pStyle w:val="BodyText"/>
        <w:spacing w:before="1"/>
        <w:ind w:left="1506"/>
        <w:jc w:val="both"/>
      </w:pPr>
      <w:r>
        <w:rPr/>
        <w:t>Além destes, conta ainda com a sua diretoria.</w:t>
      </w:r>
    </w:p>
    <w:p>
      <w:pPr>
        <w:pStyle w:val="BodyText"/>
        <w:rPr>
          <w:sz w:val="26"/>
        </w:rPr>
      </w:pPr>
    </w:p>
    <w:p>
      <w:pPr>
        <w:pStyle w:val="BodyText"/>
        <w:rPr>
          <w:sz w:val="26"/>
        </w:rPr>
      </w:pPr>
    </w:p>
    <w:p>
      <w:pPr>
        <w:pStyle w:val="BodyText"/>
        <w:spacing w:before="10"/>
        <w:rPr>
          <w:sz w:val="31"/>
        </w:rPr>
      </w:pPr>
    </w:p>
    <w:p>
      <w:pPr>
        <w:pStyle w:val="Heading1"/>
        <w:numPr>
          <w:ilvl w:val="1"/>
          <w:numId w:val="3"/>
        </w:numPr>
        <w:tabs>
          <w:tab w:pos="799" w:val="left" w:leader="none"/>
        </w:tabs>
        <w:spacing w:line="360" w:lineRule="auto" w:before="0" w:after="15"/>
        <w:ind w:left="798" w:right="311" w:hanging="467"/>
        <w:jc w:val="left"/>
      </w:pPr>
      <w:r>
        <w:rPr/>
        <w:t>PROFISSIONAIS CONTRATADOS PELA ASSOCIAÇÃO DE PAIS E AMIGOS DOS EXCEPCIONAIS –</w:t>
      </w:r>
      <w:r>
        <w:rPr>
          <w:spacing w:val="5"/>
        </w:rPr>
        <w:t> </w:t>
      </w:r>
      <w:r>
        <w:rPr/>
        <w:t>APAE.</w:t>
      </w:r>
    </w:p>
    <w:tbl>
      <w:tblPr>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58"/>
        <w:gridCol w:w="2176"/>
        <w:gridCol w:w="2025"/>
        <w:gridCol w:w="1384"/>
        <w:gridCol w:w="1460"/>
      </w:tblGrid>
      <w:tr>
        <w:trPr>
          <w:trHeight w:val="1041" w:hRule="atLeast"/>
        </w:trPr>
        <w:tc>
          <w:tcPr>
            <w:tcW w:w="2858" w:type="dxa"/>
            <w:shd w:val="clear" w:color="auto" w:fill="FFC000"/>
          </w:tcPr>
          <w:p>
            <w:pPr>
              <w:pStyle w:val="TableParagraph"/>
              <w:spacing w:line="227" w:lineRule="exact"/>
              <w:ind w:left="1066" w:right="1152"/>
              <w:jc w:val="center"/>
              <w:rPr>
                <w:b/>
                <w:sz w:val="20"/>
              </w:rPr>
            </w:pPr>
            <w:r>
              <w:rPr>
                <w:b/>
                <w:color w:val="FFFFFF"/>
                <w:sz w:val="20"/>
              </w:rPr>
              <w:t>NOME</w:t>
            </w:r>
          </w:p>
        </w:tc>
        <w:tc>
          <w:tcPr>
            <w:tcW w:w="2176" w:type="dxa"/>
            <w:shd w:val="clear" w:color="auto" w:fill="FFC000"/>
          </w:tcPr>
          <w:p>
            <w:pPr>
              <w:pStyle w:val="TableParagraph"/>
              <w:spacing w:line="227" w:lineRule="exact"/>
              <w:ind w:left="651"/>
              <w:rPr>
                <w:b/>
                <w:sz w:val="20"/>
              </w:rPr>
            </w:pPr>
            <w:r>
              <w:rPr>
                <w:b/>
                <w:color w:val="FFFFFF"/>
                <w:sz w:val="20"/>
              </w:rPr>
              <w:t>FUNÇÃO</w:t>
            </w:r>
          </w:p>
        </w:tc>
        <w:tc>
          <w:tcPr>
            <w:tcW w:w="2025" w:type="dxa"/>
            <w:shd w:val="clear" w:color="auto" w:fill="FFC000"/>
          </w:tcPr>
          <w:p>
            <w:pPr>
              <w:pStyle w:val="TableParagraph"/>
              <w:spacing w:line="276" w:lineRule="auto"/>
              <w:ind w:left="290" w:firstLine="163"/>
              <w:rPr>
                <w:b/>
                <w:sz w:val="20"/>
              </w:rPr>
            </w:pPr>
            <w:r>
              <w:rPr>
                <w:b/>
                <w:color w:val="FFFFFF"/>
                <w:sz w:val="20"/>
              </w:rPr>
              <w:t>FORMAÇÃO </w:t>
            </w:r>
            <w:r>
              <w:rPr>
                <w:b/>
                <w:color w:val="FFFFFF"/>
                <w:w w:val="95"/>
                <w:sz w:val="20"/>
              </w:rPr>
              <w:t>PROFISSIONAL</w:t>
            </w:r>
          </w:p>
        </w:tc>
        <w:tc>
          <w:tcPr>
            <w:tcW w:w="1384" w:type="dxa"/>
            <w:shd w:val="clear" w:color="auto" w:fill="FFC000"/>
          </w:tcPr>
          <w:p>
            <w:pPr>
              <w:pStyle w:val="TableParagraph"/>
              <w:spacing w:line="276" w:lineRule="auto"/>
              <w:ind w:left="471" w:right="59" w:hanging="226"/>
              <w:rPr>
                <w:b/>
                <w:sz w:val="20"/>
              </w:rPr>
            </w:pPr>
            <w:r>
              <w:rPr>
                <w:b/>
                <w:color w:val="FFFFFF"/>
                <w:sz w:val="20"/>
              </w:rPr>
              <w:t>NATUREZ A DO</w:t>
            </w:r>
          </w:p>
          <w:p>
            <w:pPr>
              <w:pStyle w:val="TableParagraph"/>
              <w:spacing w:line="230" w:lineRule="exact"/>
              <w:ind w:left="264"/>
              <w:rPr>
                <w:b/>
                <w:sz w:val="20"/>
              </w:rPr>
            </w:pPr>
            <w:r>
              <w:rPr>
                <w:b/>
                <w:color w:val="FFFFFF"/>
                <w:sz w:val="20"/>
              </w:rPr>
              <w:t>VÍNCULO</w:t>
            </w:r>
          </w:p>
        </w:tc>
        <w:tc>
          <w:tcPr>
            <w:tcW w:w="1460" w:type="dxa"/>
            <w:shd w:val="clear" w:color="auto" w:fill="FFC000"/>
          </w:tcPr>
          <w:p>
            <w:pPr>
              <w:pStyle w:val="TableParagraph"/>
              <w:spacing w:line="276" w:lineRule="auto"/>
              <w:ind w:left="206" w:right="270" w:firstLine="21"/>
              <w:jc w:val="center"/>
              <w:rPr>
                <w:b/>
                <w:sz w:val="20"/>
              </w:rPr>
            </w:pPr>
            <w:r>
              <w:rPr>
                <w:b/>
                <w:color w:val="FFFFFF"/>
                <w:sz w:val="20"/>
              </w:rPr>
              <w:t>CARGA HORÁRIA </w:t>
            </w:r>
            <w:r>
              <w:rPr>
                <w:b/>
                <w:color w:val="FFFFFF"/>
                <w:w w:val="95"/>
                <w:sz w:val="20"/>
              </w:rPr>
              <w:t>SEMANAL</w:t>
            </w:r>
          </w:p>
        </w:tc>
      </w:tr>
      <w:tr>
        <w:trPr>
          <w:trHeight w:val="530" w:hRule="atLeast"/>
        </w:trPr>
        <w:tc>
          <w:tcPr>
            <w:tcW w:w="2858" w:type="dxa"/>
            <w:tcBorders>
              <w:top w:val="single" w:sz="4" w:space="0" w:color="FFC000"/>
              <w:left w:val="single" w:sz="4" w:space="0" w:color="FFC000"/>
              <w:bottom w:val="single" w:sz="4" w:space="0" w:color="FFC000"/>
            </w:tcBorders>
          </w:tcPr>
          <w:p>
            <w:pPr>
              <w:pStyle w:val="TableParagraph"/>
              <w:spacing w:line="227" w:lineRule="exact"/>
              <w:ind w:left="135" w:right="229"/>
              <w:jc w:val="center"/>
              <w:rPr>
                <w:b/>
                <w:sz w:val="20"/>
              </w:rPr>
            </w:pPr>
            <w:r>
              <w:rPr>
                <w:b/>
                <w:sz w:val="20"/>
              </w:rPr>
              <w:t>Adéterson David dos</w:t>
            </w:r>
          </w:p>
          <w:p>
            <w:pPr>
              <w:pStyle w:val="TableParagraph"/>
              <w:spacing w:before="36"/>
              <w:ind w:left="134" w:right="231"/>
              <w:jc w:val="center"/>
              <w:rPr>
                <w:b/>
                <w:sz w:val="20"/>
              </w:rPr>
            </w:pPr>
            <w:r>
              <w:rPr>
                <w:b/>
                <w:sz w:val="20"/>
              </w:rPr>
              <w:t>Passos Crispim</w:t>
            </w:r>
          </w:p>
        </w:tc>
        <w:tc>
          <w:tcPr>
            <w:tcW w:w="2176" w:type="dxa"/>
            <w:tcBorders>
              <w:top w:val="single" w:sz="4" w:space="0" w:color="FFC000"/>
              <w:bottom w:val="single" w:sz="4" w:space="0" w:color="FFC000"/>
            </w:tcBorders>
          </w:tcPr>
          <w:p>
            <w:pPr>
              <w:pStyle w:val="TableParagraph"/>
              <w:spacing w:line="227" w:lineRule="exact"/>
              <w:ind w:left="711"/>
              <w:rPr>
                <w:b/>
                <w:sz w:val="20"/>
              </w:rPr>
            </w:pPr>
            <w:r>
              <w:rPr>
                <w:b/>
                <w:sz w:val="20"/>
              </w:rPr>
              <w:t>Direção</w:t>
            </w:r>
          </w:p>
        </w:tc>
        <w:tc>
          <w:tcPr>
            <w:tcW w:w="2025" w:type="dxa"/>
            <w:tcBorders>
              <w:top w:val="single" w:sz="4" w:space="0" w:color="FFC000"/>
              <w:bottom w:val="single" w:sz="4" w:space="0" w:color="FFC000"/>
            </w:tcBorders>
          </w:tcPr>
          <w:p>
            <w:pPr>
              <w:pStyle w:val="TableParagraph"/>
              <w:spacing w:line="227" w:lineRule="exact"/>
              <w:ind w:left="330" w:right="277"/>
              <w:jc w:val="center"/>
              <w:rPr>
                <w:b/>
                <w:sz w:val="20"/>
              </w:rPr>
            </w:pPr>
            <w:r>
              <w:rPr>
                <w:b/>
                <w:sz w:val="20"/>
              </w:rPr>
              <w:t>Pós-Graduado</w:t>
            </w:r>
          </w:p>
        </w:tc>
        <w:tc>
          <w:tcPr>
            <w:tcW w:w="1384" w:type="dxa"/>
            <w:tcBorders>
              <w:top w:val="single" w:sz="4" w:space="0" w:color="FFC000"/>
              <w:bottom w:val="single" w:sz="4" w:space="0" w:color="FFC000"/>
            </w:tcBorders>
          </w:tcPr>
          <w:p>
            <w:pPr>
              <w:pStyle w:val="TableParagraph"/>
              <w:spacing w:line="227" w:lineRule="exact"/>
              <w:ind w:left="501" w:right="454"/>
              <w:jc w:val="center"/>
              <w:rPr>
                <w:b/>
                <w:sz w:val="20"/>
              </w:rPr>
            </w:pPr>
            <w:r>
              <w:rPr>
                <w:b/>
                <w:sz w:val="20"/>
              </w:rPr>
              <w:t>CLT</w:t>
            </w:r>
          </w:p>
        </w:tc>
        <w:tc>
          <w:tcPr>
            <w:tcW w:w="1460" w:type="dxa"/>
            <w:tcBorders>
              <w:top w:val="single" w:sz="4" w:space="0" w:color="FFC000"/>
              <w:bottom w:val="single" w:sz="4" w:space="0" w:color="FFC000"/>
              <w:right w:val="single" w:sz="4" w:space="0" w:color="FFC000"/>
            </w:tcBorders>
          </w:tcPr>
          <w:p>
            <w:pPr>
              <w:pStyle w:val="TableParagraph"/>
              <w:spacing w:line="227" w:lineRule="exact"/>
              <w:ind w:left="527"/>
              <w:rPr>
                <w:b/>
                <w:sz w:val="20"/>
              </w:rPr>
            </w:pPr>
            <w:r>
              <w:rPr>
                <w:b/>
                <w:sz w:val="20"/>
              </w:rPr>
              <w:t>40h</w:t>
            </w:r>
          </w:p>
        </w:tc>
      </w:tr>
      <w:tr>
        <w:trPr>
          <w:trHeight w:val="263" w:hRule="atLeast"/>
        </w:trPr>
        <w:tc>
          <w:tcPr>
            <w:tcW w:w="2858" w:type="dxa"/>
            <w:tcBorders>
              <w:top w:val="single" w:sz="4" w:space="0" w:color="FFC000"/>
              <w:left w:val="single" w:sz="4" w:space="0" w:color="FFC000"/>
              <w:bottom w:val="single" w:sz="4" w:space="0" w:color="FFC000"/>
            </w:tcBorders>
          </w:tcPr>
          <w:p>
            <w:pPr>
              <w:pStyle w:val="TableParagraph"/>
              <w:spacing w:line="227" w:lineRule="exact"/>
              <w:ind w:left="135" w:right="230"/>
              <w:jc w:val="center"/>
              <w:rPr>
                <w:b/>
                <w:sz w:val="20"/>
              </w:rPr>
            </w:pPr>
            <w:r>
              <w:rPr>
                <w:b/>
                <w:sz w:val="20"/>
              </w:rPr>
              <w:t>Adriana Pires</w:t>
            </w:r>
          </w:p>
        </w:tc>
        <w:tc>
          <w:tcPr>
            <w:tcW w:w="2176" w:type="dxa"/>
            <w:tcBorders>
              <w:top w:val="single" w:sz="4" w:space="0" w:color="FFC000"/>
              <w:bottom w:val="single" w:sz="4" w:space="0" w:color="FFC000"/>
            </w:tcBorders>
          </w:tcPr>
          <w:p>
            <w:pPr>
              <w:pStyle w:val="TableParagraph"/>
              <w:spacing w:line="227" w:lineRule="exact"/>
              <w:ind w:right="280"/>
              <w:jc w:val="right"/>
              <w:rPr>
                <w:b/>
                <w:sz w:val="20"/>
              </w:rPr>
            </w:pPr>
            <w:r>
              <w:rPr>
                <w:b/>
                <w:sz w:val="20"/>
              </w:rPr>
              <w:t>Aux. De Serviços</w:t>
            </w:r>
          </w:p>
        </w:tc>
        <w:tc>
          <w:tcPr>
            <w:tcW w:w="2025" w:type="dxa"/>
            <w:tcBorders>
              <w:top w:val="single" w:sz="4" w:space="0" w:color="FFC000"/>
              <w:bottom w:val="single" w:sz="4" w:space="0" w:color="FFC000"/>
            </w:tcBorders>
          </w:tcPr>
          <w:p>
            <w:pPr>
              <w:pStyle w:val="TableParagraph"/>
              <w:spacing w:line="227" w:lineRule="exact"/>
              <w:ind w:left="330" w:right="277"/>
              <w:jc w:val="center"/>
              <w:rPr>
                <w:b/>
                <w:sz w:val="20"/>
              </w:rPr>
            </w:pPr>
            <w:r>
              <w:rPr>
                <w:b/>
                <w:sz w:val="20"/>
              </w:rPr>
              <w:t>Ensino médio</w:t>
            </w:r>
          </w:p>
        </w:tc>
        <w:tc>
          <w:tcPr>
            <w:tcW w:w="1384" w:type="dxa"/>
            <w:tcBorders>
              <w:top w:val="single" w:sz="4" w:space="0" w:color="FFC000"/>
              <w:bottom w:val="single" w:sz="4" w:space="0" w:color="FFC000"/>
            </w:tcBorders>
          </w:tcPr>
          <w:p>
            <w:pPr>
              <w:pStyle w:val="TableParagraph"/>
              <w:spacing w:line="227" w:lineRule="exact"/>
              <w:ind w:left="501" w:right="454"/>
              <w:jc w:val="center"/>
              <w:rPr>
                <w:b/>
                <w:sz w:val="20"/>
              </w:rPr>
            </w:pPr>
            <w:r>
              <w:rPr>
                <w:b/>
                <w:sz w:val="20"/>
              </w:rPr>
              <w:t>CLT</w:t>
            </w:r>
          </w:p>
        </w:tc>
        <w:tc>
          <w:tcPr>
            <w:tcW w:w="1460" w:type="dxa"/>
            <w:tcBorders>
              <w:top w:val="single" w:sz="4" w:space="0" w:color="FFC000"/>
              <w:bottom w:val="single" w:sz="4" w:space="0" w:color="FFC000"/>
              <w:right w:val="single" w:sz="4" w:space="0" w:color="FFC000"/>
            </w:tcBorders>
          </w:tcPr>
          <w:p>
            <w:pPr>
              <w:pStyle w:val="TableParagraph"/>
              <w:spacing w:line="227" w:lineRule="exact"/>
              <w:ind w:left="527"/>
              <w:rPr>
                <w:b/>
                <w:sz w:val="20"/>
              </w:rPr>
            </w:pPr>
            <w:r>
              <w:rPr>
                <w:b/>
                <w:sz w:val="20"/>
              </w:rPr>
              <w:t>44h</w:t>
            </w:r>
          </w:p>
        </w:tc>
      </w:tr>
      <w:tr>
        <w:trPr>
          <w:trHeight w:val="530" w:hRule="atLeast"/>
        </w:trPr>
        <w:tc>
          <w:tcPr>
            <w:tcW w:w="2858" w:type="dxa"/>
            <w:tcBorders>
              <w:top w:val="single" w:sz="4" w:space="0" w:color="FFC000"/>
              <w:left w:val="single" w:sz="4" w:space="0" w:color="FFC000"/>
              <w:bottom w:val="single" w:sz="4" w:space="0" w:color="FFC000"/>
            </w:tcBorders>
          </w:tcPr>
          <w:p>
            <w:pPr>
              <w:pStyle w:val="TableParagraph"/>
              <w:spacing w:line="227" w:lineRule="exact"/>
              <w:ind w:left="135" w:right="228"/>
              <w:jc w:val="center"/>
              <w:rPr>
                <w:b/>
                <w:sz w:val="20"/>
              </w:rPr>
            </w:pPr>
            <w:r>
              <w:rPr>
                <w:b/>
                <w:sz w:val="20"/>
              </w:rPr>
              <w:t>Anildo Ramos do</w:t>
            </w:r>
          </w:p>
          <w:p>
            <w:pPr>
              <w:pStyle w:val="TableParagraph"/>
              <w:spacing w:before="34"/>
              <w:ind w:left="135" w:right="227"/>
              <w:jc w:val="center"/>
              <w:rPr>
                <w:b/>
                <w:sz w:val="20"/>
              </w:rPr>
            </w:pPr>
            <w:r>
              <w:rPr>
                <w:b/>
                <w:sz w:val="20"/>
              </w:rPr>
              <w:t>Nascimento</w:t>
            </w:r>
          </w:p>
        </w:tc>
        <w:tc>
          <w:tcPr>
            <w:tcW w:w="2176" w:type="dxa"/>
            <w:tcBorders>
              <w:top w:val="single" w:sz="4" w:space="0" w:color="FFC000"/>
              <w:bottom w:val="single" w:sz="4" w:space="0" w:color="FFC000"/>
            </w:tcBorders>
          </w:tcPr>
          <w:p>
            <w:pPr>
              <w:pStyle w:val="TableParagraph"/>
              <w:spacing w:line="227" w:lineRule="exact"/>
              <w:ind w:left="627"/>
              <w:rPr>
                <w:b/>
                <w:sz w:val="20"/>
              </w:rPr>
            </w:pPr>
            <w:r>
              <w:rPr>
                <w:b/>
                <w:sz w:val="20"/>
              </w:rPr>
              <w:t>Motorista</w:t>
            </w:r>
          </w:p>
        </w:tc>
        <w:tc>
          <w:tcPr>
            <w:tcW w:w="2025" w:type="dxa"/>
            <w:tcBorders>
              <w:top w:val="single" w:sz="4" w:space="0" w:color="FFC000"/>
              <w:bottom w:val="single" w:sz="4" w:space="0" w:color="FFC000"/>
            </w:tcBorders>
          </w:tcPr>
          <w:p>
            <w:pPr>
              <w:pStyle w:val="TableParagraph"/>
              <w:spacing w:line="227" w:lineRule="exact"/>
              <w:ind w:left="330" w:right="277"/>
              <w:jc w:val="center"/>
              <w:rPr>
                <w:b/>
                <w:sz w:val="20"/>
              </w:rPr>
            </w:pPr>
            <w:r>
              <w:rPr>
                <w:b/>
                <w:sz w:val="20"/>
              </w:rPr>
              <w:t>Ensino médio</w:t>
            </w:r>
          </w:p>
        </w:tc>
        <w:tc>
          <w:tcPr>
            <w:tcW w:w="1384" w:type="dxa"/>
            <w:tcBorders>
              <w:top w:val="single" w:sz="4" w:space="0" w:color="FFC000"/>
              <w:bottom w:val="single" w:sz="4" w:space="0" w:color="FFC000"/>
            </w:tcBorders>
          </w:tcPr>
          <w:p>
            <w:pPr>
              <w:pStyle w:val="TableParagraph"/>
              <w:spacing w:line="227" w:lineRule="exact"/>
              <w:ind w:left="501" w:right="454"/>
              <w:jc w:val="center"/>
              <w:rPr>
                <w:b/>
                <w:sz w:val="20"/>
              </w:rPr>
            </w:pPr>
            <w:r>
              <w:rPr>
                <w:b/>
                <w:sz w:val="20"/>
              </w:rPr>
              <w:t>CLT</w:t>
            </w:r>
          </w:p>
        </w:tc>
        <w:tc>
          <w:tcPr>
            <w:tcW w:w="1460" w:type="dxa"/>
            <w:tcBorders>
              <w:top w:val="single" w:sz="4" w:space="0" w:color="FFC000"/>
              <w:bottom w:val="single" w:sz="4" w:space="0" w:color="FFC000"/>
              <w:right w:val="single" w:sz="4" w:space="0" w:color="FFC000"/>
            </w:tcBorders>
          </w:tcPr>
          <w:p>
            <w:pPr>
              <w:pStyle w:val="TableParagraph"/>
              <w:spacing w:line="227" w:lineRule="exact"/>
              <w:ind w:left="527"/>
              <w:rPr>
                <w:b/>
                <w:sz w:val="20"/>
              </w:rPr>
            </w:pPr>
            <w:r>
              <w:rPr>
                <w:b/>
                <w:sz w:val="20"/>
              </w:rPr>
              <w:t>44h</w:t>
            </w:r>
          </w:p>
        </w:tc>
      </w:tr>
      <w:tr>
        <w:trPr>
          <w:trHeight w:val="527" w:hRule="atLeast"/>
        </w:trPr>
        <w:tc>
          <w:tcPr>
            <w:tcW w:w="2858" w:type="dxa"/>
            <w:tcBorders>
              <w:top w:val="single" w:sz="4" w:space="0" w:color="FFC000"/>
              <w:left w:val="single" w:sz="4" w:space="0" w:color="FFC000"/>
              <w:bottom w:val="single" w:sz="4" w:space="0" w:color="FFC000"/>
            </w:tcBorders>
          </w:tcPr>
          <w:p>
            <w:pPr>
              <w:pStyle w:val="TableParagraph"/>
              <w:spacing w:line="227" w:lineRule="exact"/>
              <w:ind w:left="135" w:right="228"/>
              <w:jc w:val="center"/>
              <w:rPr>
                <w:b/>
                <w:sz w:val="20"/>
              </w:rPr>
            </w:pPr>
            <w:r>
              <w:rPr>
                <w:b/>
                <w:sz w:val="20"/>
              </w:rPr>
              <w:t>Carlos Alberto Pinto</w:t>
            </w:r>
          </w:p>
          <w:p>
            <w:pPr>
              <w:pStyle w:val="TableParagraph"/>
              <w:spacing w:before="34"/>
              <w:ind w:left="135" w:right="231"/>
              <w:jc w:val="center"/>
              <w:rPr>
                <w:b/>
                <w:sz w:val="20"/>
              </w:rPr>
            </w:pPr>
            <w:r>
              <w:rPr>
                <w:b/>
                <w:sz w:val="20"/>
              </w:rPr>
              <w:t>Junior</w:t>
            </w:r>
          </w:p>
        </w:tc>
        <w:tc>
          <w:tcPr>
            <w:tcW w:w="2176" w:type="dxa"/>
            <w:tcBorders>
              <w:top w:val="single" w:sz="4" w:space="0" w:color="FFC000"/>
              <w:bottom w:val="single" w:sz="4" w:space="0" w:color="FFC000"/>
            </w:tcBorders>
          </w:tcPr>
          <w:p>
            <w:pPr>
              <w:pStyle w:val="TableParagraph"/>
              <w:spacing w:line="227" w:lineRule="exact"/>
              <w:ind w:left="394"/>
              <w:rPr>
                <w:b/>
                <w:sz w:val="20"/>
              </w:rPr>
            </w:pPr>
            <w:r>
              <w:rPr>
                <w:b/>
                <w:sz w:val="20"/>
              </w:rPr>
              <w:t>Fisioterapeuta</w:t>
            </w:r>
          </w:p>
        </w:tc>
        <w:tc>
          <w:tcPr>
            <w:tcW w:w="2025" w:type="dxa"/>
            <w:tcBorders>
              <w:top w:val="single" w:sz="4" w:space="0" w:color="FFC000"/>
              <w:bottom w:val="single" w:sz="4" w:space="0" w:color="FFC000"/>
            </w:tcBorders>
          </w:tcPr>
          <w:p>
            <w:pPr>
              <w:pStyle w:val="TableParagraph"/>
              <w:spacing w:line="227" w:lineRule="exact"/>
              <w:ind w:left="330" w:right="276"/>
              <w:jc w:val="center"/>
              <w:rPr>
                <w:b/>
                <w:sz w:val="20"/>
              </w:rPr>
            </w:pPr>
            <w:r>
              <w:rPr>
                <w:b/>
                <w:sz w:val="20"/>
              </w:rPr>
              <w:t>Fisioterapia</w:t>
            </w:r>
          </w:p>
        </w:tc>
        <w:tc>
          <w:tcPr>
            <w:tcW w:w="1384" w:type="dxa"/>
            <w:tcBorders>
              <w:top w:val="single" w:sz="4" w:space="0" w:color="FFC000"/>
              <w:bottom w:val="single" w:sz="4" w:space="0" w:color="FFC000"/>
            </w:tcBorders>
          </w:tcPr>
          <w:p>
            <w:pPr>
              <w:pStyle w:val="TableParagraph"/>
              <w:spacing w:line="227" w:lineRule="exact"/>
              <w:ind w:left="501" w:right="454"/>
              <w:jc w:val="center"/>
              <w:rPr>
                <w:b/>
                <w:sz w:val="20"/>
              </w:rPr>
            </w:pPr>
            <w:r>
              <w:rPr>
                <w:b/>
                <w:sz w:val="20"/>
              </w:rPr>
              <w:t>CLT</w:t>
            </w:r>
          </w:p>
        </w:tc>
        <w:tc>
          <w:tcPr>
            <w:tcW w:w="1460" w:type="dxa"/>
            <w:tcBorders>
              <w:top w:val="single" w:sz="4" w:space="0" w:color="FFC000"/>
              <w:bottom w:val="single" w:sz="4" w:space="0" w:color="FFC000"/>
              <w:right w:val="single" w:sz="4" w:space="0" w:color="FFC000"/>
            </w:tcBorders>
          </w:tcPr>
          <w:p>
            <w:pPr>
              <w:pStyle w:val="TableParagraph"/>
              <w:spacing w:line="227" w:lineRule="exact"/>
              <w:ind w:left="527"/>
              <w:rPr>
                <w:b/>
                <w:sz w:val="20"/>
              </w:rPr>
            </w:pPr>
            <w:r>
              <w:rPr>
                <w:b/>
                <w:sz w:val="20"/>
              </w:rPr>
              <w:t>16h</w:t>
            </w:r>
          </w:p>
        </w:tc>
      </w:tr>
      <w:tr>
        <w:trPr>
          <w:trHeight w:val="530" w:hRule="atLeast"/>
        </w:trPr>
        <w:tc>
          <w:tcPr>
            <w:tcW w:w="2858" w:type="dxa"/>
            <w:tcBorders>
              <w:top w:val="single" w:sz="4" w:space="0" w:color="FFC000"/>
              <w:left w:val="single" w:sz="4" w:space="0" w:color="FFC000"/>
              <w:bottom w:val="single" w:sz="4" w:space="0" w:color="FFC000"/>
            </w:tcBorders>
          </w:tcPr>
          <w:p>
            <w:pPr>
              <w:pStyle w:val="TableParagraph"/>
              <w:spacing w:line="227" w:lineRule="exact"/>
              <w:ind w:left="135" w:right="231"/>
              <w:jc w:val="center"/>
              <w:rPr>
                <w:b/>
                <w:sz w:val="20"/>
              </w:rPr>
            </w:pPr>
            <w:r>
              <w:rPr>
                <w:b/>
                <w:sz w:val="20"/>
              </w:rPr>
              <w:t>Célia Regina Dums Meyer</w:t>
            </w:r>
          </w:p>
        </w:tc>
        <w:tc>
          <w:tcPr>
            <w:tcW w:w="2176" w:type="dxa"/>
            <w:tcBorders>
              <w:top w:val="single" w:sz="4" w:space="0" w:color="FFC000"/>
              <w:bottom w:val="single" w:sz="4" w:space="0" w:color="FFC000"/>
            </w:tcBorders>
          </w:tcPr>
          <w:p>
            <w:pPr>
              <w:pStyle w:val="TableParagraph"/>
              <w:spacing w:line="227" w:lineRule="exact"/>
              <w:ind w:right="339"/>
              <w:jc w:val="right"/>
              <w:rPr>
                <w:b/>
                <w:sz w:val="20"/>
              </w:rPr>
            </w:pPr>
            <w:r>
              <w:rPr>
                <w:b/>
                <w:sz w:val="20"/>
              </w:rPr>
              <w:t>Secretária Adm.</w:t>
            </w:r>
          </w:p>
        </w:tc>
        <w:tc>
          <w:tcPr>
            <w:tcW w:w="2025" w:type="dxa"/>
            <w:tcBorders>
              <w:top w:val="single" w:sz="4" w:space="0" w:color="FFC000"/>
              <w:bottom w:val="single" w:sz="4" w:space="0" w:color="FFC000"/>
            </w:tcBorders>
          </w:tcPr>
          <w:p>
            <w:pPr>
              <w:pStyle w:val="TableParagraph"/>
              <w:spacing w:line="227" w:lineRule="exact"/>
              <w:ind w:left="585"/>
              <w:rPr>
                <w:b/>
                <w:sz w:val="20"/>
              </w:rPr>
            </w:pPr>
            <w:r>
              <w:rPr>
                <w:b/>
                <w:sz w:val="20"/>
              </w:rPr>
              <w:t>Recursos</w:t>
            </w:r>
          </w:p>
          <w:p>
            <w:pPr>
              <w:pStyle w:val="TableParagraph"/>
              <w:spacing w:before="36"/>
              <w:ind w:left="585"/>
              <w:rPr>
                <w:b/>
                <w:sz w:val="20"/>
              </w:rPr>
            </w:pPr>
            <w:r>
              <w:rPr>
                <w:b/>
                <w:sz w:val="20"/>
              </w:rPr>
              <w:t>Humanos</w:t>
            </w:r>
          </w:p>
        </w:tc>
        <w:tc>
          <w:tcPr>
            <w:tcW w:w="1384" w:type="dxa"/>
            <w:tcBorders>
              <w:top w:val="single" w:sz="4" w:space="0" w:color="FFC000"/>
              <w:bottom w:val="single" w:sz="4" w:space="0" w:color="FFC000"/>
            </w:tcBorders>
          </w:tcPr>
          <w:p>
            <w:pPr>
              <w:pStyle w:val="TableParagraph"/>
              <w:spacing w:line="227" w:lineRule="exact"/>
              <w:ind w:left="501" w:right="454"/>
              <w:jc w:val="center"/>
              <w:rPr>
                <w:b/>
                <w:sz w:val="20"/>
              </w:rPr>
            </w:pPr>
            <w:r>
              <w:rPr>
                <w:b/>
                <w:sz w:val="20"/>
              </w:rPr>
              <w:t>CLT</w:t>
            </w:r>
          </w:p>
        </w:tc>
        <w:tc>
          <w:tcPr>
            <w:tcW w:w="1460" w:type="dxa"/>
            <w:tcBorders>
              <w:top w:val="single" w:sz="4" w:space="0" w:color="FFC000"/>
              <w:bottom w:val="single" w:sz="4" w:space="0" w:color="FFC000"/>
              <w:right w:val="single" w:sz="4" w:space="0" w:color="FFC000"/>
            </w:tcBorders>
          </w:tcPr>
          <w:p>
            <w:pPr>
              <w:pStyle w:val="TableParagraph"/>
              <w:spacing w:line="227" w:lineRule="exact"/>
              <w:ind w:left="527"/>
              <w:rPr>
                <w:b/>
                <w:sz w:val="20"/>
              </w:rPr>
            </w:pPr>
            <w:r>
              <w:rPr>
                <w:b/>
                <w:sz w:val="20"/>
              </w:rPr>
              <w:t>40h</w:t>
            </w:r>
          </w:p>
        </w:tc>
      </w:tr>
    </w:tbl>
    <w:p>
      <w:pPr>
        <w:spacing w:after="0" w:line="227" w:lineRule="exact"/>
        <w:rPr>
          <w:sz w:val="20"/>
        </w:rPr>
        <w:sectPr>
          <w:pgSz w:w="11910" w:h="16840"/>
          <w:pgMar w:header="360" w:footer="1002" w:top="1320" w:bottom="1200" w:left="620" w:right="520"/>
        </w:sectPr>
      </w:pPr>
    </w:p>
    <w:p>
      <w:pPr>
        <w:pStyle w:val="BodyText"/>
        <w:rPr>
          <w:b/>
          <w:sz w:val="20"/>
        </w:rPr>
      </w:pPr>
    </w:p>
    <w:p>
      <w:pPr>
        <w:pStyle w:val="BodyText"/>
        <w:spacing w:before="3"/>
        <w:rPr>
          <w:b/>
          <w:sz w:val="25"/>
        </w:rPr>
      </w:pPr>
    </w:p>
    <w:tbl>
      <w:tblPr>
        <w:tblW w:w="0" w:type="auto"/>
        <w:jc w:val="left"/>
        <w:tblInd w:w="746"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top w:w="0" w:type="dxa"/>
          <w:left w:w="0" w:type="dxa"/>
          <w:bottom w:w="0" w:type="dxa"/>
          <w:right w:w="0" w:type="dxa"/>
        </w:tblCellMar>
        <w:tblLook w:val="01E0"/>
      </w:tblPr>
      <w:tblGrid>
        <w:gridCol w:w="2848"/>
        <w:gridCol w:w="2215"/>
        <w:gridCol w:w="2133"/>
        <w:gridCol w:w="1264"/>
        <w:gridCol w:w="1438"/>
      </w:tblGrid>
      <w:tr>
        <w:trPr>
          <w:trHeight w:val="263" w:hRule="atLeast"/>
        </w:trPr>
        <w:tc>
          <w:tcPr>
            <w:tcW w:w="2848" w:type="dxa"/>
            <w:tcBorders>
              <w:right w:val="nil"/>
            </w:tcBorders>
          </w:tcPr>
          <w:p>
            <w:pPr>
              <w:pStyle w:val="TableParagraph"/>
              <w:spacing w:line="227" w:lineRule="exact"/>
              <w:ind w:left="95" w:right="182"/>
              <w:jc w:val="center"/>
              <w:rPr>
                <w:b/>
                <w:sz w:val="20"/>
              </w:rPr>
            </w:pPr>
            <w:r>
              <w:rPr>
                <w:b/>
                <w:sz w:val="20"/>
              </w:rPr>
              <w:t>Dirlene Schroth</w:t>
            </w:r>
          </w:p>
        </w:tc>
        <w:tc>
          <w:tcPr>
            <w:tcW w:w="2215" w:type="dxa"/>
            <w:tcBorders>
              <w:left w:val="nil"/>
              <w:right w:val="nil"/>
            </w:tcBorders>
          </w:tcPr>
          <w:p>
            <w:pPr>
              <w:pStyle w:val="TableParagraph"/>
              <w:spacing w:line="227" w:lineRule="exact"/>
              <w:ind w:left="260"/>
              <w:rPr>
                <w:b/>
                <w:sz w:val="20"/>
              </w:rPr>
            </w:pPr>
            <w:r>
              <w:rPr>
                <w:b/>
                <w:sz w:val="20"/>
              </w:rPr>
              <w:t>Assistente Social</w:t>
            </w:r>
          </w:p>
        </w:tc>
        <w:tc>
          <w:tcPr>
            <w:tcW w:w="2133" w:type="dxa"/>
            <w:tcBorders>
              <w:left w:val="nil"/>
              <w:right w:val="nil"/>
            </w:tcBorders>
          </w:tcPr>
          <w:p>
            <w:pPr>
              <w:pStyle w:val="TableParagraph"/>
              <w:spacing w:line="227" w:lineRule="exact"/>
              <w:ind w:left="328"/>
              <w:rPr>
                <w:b/>
                <w:sz w:val="20"/>
              </w:rPr>
            </w:pPr>
            <w:r>
              <w:rPr>
                <w:b/>
                <w:sz w:val="20"/>
              </w:rPr>
              <w:t>Serviço Social</w:t>
            </w:r>
          </w:p>
        </w:tc>
        <w:tc>
          <w:tcPr>
            <w:tcW w:w="1264" w:type="dxa"/>
            <w:tcBorders>
              <w:left w:val="nil"/>
              <w:right w:val="nil"/>
            </w:tcBorders>
          </w:tcPr>
          <w:p>
            <w:pPr>
              <w:pStyle w:val="TableParagraph"/>
              <w:spacing w:line="227" w:lineRule="exact"/>
              <w:ind w:left="391"/>
              <w:rPr>
                <w:b/>
                <w:sz w:val="20"/>
              </w:rPr>
            </w:pPr>
            <w:r>
              <w:rPr>
                <w:b/>
                <w:sz w:val="20"/>
              </w:rPr>
              <w:t>CLT</w:t>
            </w:r>
          </w:p>
        </w:tc>
        <w:tc>
          <w:tcPr>
            <w:tcW w:w="1438" w:type="dxa"/>
            <w:tcBorders>
              <w:left w:val="nil"/>
            </w:tcBorders>
          </w:tcPr>
          <w:p>
            <w:pPr>
              <w:pStyle w:val="TableParagraph"/>
              <w:spacing w:line="227" w:lineRule="exact"/>
              <w:ind w:left="510"/>
              <w:rPr>
                <w:b/>
                <w:sz w:val="20"/>
              </w:rPr>
            </w:pPr>
            <w:r>
              <w:rPr>
                <w:b/>
                <w:sz w:val="20"/>
              </w:rPr>
              <w:t>30h</w:t>
            </w:r>
          </w:p>
        </w:tc>
      </w:tr>
      <w:tr>
        <w:trPr>
          <w:trHeight w:val="263" w:hRule="atLeast"/>
        </w:trPr>
        <w:tc>
          <w:tcPr>
            <w:tcW w:w="2848" w:type="dxa"/>
            <w:tcBorders>
              <w:right w:val="nil"/>
            </w:tcBorders>
          </w:tcPr>
          <w:p>
            <w:pPr>
              <w:pStyle w:val="TableParagraph"/>
              <w:spacing w:line="227" w:lineRule="exact"/>
              <w:ind w:left="97" w:right="182"/>
              <w:jc w:val="center"/>
              <w:rPr>
                <w:b/>
                <w:sz w:val="20"/>
              </w:rPr>
            </w:pPr>
            <w:r>
              <w:rPr>
                <w:b/>
                <w:sz w:val="20"/>
              </w:rPr>
              <w:t>Geovane Kubiaki Babiresk</w:t>
            </w:r>
          </w:p>
        </w:tc>
        <w:tc>
          <w:tcPr>
            <w:tcW w:w="2215" w:type="dxa"/>
            <w:tcBorders>
              <w:left w:val="nil"/>
              <w:right w:val="nil"/>
            </w:tcBorders>
          </w:tcPr>
          <w:p>
            <w:pPr>
              <w:pStyle w:val="TableParagraph"/>
              <w:spacing w:line="227" w:lineRule="exact"/>
              <w:ind w:left="366"/>
              <w:rPr>
                <w:b/>
                <w:sz w:val="20"/>
              </w:rPr>
            </w:pPr>
            <w:r>
              <w:rPr>
                <w:b/>
                <w:sz w:val="20"/>
              </w:rPr>
              <w:t>Fonoaudiólogo</w:t>
            </w:r>
          </w:p>
        </w:tc>
        <w:tc>
          <w:tcPr>
            <w:tcW w:w="2133" w:type="dxa"/>
            <w:tcBorders>
              <w:left w:val="nil"/>
              <w:right w:val="nil"/>
            </w:tcBorders>
          </w:tcPr>
          <w:p>
            <w:pPr>
              <w:pStyle w:val="TableParagraph"/>
              <w:spacing w:line="227" w:lineRule="exact"/>
              <w:ind w:left="268"/>
              <w:rPr>
                <w:b/>
                <w:sz w:val="20"/>
              </w:rPr>
            </w:pPr>
            <w:r>
              <w:rPr>
                <w:b/>
                <w:sz w:val="20"/>
              </w:rPr>
              <w:t>Fonoaudiologia</w:t>
            </w:r>
          </w:p>
        </w:tc>
        <w:tc>
          <w:tcPr>
            <w:tcW w:w="1264" w:type="dxa"/>
            <w:tcBorders>
              <w:left w:val="nil"/>
              <w:right w:val="nil"/>
            </w:tcBorders>
          </w:tcPr>
          <w:p>
            <w:pPr>
              <w:pStyle w:val="TableParagraph"/>
              <w:spacing w:line="227" w:lineRule="exact"/>
              <w:ind w:left="391"/>
              <w:rPr>
                <w:b/>
                <w:sz w:val="20"/>
              </w:rPr>
            </w:pPr>
            <w:r>
              <w:rPr>
                <w:b/>
                <w:sz w:val="20"/>
              </w:rPr>
              <w:t>CLT</w:t>
            </w:r>
          </w:p>
        </w:tc>
        <w:tc>
          <w:tcPr>
            <w:tcW w:w="1438" w:type="dxa"/>
            <w:tcBorders>
              <w:left w:val="nil"/>
            </w:tcBorders>
          </w:tcPr>
          <w:p>
            <w:pPr>
              <w:pStyle w:val="TableParagraph"/>
              <w:spacing w:line="227" w:lineRule="exact"/>
              <w:ind w:left="510"/>
              <w:rPr>
                <w:b/>
                <w:sz w:val="20"/>
              </w:rPr>
            </w:pPr>
            <w:r>
              <w:rPr>
                <w:b/>
                <w:sz w:val="20"/>
              </w:rPr>
              <w:t>20h</w:t>
            </w:r>
          </w:p>
        </w:tc>
      </w:tr>
      <w:tr>
        <w:trPr>
          <w:trHeight w:val="265" w:hRule="atLeast"/>
        </w:trPr>
        <w:tc>
          <w:tcPr>
            <w:tcW w:w="2848" w:type="dxa"/>
            <w:tcBorders>
              <w:right w:val="nil"/>
            </w:tcBorders>
          </w:tcPr>
          <w:p>
            <w:pPr>
              <w:pStyle w:val="TableParagraph"/>
              <w:spacing w:line="229" w:lineRule="exact"/>
              <w:ind w:left="97" w:right="182"/>
              <w:jc w:val="center"/>
              <w:rPr>
                <w:b/>
                <w:sz w:val="20"/>
              </w:rPr>
            </w:pPr>
            <w:r>
              <w:rPr>
                <w:b/>
                <w:sz w:val="20"/>
              </w:rPr>
              <w:t>Kathryn Thatiane Neppel</w:t>
            </w:r>
          </w:p>
        </w:tc>
        <w:tc>
          <w:tcPr>
            <w:tcW w:w="2215" w:type="dxa"/>
            <w:tcBorders>
              <w:left w:val="nil"/>
              <w:right w:val="nil"/>
            </w:tcBorders>
          </w:tcPr>
          <w:p>
            <w:pPr>
              <w:pStyle w:val="TableParagraph"/>
              <w:spacing w:line="229" w:lineRule="exact"/>
              <w:ind w:left="214"/>
              <w:rPr>
                <w:b/>
                <w:sz w:val="20"/>
              </w:rPr>
            </w:pPr>
            <w:r>
              <w:rPr>
                <w:b/>
                <w:sz w:val="20"/>
              </w:rPr>
              <w:t>Secretaria Escolar</w:t>
            </w:r>
          </w:p>
        </w:tc>
        <w:tc>
          <w:tcPr>
            <w:tcW w:w="2133" w:type="dxa"/>
            <w:tcBorders>
              <w:left w:val="nil"/>
              <w:right w:val="nil"/>
            </w:tcBorders>
          </w:tcPr>
          <w:p>
            <w:pPr>
              <w:pStyle w:val="TableParagraph"/>
              <w:spacing w:line="229" w:lineRule="exact"/>
              <w:ind w:left="361"/>
              <w:rPr>
                <w:b/>
                <w:sz w:val="20"/>
              </w:rPr>
            </w:pPr>
            <w:r>
              <w:rPr>
                <w:b/>
                <w:sz w:val="20"/>
              </w:rPr>
              <w:t>Ensino Médio</w:t>
            </w:r>
          </w:p>
        </w:tc>
        <w:tc>
          <w:tcPr>
            <w:tcW w:w="1264" w:type="dxa"/>
            <w:tcBorders>
              <w:left w:val="nil"/>
              <w:right w:val="nil"/>
            </w:tcBorders>
          </w:tcPr>
          <w:p>
            <w:pPr>
              <w:pStyle w:val="TableParagraph"/>
              <w:spacing w:line="229" w:lineRule="exact"/>
              <w:ind w:left="391"/>
              <w:rPr>
                <w:b/>
                <w:sz w:val="20"/>
              </w:rPr>
            </w:pPr>
            <w:r>
              <w:rPr>
                <w:b/>
                <w:sz w:val="20"/>
              </w:rPr>
              <w:t>CLT</w:t>
            </w:r>
          </w:p>
        </w:tc>
        <w:tc>
          <w:tcPr>
            <w:tcW w:w="1438" w:type="dxa"/>
            <w:tcBorders>
              <w:left w:val="nil"/>
            </w:tcBorders>
          </w:tcPr>
          <w:p>
            <w:pPr>
              <w:pStyle w:val="TableParagraph"/>
              <w:spacing w:line="229" w:lineRule="exact"/>
              <w:ind w:left="510"/>
              <w:rPr>
                <w:b/>
                <w:sz w:val="20"/>
              </w:rPr>
            </w:pPr>
            <w:r>
              <w:rPr>
                <w:b/>
                <w:sz w:val="20"/>
              </w:rPr>
              <w:t>40h</w:t>
            </w:r>
          </w:p>
        </w:tc>
      </w:tr>
      <w:tr>
        <w:trPr>
          <w:trHeight w:val="527" w:hRule="atLeast"/>
        </w:trPr>
        <w:tc>
          <w:tcPr>
            <w:tcW w:w="2848" w:type="dxa"/>
            <w:tcBorders>
              <w:right w:val="nil"/>
            </w:tcBorders>
          </w:tcPr>
          <w:p>
            <w:pPr>
              <w:pStyle w:val="TableParagraph"/>
              <w:spacing w:line="227" w:lineRule="exact"/>
              <w:ind w:left="96" w:right="182"/>
              <w:jc w:val="center"/>
              <w:rPr>
                <w:b/>
                <w:sz w:val="20"/>
              </w:rPr>
            </w:pPr>
            <w:r>
              <w:rPr>
                <w:b/>
                <w:sz w:val="20"/>
              </w:rPr>
              <w:t>Keterin Ferreira</w:t>
            </w:r>
          </w:p>
        </w:tc>
        <w:tc>
          <w:tcPr>
            <w:tcW w:w="2215" w:type="dxa"/>
            <w:tcBorders>
              <w:left w:val="nil"/>
              <w:right w:val="nil"/>
            </w:tcBorders>
          </w:tcPr>
          <w:p>
            <w:pPr>
              <w:pStyle w:val="TableParagraph"/>
              <w:spacing w:line="227" w:lineRule="exact"/>
              <w:ind w:left="468" w:right="504"/>
              <w:jc w:val="center"/>
              <w:rPr>
                <w:b/>
                <w:sz w:val="20"/>
              </w:rPr>
            </w:pPr>
            <w:r>
              <w:rPr>
                <w:b/>
                <w:sz w:val="20"/>
              </w:rPr>
              <w:t>Terapeuta</w:t>
            </w:r>
          </w:p>
          <w:p>
            <w:pPr>
              <w:pStyle w:val="TableParagraph"/>
              <w:spacing w:before="34"/>
              <w:ind w:left="468" w:right="506"/>
              <w:jc w:val="center"/>
              <w:rPr>
                <w:b/>
                <w:sz w:val="20"/>
              </w:rPr>
            </w:pPr>
            <w:r>
              <w:rPr>
                <w:b/>
                <w:sz w:val="20"/>
              </w:rPr>
              <w:t>Ocupacional</w:t>
            </w:r>
          </w:p>
        </w:tc>
        <w:tc>
          <w:tcPr>
            <w:tcW w:w="2133" w:type="dxa"/>
            <w:tcBorders>
              <w:left w:val="nil"/>
              <w:right w:val="nil"/>
            </w:tcBorders>
          </w:tcPr>
          <w:p>
            <w:pPr>
              <w:pStyle w:val="TableParagraph"/>
              <w:spacing w:line="227" w:lineRule="exact"/>
              <w:ind w:left="325" w:right="431"/>
              <w:jc w:val="center"/>
              <w:rPr>
                <w:b/>
                <w:sz w:val="20"/>
              </w:rPr>
            </w:pPr>
            <w:r>
              <w:rPr>
                <w:b/>
                <w:sz w:val="20"/>
              </w:rPr>
              <w:t>Terapia</w:t>
            </w:r>
          </w:p>
          <w:p>
            <w:pPr>
              <w:pStyle w:val="TableParagraph"/>
              <w:spacing w:before="34"/>
              <w:ind w:left="324" w:right="433"/>
              <w:jc w:val="center"/>
              <w:rPr>
                <w:b/>
                <w:sz w:val="20"/>
              </w:rPr>
            </w:pPr>
            <w:r>
              <w:rPr>
                <w:b/>
                <w:sz w:val="20"/>
              </w:rPr>
              <w:t>ocupacional</w:t>
            </w:r>
          </w:p>
        </w:tc>
        <w:tc>
          <w:tcPr>
            <w:tcW w:w="1264" w:type="dxa"/>
            <w:tcBorders>
              <w:left w:val="nil"/>
              <w:right w:val="nil"/>
            </w:tcBorders>
          </w:tcPr>
          <w:p>
            <w:pPr>
              <w:pStyle w:val="TableParagraph"/>
              <w:spacing w:line="227" w:lineRule="exact"/>
              <w:ind w:left="391"/>
              <w:rPr>
                <w:b/>
                <w:sz w:val="20"/>
              </w:rPr>
            </w:pPr>
            <w:r>
              <w:rPr>
                <w:b/>
                <w:sz w:val="20"/>
              </w:rPr>
              <w:t>CLT</w:t>
            </w:r>
          </w:p>
        </w:tc>
        <w:tc>
          <w:tcPr>
            <w:tcW w:w="1438" w:type="dxa"/>
            <w:tcBorders>
              <w:left w:val="nil"/>
            </w:tcBorders>
          </w:tcPr>
          <w:p>
            <w:pPr>
              <w:pStyle w:val="TableParagraph"/>
              <w:spacing w:line="227" w:lineRule="exact"/>
              <w:ind w:left="510"/>
              <w:rPr>
                <w:b/>
                <w:sz w:val="20"/>
              </w:rPr>
            </w:pPr>
            <w:r>
              <w:rPr>
                <w:b/>
                <w:sz w:val="20"/>
              </w:rPr>
              <w:t>16h</w:t>
            </w:r>
          </w:p>
        </w:tc>
      </w:tr>
      <w:tr>
        <w:trPr>
          <w:trHeight w:val="265" w:hRule="atLeast"/>
        </w:trPr>
        <w:tc>
          <w:tcPr>
            <w:tcW w:w="2848" w:type="dxa"/>
            <w:tcBorders>
              <w:right w:val="nil"/>
            </w:tcBorders>
          </w:tcPr>
          <w:p>
            <w:pPr>
              <w:pStyle w:val="TableParagraph"/>
              <w:spacing w:line="227" w:lineRule="exact"/>
              <w:ind w:left="97" w:right="182"/>
              <w:jc w:val="center"/>
              <w:rPr>
                <w:b/>
                <w:sz w:val="20"/>
              </w:rPr>
            </w:pPr>
            <w:r>
              <w:rPr>
                <w:b/>
                <w:sz w:val="20"/>
              </w:rPr>
              <w:t>Leonardo Teixeira de Melo</w:t>
            </w:r>
          </w:p>
        </w:tc>
        <w:tc>
          <w:tcPr>
            <w:tcW w:w="2215" w:type="dxa"/>
            <w:tcBorders>
              <w:left w:val="nil"/>
              <w:right w:val="nil"/>
            </w:tcBorders>
          </w:tcPr>
          <w:p>
            <w:pPr>
              <w:pStyle w:val="TableParagraph"/>
              <w:spacing w:line="227" w:lineRule="exact"/>
              <w:ind w:left="610"/>
              <w:rPr>
                <w:b/>
                <w:sz w:val="20"/>
              </w:rPr>
            </w:pPr>
            <w:r>
              <w:rPr>
                <w:b/>
                <w:sz w:val="20"/>
              </w:rPr>
              <w:t>Psicólogo</w:t>
            </w:r>
          </w:p>
        </w:tc>
        <w:tc>
          <w:tcPr>
            <w:tcW w:w="2133" w:type="dxa"/>
            <w:tcBorders>
              <w:left w:val="nil"/>
              <w:right w:val="nil"/>
            </w:tcBorders>
          </w:tcPr>
          <w:p>
            <w:pPr>
              <w:pStyle w:val="TableParagraph"/>
              <w:spacing w:line="227" w:lineRule="exact"/>
              <w:ind w:left="510"/>
              <w:rPr>
                <w:b/>
                <w:sz w:val="20"/>
              </w:rPr>
            </w:pPr>
            <w:r>
              <w:rPr>
                <w:b/>
                <w:sz w:val="20"/>
              </w:rPr>
              <w:t>Psicologia</w:t>
            </w:r>
          </w:p>
        </w:tc>
        <w:tc>
          <w:tcPr>
            <w:tcW w:w="1264" w:type="dxa"/>
            <w:tcBorders>
              <w:left w:val="nil"/>
              <w:right w:val="nil"/>
            </w:tcBorders>
          </w:tcPr>
          <w:p>
            <w:pPr>
              <w:pStyle w:val="TableParagraph"/>
              <w:spacing w:line="227" w:lineRule="exact"/>
              <w:ind w:left="391"/>
              <w:rPr>
                <w:b/>
                <w:sz w:val="20"/>
              </w:rPr>
            </w:pPr>
            <w:r>
              <w:rPr>
                <w:b/>
                <w:sz w:val="20"/>
              </w:rPr>
              <w:t>CLT</w:t>
            </w:r>
          </w:p>
        </w:tc>
        <w:tc>
          <w:tcPr>
            <w:tcW w:w="1438" w:type="dxa"/>
            <w:tcBorders>
              <w:left w:val="nil"/>
            </w:tcBorders>
          </w:tcPr>
          <w:p>
            <w:pPr>
              <w:pStyle w:val="TableParagraph"/>
              <w:spacing w:line="227" w:lineRule="exact"/>
              <w:ind w:left="510"/>
              <w:rPr>
                <w:b/>
                <w:sz w:val="20"/>
              </w:rPr>
            </w:pPr>
            <w:r>
              <w:rPr>
                <w:b/>
                <w:sz w:val="20"/>
              </w:rPr>
              <w:t>16h</w:t>
            </w:r>
          </w:p>
        </w:tc>
      </w:tr>
      <w:tr>
        <w:trPr>
          <w:trHeight w:val="263" w:hRule="atLeast"/>
        </w:trPr>
        <w:tc>
          <w:tcPr>
            <w:tcW w:w="2848" w:type="dxa"/>
            <w:tcBorders>
              <w:right w:val="nil"/>
            </w:tcBorders>
          </w:tcPr>
          <w:p>
            <w:pPr>
              <w:pStyle w:val="TableParagraph"/>
              <w:spacing w:line="227" w:lineRule="exact"/>
              <w:ind w:left="97" w:right="181"/>
              <w:jc w:val="center"/>
              <w:rPr>
                <w:b/>
                <w:sz w:val="20"/>
              </w:rPr>
            </w:pPr>
            <w:r>
              <w:rPr>
                <w:b/>
                <w:sz w:val="20"/>
              </w:rPr>
              <w:t>Lucas Batista</w:t>
            </w:r>
          </w:p>
        </w:tc>
        <w:tc>
          <w:tcPr>
            <w:tcW w:w="2215" w:type="dxa"/>
            <w:tcBorders>
              <w:left w:val="nil"/>
              <w:right w:val="nil"/>
            </w:tcBorders>
          </w:tcPr>
          <w:p>
            <w:pPr>
              <w:pStyle w:val="TableParagraph"/>
              <w:spacing w:line="227" w:lineRule="exact"/>
              <w:ind w:left="404"/>
              <w:rPr>
                <w:b/>
                <w:sz w:val="20"/>
              </w:rPr>
            </w:pPr>
            <w:r>
              <w:rPr>
                <w:b/>
                <w:sz w:val="20"/>
              </w:rPr>
              <w:t>Fisioterapeuta</w:t>
            </w:r>
          </w:p>
        </w:tc>
        <w:tc>
          <w:tcPr>
            <w:tcW w:w="2133" w:type="dxa"/>
            <w:tcBorders>
              <w:left w:val="nil"/>
              <w:right w:val="nil"/>
            </w:tcBorders>
          </w:tcPr>
          <w:p>
            <w:pPr>
              <w:pStyle w:val="TableParagraph"/>
              <w:spacing w:line="227" w:lineRule="exact"/>
              <w:ind w:left="450"/>
              <w:rPr>
                <w:b/>
                <w:sz w:val="20"/>
              </w:rPr>
            </w:pPr>
            <w:r>
              <w:rPr>
                <w:b/>
                <w:sz w:val="20"/>
              </w:rPr>
              <w:t>Fisioterapia</w:t>
            </w:r>
          </w:p>
        </w:tc>
        <w:tc>
          <w:tcPr>
            <w:tcW w:w="1264" w:type="dxa"/>
            <w:tcBorders>
              <w:left w:val="nil"/>
              <w:right w:val="nil"/>
            </w:tcBorders>
          </w:tcPr>
          <w:p>
            <w:pPr>
              <w:pStyle w:val="TableParagraph"/>
              <w:spacing w:line="227" w:lineRule="exact"/>
              <w:ind w:left="389"/>
              <w:rPr>
                <w:b/>
                <w:sz w:val="20"/>
              </w:rPr>
            </w:pPr>
            <w:r>
              <w:rPr>
                <w:b/>
                <w:sz w:val="20"/>
              </w:rPr>
              <w:t>CLT</w:t>
            </w:r>
          </w:p>
        </w:tc>
        <w:tc>
          <w:tcPr>
            <w:tcW w:w="1438" w:type="dxa"/>
            <w:tcBorders>
              <w:left w:val="nil"/>
            </w:tcBorders>
          </w:tcPr>
          <w:p>
            <w:pPr>
              <w:pStyle w:val="TableParagraph"/>
              <w:spacing w:line="227" w:lineRule="exact"/>
              <w:ind w:left="510"/>
              <w:rPr>
                <w:b/>
                <w:sz w:val="20"/>
              </w:rPr>
            </w:pPr>
            <w:r>
              <w:rPr>
                <w:b/>
                <w:sz w:val="20"/>
              </w:rPr>
              <w:t>16h</w:t>
            </w:r>
          </w:p>
        </w:tc>
      </w:tr>
      <w:tr>
        <w:trPr>
          <w:trHeight w:val="263" w:hRule="atLeast"/>
        </w:trPr>
        <w:tc>
          <w:tcPr>
            <w:tcW w:w="2848" w:type="dxa"/>
            <w:tcBorders>
              <w:right w:val="nil"/>
            </w:tcBorders>
          </w:tcPr>
          <w:p>
            <w:pPr>
              <w:pStyle w:val="TableParagraph"/>
              <w:spacing w:line="227" w:lineRule="exact"/>
              <w:ind w:left="96" w:right="182"/>
              <w:jc w:val="center"/>
              <w:rPr>
                <w:b/>
                <w:sz w:val="20"/>
              </w:rPr>
            </w:pPr>
            <w:r>
              <w:rPr>
                <w:b/>
                <w:sz w:val="20"/>
              </w:rPr>
              <w:t>Marcio Alves</w:t>
            </w:r>
          </w:p>
        </w:tc>
        <w:tc>
          <w:tcPr>
            <w:tcW w:w="2215" w:type="dxa"/>
            <w:tcBorders>
              <w:left w:val="nil"/>
              <w:right w:val="nil"/>
            </w:tcBorders>
          </w:tcPr>
          <w:p>
            <w:pPr>
              <w:pStyle w:val="TableParagraph"/>
              <w:spacing w:line="227" w:lineRule="exact"/>
              <w:ind w:left="637"/>
              <w:rPr>
                <w:b/>
                <w:sz w:val="20"/>
              </w:rPr>
            </w:pPr>
            <w:r>
              <w:rPr>
                <w:b/>
                <w:sz w:val="20"/>
              </w:rPr>
              <w:t>Motorista</w:t>
            </w:r>
          </w:p>
        </w:tc>
        <w:tc>
          <w:tcPr>
            <w:tcW w:w="2133" w:type="dxa"/>
            <w:tcBorders>
              <w:left w:val="nil"/>
              <w:right w:val="nil"/>
            </w:tcBorders>
          </w:tcPr>
          <w:p>
            <w:pPr>
              <w:pStyle w:val="TableParagraph"/>
              <w:spacing w:line="227" w:lineRule="exact"/>
              <w:ind w:left="357"/>
              <w:rPr>
                <w:b/>
                <w:sz w:val="20"/>
              </w:rPr>
            </w:pPr>
            <w:r>
              <w:rPr>
                <w:b/>
                <w:sz w:val="20"/>
              </w:rPr>
              <w:t>Ensino médio</w:t>
            </w:r>
          </w:p>
        </w:tc>
        <w:tc>
          <w:tcPr>
            <w:tcW w:w="1264" w:type="dxa"/>
            <w:tcBorders>
              <w:left w:val="nil"/>
              <w:right w:val="nil"/>
            </w:tcBorders>
          </w:tcPr>
          <w:p>
            <w:pPr>
              <w:pStyle w:val="TableParagraph"/>
              <w:spacing w:line="227" w:lineRule="exact"/>
              <w:ind w:left="391"/>
              <w:rPr>
                <w:b/>
                <w:sz w:val="20"/>
              </w:rPr>
            </w:pPr>
            <w:r>
              <w:rPr>
                <w:b/>
                <w:sz w:val="20"/>
              </w:rPr>
              <w:t>CLT</w:t>
            </w:r>
          </w:p>
        </w:tc>
        <w:tc>
          <w:tcPr>
            <w:tcW w:w="1438" w:type="dxa"/>
            <w:tcBorders>
              <w:left w:val="nil"/>
            </w:tcBorders>
          </w:tcPr>
          <w:p>
            <w:pPr>
              <w:pStyle w:val="TableParagraph"/>
              <w:spacing w:line="227" w:lineRule="exact"/>
              <w:ind w:left="510"/>
              <w:rPr>
                <w:b/>
                <w:sz w:val="20"/>
              </w:rPr>
            </w:pPr>
            <w:r>
              <w:rPr>
                <w:b/>
                <w:sz w:val="20"/>
              </w:rPr>
              <w:t>44h</w:t>
            </w:r>
          </w:p>
        </w:tc>
      </w:tr>
      <w:tr>
        <w:trPr>
          <w:trHeight w:val="530" w:hRule="atLeast"/>
        </w:trPr>
        <w:tc>
          <w:tcPr>
            <w:tcW w:w="2848" w:type="dxa"/>
            <w:tcBorders>
              <w:right w:val="nil"/>
            </w:tcBorders>
          </w:tcPr>
          <w:p>
            <w:pPr>
              <w:pStyle w:val="TableParagraph"/>
              <w:spacing w:line="229" w:lineRule="exact"/>
              <w:ind w:left="97" w:right="181"/>
              <w:jc w:val="center"/>
              <w:rPr>
                <w:b/>
                <w:sz w:val="20"/>
              </w:rPr>
            </w:pPr>
            <w:r>
              <w:rPr>
                <w:b/>
                <w:sz w:val="20"/>
              </w:rPr>
              <w:t>Nataly Zeithammer</w:t>
            </w:r>
          </w:p>
        </w:tc>
        <w:tc>
          <w:tcPr>
            <w:tcW w:w="2215" w:type="dxa"/>
            <w:tcBorders>
              <w:left w:val="nil"/>
              <w:right w:val="nil"/>
            </w:tcBorders>
          </w:tcPr>
          <w:p>
            <w:pPr>
              <w:pStyle w:val="TableParagraph"/>
              <w:spacing w:line="229" w:lineRule="exact"/>
              <w:ind w:left="522"/>
              <w:rPr>
                <w:b/>
                <w:sz w:val="20"/>
              </w:rPr>
            </w:pPr>
            <w:r>
              <w:rPr>
                <w:b/>
                <w:sz w:val="20"/>
              </w:rPr>
              <w:t>Orientadora</w:t>
            </w:r>
          </w:p>
          <w:p>
            <w:pPr>
              <w:pStyle w:val="TableParagraph"/>
              <w:spacing w:before="34"/>
              <w:ind w:left="531"/>
              <w:rPr>
                <w:b/>
                <w:sz w:val="20"/>
              </w:rPr>
            </w:pPr>
            <w:r>
              <w:rPr>
                <w:b/>
                <w:sz w:val="20"/>
              </w:rPr>
              <w:t>pedagógica</w:t>
            </w:r>
          </w:p>
        </w:tc>
        <w:tc>
          <w:tcPr>
            <w:tcW w:w="2133" w:type="dxa"/>
            <w:tcBorders>
              <w:left w:val="nil"/>
              <w:right w:val="nil"/>
            </w:tcBorders>
          </w:tcPr>
          <w:p>
            <w:pPr>
              <w:pStyle w:val="TableParagraph"/>
              <w:spacing w:line="229" w:lineRule="exact"/>
              <w:ind w:left="325" w:right="433"/>
              <w:jc w:val="center"/>
              <w:rPr>
                <w:b/>
                <w:sz w:val="20"/>
              </w:rPr>
            </w:pPr>
            <w:r>
              <w:rPr>
                <w:b/>
                <w:sz w:val="20"/>
              </w:rPr>
              <w:t>Pós-graduada</w:t>
            </w:r>
          </w:p>
          <w:p>
            <w:pPr>
              <w:pStyle w:val="TableParagraph"/>
              <w:spacing w:before="34"/>
              <w:ind w:left="325" w:right="433"/>
              <w:jc w:val="center"/>
              <w:rPr>
                <w:b/>
                <w:sz w:val="20"/>
              </w:rPr>
            </w:pPr>
            <w:r>
              <w:rPr>
                <w:b/>
                <w:sz w:val="20"/>
              </w:rPr>
              <w:t>História</w:t>
            </w:r>
          </w:p>
        </w:tc>
        <w:tc>
          <w:tcPr>
            <w:tcW w:w="1264" w:type="dxa"/>
            <w:tcBorders>
              <w:left w:val="nil"/>
              <w:right w:val="nil"/>
            </w:tcBorders>
          </w:tcPr>
          <w:p>
            <w:pPr>
              <w:pStyle w:val="TableParagraph"/>
              <w:spacing w:line="229" w:lineRule="exact"/>
              <w:ind w:left="391"/>
              <w:rPr>
                <w:b/>
                <w:sz w:val="20"/>
              </w:rPr>
            </w:pPr>
            <w:r>
              <w:rPr>
                <w:b/>
                <w:sz w:val="20"/>
              </w:rPr>
              <w:t>CLT</w:t>
            </w:r>
          </w:p>
        </w:tc>
        <w:tc>
          <w:tcPr>
            <w:tcW w:w="1438" w:type="dxa"/>
            <w:tcBorders>
              <w:left w:val="nil"/>
            </w:tcBorders>
          </w:tcPr>
          <w:p>
            <w:pPr>
              <w:pStyle w:val="TableParagraph"/>
              <w:spacing w:line="229" w:lineRule="exact"/>
              <w:ind w:left="510"/>
              <w:rPr>
                <w:b/>
                <w:sz w:val="20"/>
              </w:rPr>
            </w:pPr>
            <w:r>
              <w:rPr>
                <w:b/>
                <w:sz w:val="20"/>
              </w:rPr>
              <w:t>40h</w:t>
            </w:r>
          </w:p>
        </w:tc>
      </w:tr>
      <w:tr>
        <w:trPr>
          <w:trHeight w:val="265" w:hRule="atLeast"/>
        </w:trPr>
        <w:tc>
          <w:tcPr>
            <w:tcW w:w="2848" w:type="dxa"/>
            <w:tcBorders>
              <w:right w:val="nil"/>
            </w:tcBorders>
          </w:tcPr>
          <w:p>
            <w:pPr>
              <w:pStyle w:val="TableParagraph"/>
              <w:spacing w:line="227" w:lineRule="exact"/>
              <w:ind w:left="97" w:right="180"/>
              <w:jc w:val="center"/>
              <w:rPr>
                <w:b/>
                <w:sz w:val="20"/>
              </w:rPr>
            </w:pPr>
            <w:r>
              <w:rPr>
                <w:b/>
                <w:sz w:val="20"/>
              </w:rPr>
              <w:t>Valdir Maito</w:t>
            </w:r>
          </w:p>
        </w:tc>
        <w:tc>
          <w:tcPr>
            <w:tcW w:w="2215" w:type="dxa"/>
            <w:tcBorders>
              <w:left w:val="nil"/>
              <w:right w:val="nil"/>
            </w:tcBorders>
          </w:tcPr>
          <w:p>
            <w:pPr>
              <w:pStyle w:val="TableParagraph"/>
              <w:spacing w:line="227" w:lineRule="exact"/>
              <w:ind w:left="270"/>
              <w:rPr>
                <w:b/>
                <w:sz w:val="20"/>
              </w:rPr>
            </w:pPr>
            <w:r>
              <w:rPr>
                <w:b/>
                <w:sz w:val="20"/>
              </w:rPr>
              <w:t>Aux. De Serviços</w:t>
            </w:r>
          </w:p>
        </w:tc>
        <w:tc>
          <w:tcPr>
            <w:tcW w:w="2133" w:type="dxa"/>
            <w:tcBorders>
              <w:left w:val="nil"/>
              <w:right w:val="nil"/>
            </w:tcBorders>
          </w:tcPr>
          <w:p>
            <w:pPr>
              <w:pStyle w:val="TableParagraph"/>
              <w:spacing w:line="227" w:lineRule="exact"/>
              <w:ind w:left="357"/>
              <w:rPr>
                <w:b/>
                <w:sz w:val="20"/>
              </w:rPr>
            </w:pPr>
            <w:r>
              <w:rPr>
                <w:b/>
                <w:sz w:val="20"/>
              </w:rPr>
              <w:t>Ensino médio</w:t>
            </w:r>
          </w:p>
        </w:tc>
        <w:tc>
          <w:tcPr>
            <w:tcW w:w="1264" w:type="dxa"/>
            <w:tcBorders>
              <w:left w:val="nil"/>
              <w:right w:val="nil"/>
            </w:tcBorders>
          </w:tcPr>
          <w:p>
            <w:pPr>
              <w:pStyle w:val="TableParagraph"/>
              <w:spacing w:line="227" w:lineRule="exact"/>
              <w:ind w:left="391"/>
              <w:rPr>
                <w:b/>
                <w:sz w:val="20"/>
              </w:rPr>
            </w:pPr>
            <w:r>
              <w:rPr>
                <w:b/>
                <w:sz w:val="20"/>
              </w:rPr>
              <w:t>CLT</w:t>
            </w:r>
          </w:p>
        </w:tc>
        <w:tc>
          <w:tcPr>
            <w:tcW w:w="1438" w:type="dxa"/>
            <w:tcBorders>
              <w:left w:val="nil"/>
            </w:tcBorders>
          </w:tcPr>
          <w:p>
            <w:pPr>
              <w:pStyle w:val="TableParagraph"/>
              <w:spacing w:line="227" w:lineRule="exact"/>
              <w:ind w:left="510"/>
              <w:rPr>
                <w:b/>
                <w:sz w:val="20"/>
              </w:rPr>
            </w:pPr>
            <w:r>
              <w:rPr>
                <w:b/>
                <w:sz w:val="20"/>
              </w:rPr>
              <w:t>44h</w:t>
            </w:r>
          </w:p>
        </w:tc>
      </w:tr>
    </w:tbl>
    <w:p>
      <w:pPr>
        <w:pStyle w:val="BodyText"/>
        <w:rPr>
          <w:b/>
          <w:sz w:val="20"/>
        </w:rPr>
      </w:pPr>
    </w:p>
    <w:p>
      <w:pPr>
        <w:pStyle w:val="BodyText"/>
        <w:rPr>
          <w:b/>
          <w:sz w:val="20"/>
        </w:rPr>
      </w:pPr>
    </w:p>
    <w:p>
      <w:pPr>
        <w:pStyle w:val="BodyText"/>
        <w:spacing w:before="7"/>
        <w:rPr>
          <w:b/>
          <w:sz w:val="23"/>
        </w:rPr>
      </w:pPr>
    </w:p>
    <w:p>
      <w:pPr>
        <w:pStyle w:val="ListParagraph"/>
        <w:numPr>
          <w:ilvl w:val="1"/>
          <w:numId w:val="3"/>
        </w:numPr>
        <w:tabs>
          <w:tab w:pos="1262" w:val="left" w:leader="none"/>
        </w:tabs>
        <w:spacing w:line="360" w:lineRule="auto" w:before="93" w:after="14"/>
        <w:ind w:left="798" w:right="312" w:firstLine="0"/>
        <w:jc w:val="left"/>
        <w:rPr>
          <w:b/>
          <w:sz w:val="24"/>
        </w:rPr>
      </w:pPr>
      <w:r>
        <w:rPr>
          <w:b/>
          <w:sz w:val="24"/>
        </w:rPr>
        <w:t>PROFISSIONAIS CEDIDOS PELA FUNDAÇÃO CATARINENSE DE EDUCAÇÃO ESPECIAL DE SANTA CATARINA –</w:t>
      </w:r>
      <w:r>
        <w:rPr>
          <w:b/>
          <w:spacing w:val="-5"/>
          <w:sz w:val="24"/>
        </w:rPr>
        <w:t> </w:t>
      </w:r>
      <w:r>
        <w:rPr>
          <w:b/>
          <w:sz w:val="24"/>
        </w:rPr>
        <w:t>FCEE/SC.</w:t>
      </w:r>
    </w:p>
    <w:tbl>
      <w:tblPr>
        <w:tblW w:w="0" w:type="auto"/>
        <w:jc w:val="left"/>
        <w:tblInd w:w="806"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top w:w="0" w:type="dxa"/>
          <w:left w:w="0" w:type="dxa"/>
          <w:bottom w:w="0" w:type="dxa"/>
          <w:right w:w="0" w:type="dxa"/>
        </w:tblCellMar>
        <w:tblLook w:val="01E0"/>
      </w:tblPr>
      <w:tblGrid>
        <w:gridCol w:w="2059"/>
        <w:gridCol w:w="1744"/>
        <w:gridCol w:w="2004"/>
        <w:gridCol w:w="1912"/>
        <w:gridCol w:w="2064"/>
      </w:tblGrid>
      <w:tr>
        <w:trPr>
          <w:trHeight w:val="724" w:hRule="atLeast"/>
        </w:trPr>
        <w:tc>
          <w:tcPr>
            <w:tcW w:w="2059" w:type="dxa"/>
            <w:tcBorders>
              <w:top w:val="nil"/>
              <w:left w:val="nil"/>
              <w:bottom w:val="nil"/>
              <w:right w:val="nil"/>
            </w:tcBorders>
            <w:shd w:val="clear" w:color="auto" w:fill="FFC000"/>
          </w:tcPr>
          <w:p>
            <w:pPr>
              <w:pStyle w:val="TableParagraph"/>
              <w:spacing w:line="225" w:lineRule="exact"/>
              <w:ind w:left="643"/>
              <w:rPr>
                <w:b/>
                <w:sz w:val="20"/>
              </w:rPr>
            </w:pPr>
            <w:r>
              <w:rPr>
                <w:b/>
                <w:color w:val="FFFFFF"/>
                <w:sz w:val="20"/>
              </w:rPr>
              <w:t>Nome</w:t>
            </w:r>
          </w:p>
        </w:tc>
        <w:tc>
          <w:tcPr>
            <w:tcW w:w="1744" w:type="dxa"/>
            <w:tcBorders>
              <w:top w:val="nil"/>
              <w:left w:val="nil"/>
              <w:bottom w:val="nil"/>
              <w:right w:val="nil"/>
            </w:tcBorders>
            <w:shd w:val="clear" w:color="auto" w:fill="FFC000"/>
          </w:tcPr>
          <w:p>
            <w:pPr>
              <w:pStyle w:val="TableParagraph"/>
              <w:spacing w:line="225" w:lineRule="exact"/>
              <w:ind w:left="321" w:right="426"/>
              <w:jc w:val="center"/>
              <w:rPr>
                <w:b/>
                <w:sz w:val="20"/>
              </w:rPr>
            </w:pPr>
            <w:r>
              <w:rPr>
                <w:b/>
                <w:color w:val="FFFFFF"/>
                <w:sz w:val="20"/>
              </w:rPr>
              <w:t>Função</w:t>
            </w:r>
          </w:p>
        </w:tc>
        <w:tc>
          <w:tcPr>
            <w:tcW w:w="2004" w:type="dxa"/>
            <w:tcBorders>
              <w:top w:val="nil"/>
              <w:left w:val="nil"/>
              <w:bottom w:val="nil"/>
              <w:right w:val="nil"/>
            </w:tcBorders>
            <w:shd w:val="clear" w:color="auto" w:fill="FFC000"/>
          </w:tcPr>
          <w:p>
            <w:pPr>
              <w:pStyle w:val="TableParagraph"/>
              <w:spacing w:line="237" w:lineRule="auto"/>
              <w:ind w:left="460" w:firstLine="96"/>
              <w:rPr>
                <w:b/>
                <w:sz w:val="20"/>
              </w:rPr>
            </w:pPr>
            <w:r>
              <w:rPr>
                <w:b/>
                <w:color w:val="FFFFFF"/>
                <w:sz w:val="20"/>
              </w:rPr>
              <w:t>Formação </w:t>
            </w:r>
            <w:r>
              <w:rPr>
                <w:b/>
                <w:color w:val="FFFFFF"/>
                <w:w w:val="95"/>
                <w:sz w:val="20"/>
              </w:rPr>
              <w:t>Profissional</w:t>
            </w:r>
          </w:p>
        </w:tc>
        <w:tc>
          <w:tcPr>
            <w:tcW w:w="1912" w:type="dxa"/>
            <w:tcBorders>
              <w:top w:val="nil"/>
              <w:left w:val="nil"/>
              <w:bottom w:val="nil"/>
              <w:right w:val="nil"/>
            </w:tcBorders>
            <w:shd w:val="clear" w:color="auto" w:fill="FFC000"/>
          </w:tcPr>
          <w:p>
            <w:pPr>
              <w:pStyle w:val="TableParagraph"/>
              <w:spacing w:line="237" w:lineRule="auto"/>
              <w:ind w:left="624" w:hanging="212"/>
              <w:rPr>
                <w:b/>
                <w:sz w:val="20"/>
              </w:rPr>
            </w:pPr>
            <w:r>
              <w:rPr>
                <w:b/>
                <w:color w:val="FFFFFF"/>
                <w:sz w:val="20"/>
              </w:rPr>
              <w:t>Natureza do Vínculo</w:t>
            </w:r>
          </w:p>
        </w:tc>
        <w:tc>
          <w:tcPr>
            <w:tcW w:w="2064" w:type="dxa"/>
            <w:tcBorders>
              <w:top w:val="nil"/>
              <w:left w:val="nil"/>
              <w:bottom w:val="nil"/>
              <w:right w:val="nil"/>
            </w:tcBorders>
            <w:shd w:val="clear" w:color="auto" w:fill="FFC000"/>
          </w:tcPr>
          <w:p>
            <w:pPr>
              <w:pStyle w:val="TableParagraph"/>
              <w:spacing w:line="237" w:lineRule="auto"/>
              <w:ind w:left="617" w:right="352" w:hanging="248"/>
              <w:rPr>
                <w:b/>
                <w:sz w:val="20"/>
              </w:rPr>
            </w:pPr>
            <w:r>
              <w:rPr>
                <w:b/>
                <w:color w:val="FFFFFF"/>
                <w:sz w:val="20"/>
              </w:rPr>
              <w:t>Carga Horária Semanal</w:t>
            </w:r>
          </w:p>
        </w:tc>
      </w:tr>
      <w:tr>
        <w:trPr>
          <w:trHeight w:val="685" w:hRule="atLeast"/>
        </w:trPr>
        <w:tc>
          <w:tcPr>
            <w:tcW w:w="2059" w:type="dxa"/>
            <w:tcBorders>
              <w:top w:val="nil"/>
              <w:right w:val="nil"/>
            </w:tcBorders>
          </w:tcPr>
          <w:p>
            <w:pPr>
              <w:pStyle w:val="TableParagraph"/>
              <w:spacing w:line="237" w:lineRule="auto"/>
              <w:ind w:left="160" w:right="362" w:firstLine="93"/>
              <w:rPr>
                <w:b/>
                <w:sz w:val="20"/>
              </w:rPr>
            </w:pPr>
            <w:r>
              <w:rPr>
                <w:b/>
                <w:sz w:val="20"/>
              </w:rPr>
              <w:t>Adriana Alves Machado koppe</w:t>
            </w:r>
          </w:p>
        </w:tc>
        <w:tc>
          <w:tcPr>
            <w:tcW w:w="1744" w:type="dxa"/>
            <w:tcBorders>
              <w:top w:val="nil"/>
              <w:left w:val="nil"/>
              <w:right w:val="nil"/>
            </w:tcBorders>
          </w:tcPr>
          <w:p>
            <w:pPr>
              <w:pStyle w:val="TableParagraph"/>
              <w:spacing w:line="222" w:lineRule="exact"/>
              <w:ind w:left="321" w:right="427"/>
              <w:jc w:val="center"/>
              <w:rPr>
                <w:b/>
                <w:sz w:val="20"/>
              </w:rPr>
            </w:pPr>
            <w:r>
              <w:rPr>
                <w:b/>
                <w:sz w:val="20"/>
              </w:rPr>
              <w:t>Pedagoga</w:t>
            </w:r>
          </w:p>
        </w:tc>
        <w:tc>
          <w:tcPr>
            <w:tcW w:w="2004" w:type="dxa"/>
            <w:tcBorders>
              <w:left w:val="nil"/>
              <w:right w:val="nil"/>
            </w:tcBorders>
          </w:tcPr>
          <w:p>
            <w:pPr>
              <w:pStyle w:val="TableParagraph"/>
              <w:spacing w:line="222" w:lineRule="exact"/>
              <w:ind w:right="466"/>
              <w:jc w:val="right"/>
              <w:rPr>
                <w:b/>
                <w:sz w:val="20"/>
              </w:rPr>
            </w:pPr>
            <w:r>
              <w:rPr>
                <w:b/>
                <w:sz w:val="20"/>
              </w:rPr>
              <w:t>Pedagogia</w:t>
            </w:r>
          </w:p>
        </w:tc>
        <w:tc>
          <w:tcPr>
            <w:tcW w:w="1912" w:type="dxa"/>
            <w:tcBorders>
              <w:left w:val="nil"/>
              <w:right w:val="nil"/>
            </w:tcBorders>
          </w:tcPr>
          <w:p>
            <w:pPr>
              <w:pStyle w:val="TableParagraph"/>
              <w:spacing w:line="222" w:lineRule="exact"/>
              <w:ind w:left="654" w:right="602"/>
              <w:jc w:val="center"/>
              <w:rPr>
                <w:b/>
                <w:sz w:val="20"/>
              </w:rPr>
            </w:pPr>
            <w:r>
              <w:rPr>
                <w:b/>
                <w:sz w:val="20"/>
              </w:rPr>
              <w:t>ACT</w:t>
            </w:r>
          </w:p>
        </w:tc>
        <w:tc>
          <w:tcPr>
            <w:tcW w:w="2064" w:type="dxa"/>
            <w:tcBorders>
              <w:top w:val="nil"/>
              <w:left w:val="nil"/>
            </w:tcBorders>
          </w:tcPr>
          <w:p>
            <w:pPr>
              <w:pStyle w:val="TableParagraph"/>
              <w:spacing w:line="222" w:lineRule="exact"/>
              <w:ind w:left="826" w:right="826"/>
              <w:jc w:val="center"/>
              <w:rPr>
                <w:b/>
                <w:sz w:val="20"/>
              </w:rPr>
            </w:pPr>
            <w:r>
              <w:rPr>
                <w:b/>
                <w:sz w:val="20"/>
              </w:rPr>
              <w:t>40H</w:t>
            </w:r>
          </w:p>
        </w:tc>
      </w:tr>
      <w:tr>
        <w:trPr>
          <w:trHeight w:val="721" w:hRule="atLeast"/>
        </w:trPr>
        <w:tc>
          <w:tcPr>
            <w:tcW w:w="2059" w:type="dxa"/>
            <w:tcBorders>
              <w:right w:val="nil"/>
            </w:tcBorders>
          </w:tcPr>
          <w:p>
            <w:pPr>
              <w:pStyle w:val="TableParagraph"/>
              <w:ind w:left="177" w:right="396" w:firstLine="3"/>
              <w:jc w:val="center"/>
              <w:rPr>
                <w:b/>
                <w:sz w:val="20"/>
              </w:rPr>
            </w:pPr>
            <w:r>
              <w:rPr>
                <w:b/>
                <w:sz w:val="20"/>
              </w:rPr>
              <w:t>Adriana Aparecida Pscheidt Maros</w:t>
            </w:r>
          </w:p>
        </w:tc>
        <w:tc>
          <w:tcPr>
            <w:tcW w:w="1744" w:type="dxa"/>
            <w:tcBorders>
              <w:left w:val="nil"/>
              <w:right w:val="nil"/>
            </w:tcBorders>
          </w:tcPr>
          <w:p>
            <w:pPr>
              <w:pStyle w:val="TableParagraph"/>
              <w:spacing w:line="225" w:lineRule="exact"/>
              <w:ind w:left="321" w:right="427"/>
              <w:jc w:val="center"/>
              <w:rPr>
                <w:b/>
                <w:sz w:val="20"/>
              </w:rPr>
            </w:pPr>
            <w:r>
              <w:rPr>
                <w:b/>
                <w:sz w:val="20"/>
              </w:rPr>
              <w:t>Pedagoga</w:t>
            </w:r>
          </w:p>
        </w:tc>
        <w:tc>
          <w:tcPr>
            <w:tcW w:w="2004" w:type="dxa"/>
            <w:tcBorders>
              <w:left w:val="nil"/>
              <w:right w:val="nil"/>
            </w:tcBorders>
          </w:tcPr>
          <w:p>
            <w:pPr>
              <w:pStyle w:val="TableParagraph"/>
              <w:spacing w:line="225" w:lineRule="exact"/>
              <w:ind w:right="466"/>
              <w:jc w:val="right"/>
              <w:rPr>
                <w:b/>
                <w:sz w:val="20"/>
              </w:rPr>
            </w:pPr>
            <w:r>
              <w:rPr>
                <w:b/>
                <w:sz w:val="20"/>
              </w:rPr>
              <w:t>Pedagogia</w:t>
            </w:r>
          </w:p>
        </w:tc>
        <w:tc>
          <w:tcPr>
            <w:tcW w:w="1912" w:type="dxa"/>
            <w:tcBorders>
              <w:left w:val="nil"/>
              <w:right w:val="nil"/>
            </w:tcBorders>
          </w:tcPr>
          <w:p>
            <w:pPr>
              <w:pStyle w:val="TableParagraph"/>
              <w:spacing w:line="227" w:lineRule="exact"/>
              <w:ind w:left="658" w:right="602"/>
              <w:jc w:val="center"/>
              <w:rPr>
                <w:sz w:val="20"/>
              </w:rPr>
            </w:pPr>
            <w:r>
              <w:rPr>
                <w:sz w:val="20"/>
              </w:rPr>
              <w:t>Efetivo</w:t>
            </w:r>
          </w:p>
        </w:tc>
        <w:tc>
          <w:tcPr>
            <w:tcW w:w="2064" w:type="dxa"/>
            <w:tcBorders>
              <w:left w:val="nil"/>
            </w:tcBorders>
          </w:tcPr>
          <w:p>
            <w:pPr>
              <w:pStyle w:val="TableParagraph"/>
              <w:spacing w:line="225" w:lineRule="exact"/>
              <w:ind w:left="826" w:right="826"/>
              <w:jc w:val="center"/>
              <w:rPr>
                <w:b/>
                <w:sz w:val="20"/>
              </w:rPr>
            </w:pPr>
            <w:r>
              <w:rPr>
                <w:b/>
                <w:sz w:val="20"/>
              </w:rPr>
              <w:t>40H</w:t>
            </w:r>
          </w:p>
        </w:tc>
      </w:tr>
      <w:tr>
        <w:trPr>
          <w:trHeight w:val="722" w:hRule="atLeast"/>
        </w:trPr>
        <w:tc>
          <w:tcPr>
            <w:tcW w:w="2059" w:type="dxa"/>
            <w:tcBorders>
              <w:right w:val="nil"/>
            </w:tcBorders>
          </w:tcPr>
          <w:p>
            <w:pPr>
              <w:pStyle w:val="TableParagraph"/>
              <w:ind w:left="671" w:right="449" w:hanging="420"/>
              <w:rPr>
                <w:b/>
                <w:sz w:val="20"/>
              </w:rPr>
            </w:pPr>
            <w:r>
              <w:rPr>
                <w:b/>
                <w:sz w:val="20"/>
              </w:rPr>
              <w:t>Alessilda Piaz Dolla</w:t>
            </w:r>
          </w:p>
        </w:tc>
        <w:tc>
          <w:tcPr>
            <w:tcW w:w="1744" w:type="dxa"/>
            <w:tcBorders>
              <w:left w:val="nil"/>
              <w:right w:val="nil"/>
            </w:tcBorders>
          </w:tcPr>
          <w:p>
            <w:pPr>
              <w:pStyle w:val="TableParagraph"/>
              <w:spacing w:line="225" w:lineRule="exact"/>
              <w:ind w:left="321" w:right="427"/>
              <w:jc w:val="center"/>
              <w:rPr>
                <w:b/>
                <w:sz w:val="20"/>
              </w:rPr>
            </w:pPr>
            <w:r>
              <w:rPr>
                <w:b/>
                <w:sz w:val="20"/>
              </w:rPr>
              <w:t>Pedagoga</w:t>
            </w:r>
          </w:p>
        </w:tc>
        <w:tc>
          <w:tcPr>
            <w:tcW w:w="2004" w:type="dxa"/>
            <w:tcBorders>
              <w:left w:val="nil"/>
              <w:right w:val="nil"/>
            </w:tcBorders>
          </w:tcPr>
          <w:p>
            <w:pPr>
              <w:pStyle w:val="TableParagraph"/>
              <w:spacing w:line="225" w:lineRule="exact"/>
              <w:ind w:right="466"/>
              <w:jc w:val="right"/>
              <w:rPr>
                <w:b/>
                <w:sz w:val="20"/>
              </w:rPr>
            </w:pPr>
            <w:r>
              <w:rPr>
                <w:b/>
                <w:sz w:val="20"/>
              </w:rPr>
              <w:t>Pedagogia</w:t>
            </w:r>
          </w:p>
        </w:tc>
        <w:tc>
          <w:tcPr>
            <w:tcW w:w="1912" w:type="dxa"/>
            <w:tcBorders>
              <w:left w:val="nil"/>
              <w:right w:val="nil"/>
            </w:tcBorders>
          </w:tcPr>
          <w:p>
            <w:pPr>
              <w:pStyle w:val="TableParagraph"/>
              <w:spacing w:line="227" w:lineRule="exact"/>
              <w:ind w:left="658" w:right="602"/>
              <w:jc w:val="center"/>
              <w:rPr>
                <w:sz w:val="20"/>
              </w:rPr>
            </w:pPr>
            <w:r>
              <w:rPr>
                <w:sz w:val="20"/>
              </w:rPr>
              <w:t>Efetivo</w:t>
            </w:r>
          </w:p>
        </w:tc>
        <w:tc>
          <w:tcPr>
            <w:tcW w:w="2064" w:type="dxa"/>
            <w:tcBorders>
              <w:left w:val="nil"/>
            </w:tcBorders>
          </w:tcPr>
          <w:p>
            <w:pPr>
              <w:pStyle w:val="TableParagraph"/>
              <w:spacing w:line="225" w:lineRule="exact"/>
              <w:ind w:left="826" w:right="826"/>
              <w:jc w:val="center"/>
              <w:rPr>
                <w:b/>
                <w:sz w:val="20"/>
              </w:rPr>
            </w:pPr>
            <w:r>
              <w:rPr>
                <w:b/>
                <w:sz w:val="20"/>
              </w:rPr>
              <w:t>40H</w:t>
            </w:r>
          </w:p>
        </w:tc>
      </w:tr>
      <w:tr>
        <w:trPr>
          <w:trHeight w:val="722" w:hRule="atLeast"/>
        </w:trPr>
        <w:tc>
          <w:tcPr>
            <w:tcW w:w="2059" w:type="dxa"/>
            <w:tcBorders>
              <w:right w:val="nil"/>
            </w:tcBorders>
          </w:tcPr>
          <w:p>
            <w:pPr>
              <w:pStyle w:val="TableParagraph"/>
              <w:ind w:left="479" w:right="697" w:firstLine="110"/>
              <w:jc w:val="both"/>
              <w:rPr>
                <w:b/>
                <w:sz w:val="20"/>
              </w:rPr>
            </w:pPr>
            <w:r>
              <w:rPr>
                <w:b/>
                <w:sz w:val="20"/>
              </w:rPr>
              <w:t>Daniele </w:t>
            </w:r>
            <w:r>
              <w:rPr>
                <w:b/>
                <w:w w:val="95"/>
                <w:sz w:val="20"/>
              </w:rPr>
              <w:t>Kormann </w:t>
            </w:r>
            <w:r>
              <w:rPr>
                <w:b/>
                <w:sz w:val="20"/>
              </w:rPr>
              <w:t>Pscheidt</w:t>
            </w:r>
          </w:p>
        </w:tc>
        <w:tc>
          <w:tcPr>
            <w:tcW w:w="1744" w:type="dxa"/>
            <w:tcBorders>
              <w:left w:val="nil"/>
              <w:right w:val="nil"/>
            </w:tcBorders>
          </w:tcPr>
          <w:p>
            <w:pPr>
              <w:pStyle w:val="TableParagraph"/>
              <w:spacing w:line="225" w:lineRule="exact"/>
              <w:ind w:left="321" w:right="427"/>
              <w:jc w:val="center"/>
              <w:rPr>
                <w:b/>
                <w:sz w:val="20"/>
              </w:rPr>
            </w:pPr>
            <w:r>
              <w:rPr>
                <w:b/>
                <w:sz w:val="20"/>
              </w:rPr>
              <w:t>Pedagoga</w:t>
            </w:r>
          </w:p>
        </w:tc>
        <w:tc>
          <w:tcPr>
            <w:tcW w:w="2004" w:type="dxa"/>
            <w:tcBorders>
              <w:left w:val="nil"/>
              <w:right w:val="nil"/>
            </w:tcBorders>
          </w:tcPr>
          <w:p>
            <w:pPr>
              <w:pStyle w:val="TableParagraph"/>
              <w:spacing w:line="225" w:lineRule="exact"/>
              <w:ind w:right="466"/>
              <w:jc w:val="right"/>
              <w:rPr>
                <w:b/>
                <w:sz w:val="20"/>
              </w:rPr>
            </w:pPr>
            <w:r>
              <w:rPr>
                <w:b/>
                <w:sz w:val="20"/>
              </w:rPr>
              <w:t>Pedagogia</w:t>
            </w:r>
          </w:p>
        </w:tc>
        <w:tc>
          <w:tcPr>
            <w:tcW w:w="1912" w:type="dxa"/>
            <w:tcBorders>
              <w:left w:val="nil"/>
              <w:right w:val="nil"/>
            </w:tcBorders>
          </w:tcPr>
          <w:p>
            <w:pPr>
              <w:pStyle w:val="TableParagraph"/>
              <w:spacing w:line="225" w:lineRule="exact"/>
              <w:ind w:left="654" w:right="602"/>
              <w:jc w:val="center"/>
              <w:rPr>
                <w:b/>
                <w:sz w:val="20"/>
              </w:rPr>
            </w:pPr>
            <w:r>
              <w:rPr>
                <w:b/>
                <w:sz w:val="20"/>
              </w:rPr>
              <w:t>ACT</w:t>
            </w:r>
          </w:p>
        </w:tc>
        <w:tc>
          <w:tcPr>
            <w:tcW w:w="2064" w:type="dxa"/>
            <w:tcBorders>
              <w:left w:val="nil"/>
            </w:tcBorders>
          </w:tcPr>
          <w:p>
            <w:pPr>
              <w:pStyle w:val="TableParagraph"/>
              <w:spacing w:line="225" w:lineRule="exact"/>
              <w:ind w:left="826" w:right="826"/>
              <w:jc w:val="center"/>
              <w:rPr>
                <w:b/>
                <w:sz w:val="20"/>
              </w:rPr>
            </w:pPr>
            <w:r>
              <w:rPr>
                <w:b/>
                <w:sz w:val="20"/>
              </w:rPr>
              <w:t>20H</w:t>
            </w:r>
          </w:p>
        </w:tc>
      </w:tr>
      <w:tr>
        <w:trPr>
          <w:trHeight w:val="721" w:hRule="atLeast"/>
        </w:trPr>
        <w:tc>
          <w:tcPr>
            <w:tcW w:w="2059" w:type="dxa"/>
            <w:tcBorders>
              <w:right w:val="nil"/>
            </w:tcBorders>
          </w:tcPr>
          <w:p>
            <w:pPr>
              <w:pStyle w:val="TableParagraph"/>
              <w:ind w:left="112" w:firstLine="482"/>
              <w:rPr>
                <w:b/>
                <w:sz w:val="20"/>
              </w:rPr>
            </w:pPr>
            <w:r>
              <w:rPr>
                <w:b/>
                <w:sz w:val="20"/>
              </w:rPr>
              <w:t>Elisete Formigari Stuber</w:t>
            </w:r>
          </w:p>
        </w:tc>
        <w:tc>
          <w:tcPr>
            <w:tcW w:w="1744" w:type="dxa"/>
            <w:tcBorders>
              <w:left w:val="nil"/>
              <w:right w:val="nil"/>
            </w:tcBorders>
          </w:tcPr>
          <w:p>
            <w:pPr>
              <w:pStyle w:val="TableParagraph"/>
              <w:spacing w:line="225" w:lineRule="exact"/>
              <w:ind w:left="321" w:right="427"/>
              <w:jc w:val="center"/>
              <w:rPr>
                <w:b/>
                <w:sz w:val="20"/>
              </w:rPr>
            </w:pPr>
            <w:r>
              <w:rPr>
                <w:b/>
                <w:sz w:val="20"/>
              </w:rPr>
              <w:t>Pedagoga</w:t>
            </w:r>
          </w:p>
        </w:tc>
        <w:tc>
          <w:tcPr>
            <w:tcW w:w="2004" w:type="dxa"/>
            <w:tcBorders>
              <w:left w:val="nil"/>
              <w:right w:val="nil"/>
            </w:tcBorders>
          </w:tcPr>
          <w:p>
            <w:pPr>
              <w:pStyle w:val="TableParagraph"/>
              <w:spacing w:line="225" w:lineRule="exact"/>
              <w:ind w:right="466"/>
              <w:jc w:val="right"/>
              <w:rPr>
                <w:b/>
                <w:sz w:val="20"/>
              </w:rPr>
            </w:pPr>
            <w:r>
              <w:rPr>
                <w:b/>
                <w:sz w:val="20"/>
              </w:rPr>
              <w:t>Pedagogia</w:t>
            </w:r>
          </w:p>
        </w:tc>
        <w:tc>
          <w:tcPr>
            <w:tcW w:w="1912" w:type="dxa"/>
            <w:tcBorders>
              <w:left w:val="nil"/>
              <w:right w:val="nil"/>
            </w:tcBorders>
          </w:tcPr>
          <w:p>
            <w:pPr>
              <w:pStyle w:val="TableParagraph"/>
              <w:spacing w:line="225" w:lineRule="exact"/>
              <w:ind w:left="654" w:right="602"/>
              <w:jc w:val="center"/>
              <w:rPr>
                <w:b/>
                <w:sz w:val="20"/>
              </w:rPr>
            </w:pPr>
            <w:r>
              <w:rPr>
                <w:b/>
                <w:sz w:val="20"/>
              </w:rPr>
              <w:t>ACT</w:t>
            </w:r>
          </w:p>
        </w:tc>
        <w:tc>
          <w:tcPr>
            <w:tcW w:w="2064" w:type="dxa"/>
            <w:tcBorders>
              <w:left w:val="nil"/>
            </w:tcBorders>
          </w:tcPr>
          <w:p>
            <w:pPr>
              <w:pStyle w:val="TableParagraph"/>
              <w:spacing w:line="225" w:lineRule="exact"/>
              <w:ind w:left="826" w:right="826"/>
              <w:jc w:val="center"/>
              <w:rPr>
                <w:b/>
                <w:sz w:val="20"/>
              </w:rPr>
            </w:pPr>
            <w:r>
              <w:rPr>
                <w:b/>
                <w:sz w:val="20"/>
              </w:rPr>
              <w:t>20H</w:t>
            </w:r>
          </w:p>
        </w:tc>
      </w:tr>
      <w:tr>
        <w:trPr>
          <w:trHeight w:val="722" w:hRule="atLeast"/>
        </w:trPr>
        <w:tc>
          <w:tcPr>
            <w:tcW w:w="2059" w:type="dxa"/>
            <w:tcBorders>
              <w:right w:val="nil"/>
            </w:tcBorders>
          </w:tcPr>
          <w:p>
            <w:pPr>
              <w:pStyle w:val="TableParagraph"/>
              <w:ind w:left="422" w:right="643" w:firstLine="57"/>
              <w:jc w:val="both"/>
              <w:rPr>
                <w:b/>
                <w:sz w:val="20"/>
              </w:rPr>
            </w:pPr>
            <w:r>
              <w:rPr>
                <w:b/>
                <w:sz w:val="20"/>
              </w:rPr>
              <w:t>Franciele Aparecida </w:t>
            </w:r>
            <w:r>
              <w:rPr>
                <w:b/>
                <w:w w:val="95"/>
                <w:sz w:val="20"/>
              </w:rPr>
              <w:t>Rodrigues</w:t>
            </w:r>
          </w:p>
        </w:tc>
        <w:tc>
          <w:tcPr>
            <w:tcW w:w="1744" w:type="dxa"/>
            <w:tcBorders>
              <w:left w:val="nil"/>
              <w:right w:val="nil"/>
            </w:tcBorders>
          </w:tcPr>
          <w:p>
            <w:pPr>
              <w:pStyle w:val="TableParagraph"/>
              <w:spacing w:line="225" w:lineRule="exact"/>
              <w:ind w:left="321" w:right="427"/>
              <w:jc w:val="center"/>
              <w:rPr>
                <w:b/>
                <w:sz w:val="20"/>
              </w:rPr>
            </w:pPr>
            <w:r>
              <w:rPr>
                <w:b/>
                <w:sz w:val="20"/>
              </w:rPr>
              <w:t>Pedagoga</w:t>
            </w:r>
          </w:p>
        </w:tc>
        <w:tc>
          <w:tcPr>
            <w:tcW w:w="2004" w:type="dxa"/>
            <w:tcBorders>
              <w:left w:val="nil"/>
              <w:right w:val="nil"/>
            </w:tcBorders>
          </w:tcPr>
          <w:p>
            <w:pPr>
              <w:pStyle w:val="TableParagraph"/>
              <w:spacing w:line="225" w:lineRule="exact"/>
              <w:ind w:right="466"/>
              <w:jc w:val="right"/>
              <w:rPr>
                <w:b/>
                <w:sz w:val="20"/>
              </w:rPr>
            </w:pPr>
            <w:r>
              <w:rPr>
                <w:b/>
                <w:sz w:val="20"/>
              </w:rPr>
              <w:t>Pedagogia</w:t>
            </w:r>
          </w:p>
        </w:tc>
        <w:tc>
          <w:tcPr>
            <w:tcW w:w="1912" w:type="dxa"/>
            <w:tcBorders>
              <w:left w:val="nil"/>
              <w:right w:val="nil"/>
            </w:tcBorders>
          </w:tcPr>
          <w:p>
            <w:pPr>
              <w:pStyle w:val="TableParagraph"/>
              <w:spacing w:line="225" w:lineRule="exact"/>
              <w:ind w:left="654" w:right="602"/>
              <w:jc w:val="center"/>
              <w:rPr>
                <w:b/>
                <w:sz w:val="20"/>
              </w:rPr>
            </w:pPr>
            <w:r>
              <w:rPr>
                <w:b/>
                <w:sz w:val="20"/>
              </w:rPr>
              <w:t>ACT</w:t>
            </w:r>
          </w:p>
        </w:tc>
        <w:tc>
          <w:tcPr>
            <w:tcW w:w="2064" w:type="dxa"/>
            <w:tcBorders>
              <w:left w:val="nil"/>
            </w:tcBorders>
          </w:tcPr>
          <w:p>
            <w:pPr>
              <w:pStyle w:val="TableParagraph"/>
              <w:spacing w:line="225" w:lineRule="exact"/>
              <w:ind w:left="826" w:right="826"/>
              <w:jc w:val="center"/>
              <w:rPr>
                <w:b/>
                <w:sz w:val="20"/>
              </w:rPr>
            </w:pPr>
            <w:r>
              <w:rPr>
                <w:b/>
                <w:sz w:val="20"/>
              </w:rPr>
              <w:t>40H</w:t>
            </w:r>
          </w:p>
        </w:tc>
      </w:tr>
      <w:tr>
        <w:trPr>
          <w:trHeight w:val="722" w:hRule="atLeast"/>
        </w:trPr>
        <w:tc>
          <w:tcPr>
            <w:tcW w:w="2059" w:type="dxa"/>
            <w:tcBorders>
              <w:right w:val="nil"/>
            </w:tcBorders>
          </w:tcPr>
          <w:p>
            <w:pPr>
              <w:pStyle w:val="TableParagraph"/>
              <w:ind w:left="266" w:right="362" w:firstLine="235"/>
              <w:rPr>
                <w:b/>
                <w:sz w:val="20"/>
              </w:rPr>
            </w:pPr>
            <w:r>
              <w:rPr>
                <w:b/>
                <w:sz w:val="20"/>
              </w:rPr>
              <w:t>Francine Danielle Luko</w:t>
            </w:r>
          </w:p>
        </w:tc>
        <w:tc>
          <w:tcPr>
            <w:tcW w:w="1744" w:type="dxa"/>
            <w:tcBorders>
              <w:left w:val="nil"/>
              <w:right w:val="nil"/>
            </w:tcBorders>
          </w:tcPr>
          <w:p>
            <w:pPr>
              <w:pStyle w:val="TableParagraph"/>
              <w:spacing w:line="225" w:lineRule="exact"/>
              <w:ind w:left="321" w:right="427"/>
              <w:jc w:val="center"/>
              <w:rPr>
                <w:b/>
                <w:sz w:val="20"/>
              </w:rPr>
            </w:pPr>
            <w:r>
              <w:rPr>
                <w:b/>
                <w:sz w:val="20"/>
              </w:rPr>
              <w:t>Pedagoga</w:t>
            </w:r>
          </w:p>
        </w:tc>
        <w:tc>
          <w:tcPr>
            <w:tcW w:w="2004" w:type="dxa"/>
            <w:tcBorders>
              <w:left w:val="nil"/>
              <w:right w:val="nil"/>
            </w:tcBorders>
          </w:tcPr>
          <w:p>
            <w:pPr>
              <w:pStyle w:val="TableParagraph"/>
              <w:spacing w:line="225" w:lineRule="exact"/>
              <w:ind w:right="466"/>
              <w:jc w:val="right"/>
              <w:rPr>
                <w:b/>
                <w:sz w:val="20"/>
              </w:rPr>
            </w:pPr>
            <w:r>
              <w:rPr>
                <w:b/>
                <w:sz w:val="20"/>
              </w:rPr>
              <w:t>Pedagogia</w:t>
            </w:r>
          </w:p>
        </w:tc>
        <w:tc>
          <w:tcPr>
            <w:tcW w:w="1912" w:type="dxa"/>
            <w:tcBorders>
              <w:left w:val="nil"/>
              <w:right w:val="nil"/>
            </w:tcBorders>
          </w:tcPr>
          <w:p>
            <w:pPr>
              <w:pStyle w:val="TableParagraph"/>
              <w:spacing w:line="227" w:lineRule="exact"/>
              <w:ind w:left="658" w:right="602"/>
              <w:jc w:val="center"/>
              <w:rPr>
                <w:sz w:val="20"/>
              </w:rPr>
            </w:pPr>
            <w:r>
              <w:rPr>
                <w:sz w:val="20"/>
              </w:rPr>
              <w:t>Efetivo</w:t>
            </w:r>
          </w:p>
        </w:tc>
        <w:tc>
          <w:tcPr>
            <w:tcW w:w="2064" w:type="dxa"/>
            <w:tcBorders>
              <w:left w:val="nil"/>
            </w:tcBorders>
          </w:tcPr>
          <w:p>
            <w:pPr>
              <w:pStyle w:val="TableParagraph"/>
              <w:spacing w:line="225" w:lineRule="exact"/>
              <w:ind w:left="826" w:right="826"/>
              <w:jc w:val="center"/>
              <w:rPr>
                <w:b/>
                <w:sz w:val="20"/>
              </w:rPr>
            </w:pPr>
            <w:r>
              <w:rPr>
                <w:b/>
                <w:sz w:val="20"/>
              </w:rPr>
              <w:t>40H</w:t>
            </w:r>
          </w:p>
        </w:tc>
      </w:tr>
      <w:tr>
        <w:trPr>
          <w:trHeight w:val="722" w:hRule="atLeast"/>
        </w:trPr>
        <w:tc>
          <w:tcPr>
            <w:tcW w:w="2059" w:type="dxa"/>
            <w:tcBorders>
              <w:right w:val="nil"/>
            </w:tcBorders>
          </w:tcPr>
          <w:p>
            <w:pPr>
              <w:pStyle w:val="TableParagraph"/>
              <w:ind w:left="155" w:right="377" w:firstLine="3"/>
              <w:jc w:val="center"/>
              <w:rPr>
                <w:b/>
                <w:sz w:val="20"/>
              </w:rPr>
            </w:pPr>
            <w:r>
              <w:rPr>
                <w:b/>
                <w:sz w:val="20"/>
              </w:rPr>
              <w:t>Jussara Aparecida do</w:t>
            </w:r>
            <w:r>
              <w:rPr>
                <w:b/>
                <w:spacing w:val="-13"/>
                <w:sz w:val="20"/>
              </w:rPr>
              <w:t> </w:t>
            </w:r>
            <w:r>
              <w:rPr>
                <w:b/>
                <w:sz w:val="20"/>
              </w:rPr>
              <w:t>R. Santos</w:t>
            </w:r>
          </w:p>
        </w:tc>
        <w:tc>
          <w:tcPr>
            <w:tcW w:w="1744" w:type="dxa"/>
            <w:tcBorders>
              <w:left w:val="nil"/>
              <w:right w:val="nil"/>
            </w:tcBorders>
          </w:tcPr>
          <w:p>
            <w:pPr>
              <w:pStyle w:val="TableParagraph"/>
              <w:spacing w:line="225" w:lineRule="exact"/>
              <w:ind w:left="321" w:right="427"/>
              <w:jc w:val="center"/>
              <w:rPr>
                <w:b/>
                <w:sz w:val="20"/>
              </w:rPr>
            </w:pPr>
            <w:r>
              <w:rPr>
                <w:b/>
                <w:sz w:val="20"/>
              </w:rPr>
              <w:t>Pedagoga</w:t>
            </w:r>
          </w:p>
        </w:tc>
        <w:tc>
          <w:tcPr>
            <w:tcW w:w="2004" w:type="dxa"/>
            <w:tcBorders>
              <w:left w:val="nil"/>
              <w:right w:val="nil"/>
            </w:tcBorders>
          </w:tcPr>
          <w:p>
            <w:pPr>
              <w:pStyle w:val="TableParagraph"/>
              <w:spacing w:line="225" w:lineRule="exact"/>
              <w:ind w:right="466"/>
              <w:jc w:val="right"/>
              <w:rPr>
                <w:b/>
                <w:sz w:val="20"/>
              </w:rPr>
            </w:pPr>
            <w:r>
              <w:rPr>
                <w:b/>
                <w:sz w:val="20"/>
              </w:rPr>
              <w:t>Pedagogia</w:t>
            </w:r>
          </w:p>
        </w:tc>
        <w:tc>
          <w:tcPr>
            <w:tcW w:w="1912" w:type="dxa"/>
            <w:tcBorders>
              <w:left w:val="nil"/>
              <w:right w:val="nil"/>
            </w:tcBorders>
          </w:tcPr>
          <w:p>
            <w:pPr>
              <w:pStyle w:val="TableParagraph"/>
              <w:spacing w:line="227" w:lineRule="exact"/>
              <w:ind w:left="658" w:right="602"/>
              <w:jc w:val="center"/>
              <w:rPr>
                <w:sz w:val="20"/>
              </w:rPr>
            </w:pPr>
            <w:r>
              <w:rPr>
                <w:sz w:val="20"/>
              </w:rPr>
              <w:t>Efetivo</w:t>
            </w:r>
          </w:p>
        </w:tc>
        <w:tc>
          <w:tcPr>
            <w:tcW w:w="2064" w:type="dxa"/>
            <w:tcBorders>
              <w:left w:val="nil"/>
            </w:tcBorders>
          </w:tcPr>
          <w:p>
            <w:pPr>
              <w:pStyle w:val="TableParagraph"/>
              <w:spacing w:line="225" w:lineRule="exact"/>
              <w:ind w:left="826" w:right="826"/>
              <w:jc w:val="center"/>
              <w:rPr>
                <w:b/>
                <w:sz w:val="20"/>
              </w:rPr>
            </w:pPr>
            <w:r>
              <w:rPr>
                <w:b/>
                <w:sz w:val="20"/>
              </w:rPr>
              <w:t>40H</w:t>
            </w:r>
          </w:p>
        </w:tc>
      </w:tr>
      <w:tr>
        <w:trPr>
          <w:trHeight w:val="721" w:hRule="atLeast"/>
        </w:trPr>
        <w:tc>
          <w:tcPr>
            <w:tcW w:w="2059" w:type="dxa"/>
            <w:tcBorders>
              <w:right w:val="nil"/>
            </w:tcBorders>
          </w:tcPr>
          <w:p>
            <w:pPr>
              <w:pStyle w:val="TableParagraph"/>
              <w:ind w:left="290" w:right="506"/>
              <w:jc w:val="center"/>
              <w:rPr>
                <w:b/>
                <w:sz w:val="20"/>
              </w:rPr>
            </w:pPr>
            <w:r>
              <w:rPr>
                <w:b/>
                <w:sz w:val="20"/>
              </w:rPr>
              <w:t>Lucimar Terezinha da Silva Bayer</w:t>
            </w:r>
          </w:p>
        </w:tc>
        <w:tc>
          <w:tcPr>
            <w:tcW w:w="1744" w:type="dxa"/>
            <w:tcBorders>
              <w:left w:val="nil"/>
              <w:right w:val="nil"/>
            </w:tcBorders>
          </w:tcPr>
          <w:p>
            <w:pPr>
              <w:pStyle w:val="TableParagraph"/>
              <w:spacing w:line="225" w:lineRule="exact"/>
              <w:ind w:left="321" w:right="427"/>
              <w:jc w:val="center"/>
              <w:rPr>
                <w:b/>
                <w:sz w:val="20"/>
              </w:rPr>
            </w:pPr>
            <w:r>
              <w:rPr>
                <w:b/>
                <w:sz w:val="20"/>
              </w:rPr>
              <w:t>Pedagoga</w:t>
            </w:r>
          </w:p>
        </w:tc>
        <w:tc>
          <w:tcPr>
            <w:tcW w:w="2004" w:type="dxa"/>
            <w:tcBorders>
              <w:left w:val="nil"/>
              <w:right w:val="nil"/>
            </w:tcBorders>
          </w:tcPr>
          <w:p>
            <w:pPr>
              <w:pStyle w:val="TableParagraph"/>
              <w:spacing w:line="225" w:lineRule="exact"/>
              <w:ind w:right="466"/>
              <w:jc w:val="right"/>
              <w:rPr>
                <w:b/>
                <w:sz w:val="20"/>
              </w:rPr>
            </w:pPr>
            <w:r>
              <w:rPr>
                <w:b/>
                <w:sz w:val="20"/>
              </w:rPr>
              <w:t>Pedagogia</w:t>
            </w:r>
          </w:p>
        </w:tc>
        <w:tc>
          <w:tcPr>
            <w:tcW w:w="1912" w:type="dxa"/>
            <w:tcBorders>
              <w:left w:val="nil"/>
              <w:right w:val="nil"/>
            </w:tcBorders>
          </w:tcPr>
          <w:p>
            <w:pPr>
              <w:pStyle w:val="TableParagraph"/>
              <w:spacing w:line="227" w:lineRule="exact"/>
              <w:ind w:left="658" w:right="602"/>
              <w:jc w:val="center"/>
              <w:rPr>
                <w:sz w:val="20"/>
              </w:rPr>
            </w:pPr>
            <w:r>
              <w:rPr>
                <w:sz w:val="20"/>
              </w:rPr>
              <w:t>Efetivo</w:t>
            </w:r>
          </w:p>
        </w:tc>
        <w:tc>
          <w:tcPr>
            <w:tcW w:w="2064" w:type="dxa"/>
            <w:tcBorders>
              <w:left w:val="nil"/>
            </w:tcBorders>
          </w:tcPr>
          <w:p>
            <w:pPr>
              <w:pStyle w:val="TableParagraph"/>
              <w:spacing w:line="225" w:lineRule="exact"/>
              <w:ind w:left="826" w:right="826"/>
              <w:jc w:val="center"/>
              <w:rPr>
                <w:b/>
                <w:sz w:val="20"/>
              </w:rPr>
            </w:pPr>
            <w:r>
              <w:rPr>
                <w:b/>
                <w:sz w:val="20"/>
              </w:rPr>
              <w:t>40H</w:t>
            </w:r>
          </w:p>
        </w:tc>
      </w:tr>
      <w:tr>
        <w:trPr>
          <w:trHeight w:val="722" w:hRule="atLeast"/>
        </w:trPr>
        <w:tc>
          <w:tcPr>
            <w:tcW w:w="2059" w:type="dxa"/>
            <w:tcBorders>
              <w:right w:val="nil"/>
            </w:tcBorders>
          </w:tcPr>
          <w:p>
            <w:pPr>
              <w:pStyle w:val="TableParagraph"/>
              <w:ind w:left="434" w:right="653" w:firstLine="2"/>
              <w:jc w:val="center"/>
              <w:rPr>
                <w:b/>
                <w:sz w:val="20"/>
              </w:rPr>
            </w:pPr>
            <w:r>
              <w:rPr>
                <w:b/>
                <w:sz w:val="20"/>
              </w:rPr>
              <w:t>Raquel </w:t>
            </w:r>
            <w:r>
              <w:rPr>
                <w:b/>
                <w:spacing w:val="-1"/>
                <w:sz w:val="20"/>
              </w:rPr>
              <w:t>Aparecida </w:t>
            </w:r>
            <w:r>
              <w:rPr>
                <w:b/>
                <w:sz w:val="20"/>
              </w:rPr>
              <w:t>Martins</w:t>
            </w:r>
          </w:p>
        </w:tc>
        <w:tc>
          <w:tcPr>
            <w:tcW w:w="1744" w:type="dxa"/>
            <w:tcBorders>
              <w:left w:val="nil"/>
              <w:right w:val="nil"/>
            </w:tcBorders>
          </w:tcPr>
          <w:p>
            <w:pPr>
              <w:pStyle w:val="TableParagraph"/>
              <w:spacing w:line="225" w:lineRule="exact"/>
              <w:ind w:left="321" w:right="427"/>
              <w:jc w:val="center"/>
              <w:rPr>
                <w:b/>
                <w:sz w:val="20"/>
              </w:rPr>
            </w:pPr>
            <w:r>
              <w:rPr>
                <w:b/>
                <w:sz w:val="20"/>
              </w:rPr>
              <w:t>Pedagoga</w:t>
            </w:r>
          </w:p>
        </w:tc>
        <w:tc>
          <w:tcPr>
            <w:tcW w:w="2004" w:type="dxa"/>
            <w:tcBorders>
              <w:left w:val="nil"/>
              <w:right w:val="nil"/>
            </w:tcBorders>
          </w:tcPr>
          <w:p>
            <w:pPr>
              <w:pStyle w:val="TableParagraph"/>
              <w:spacing w:line="225" w:lineRule="exact"/>
              <w:ind w:right="466"/>
              <w:jc w:val="right"/>
              <w:rPr>
                <w:b/>
                <w:sz w:val="20"/>
              </w:rPr>
            </w:pPr>
            <w:r>
              <w:rPr>
                <w:b/>
                <w:sz w:val="20"/>
              </w:rPr>
              <w:t>Pedagogia</w:t>
            </w:r>
          </w:p>
        </w:tc>
        <w:tc>
          <w:tcPr>
            <w:tcW w:w="1912" w:type="dxa"/>
            <w:tcBorders>
              <w:left w:val="nil"/>
              <w:right w:val="nil"/>
            </w:tcBorders>
          </w:tcPr>
          <w:p>
            <w:pPr>
              <w:pStyle w:val="TableParagraph"/>
              <w:spacing w:line="225" w:lineRule="exact"/>
              <w:ind w:left="654" w:right="602"/>
              <w:jc w:val="center"/>
              <w:rPr>
                <w:b/>
                <w:sz w:val="20"/>
              </w:rPr>
            </w:pPr>
            <w:r>
              <w:rPr>
                <w:b/>
                <w:sz w:val="20"/>
              </w:rPr>
              <w:t>ACT</w:t>
            </w:r>
          </w:p>
        </w:tc>
        <w:tc>
          <w:tcPr>
            <w:tcW w:w="2064" w:type="dxa"/>
            <w:tcBorders>
              <w:left w:val="nil"/>
            </w:tcBorders>
          </w:tcPr>
          <w:p>
            <w:pPr>
              <w:pStyle w:val="TableParagraph"/>
              <w:spacing w:line="225" w:lineRule="exact"/>
              <w:ind w:left="826" w:right="826"/>
              <w:jc w:val="center"/>
              <w:rPr>
                <w:b/>
                <w:sz w:val="20"/>
              </w:rPr>
            </w:pPr>
            <w:r>
              <w:rPr>
                <w:b/>
                <w:sz w:val="20"/>
              </w:rPr>
              <w:t>40H</w:t>
            </w:r>
          </w:p>
        </w:tc>
      </w:tr>
      <w:tr>
        <w:trPr>
          <w:trHeight w:val="721" w:hRule="atLeast"/>
        </w:trPr>
        <w:tc>
          <w:tcPr>
            <w:tcW w:w="2059" w:type="dxa"/>
            <w:tcBorders>
              <w:right w:val="nil"/>
            </w:tcBorders>
          </w:tcPr>
          <w:p>
            <w:pPr>
              <w:pStyle w:val="TableParagraph"/>
              <w:ind w:left="218" w:hanging="108"/>
              <w:rPr>
                <w:b/>
                <w:sz w:val="20"/>
              </w:rPr>
            </w:pPr>
            <w:r>
              <w:rPr>
                <w:b/>
                <w:sz w:val="20"/>
              </w:rPr>
              <w:t>Roseli Aparecida Cordeiro Knop</w:t>
            </w:r>
          </w:p>
        </w:tc>
        <w:tc>
          <w:tcPr>
            <w:tcW w:w="1744" w:type="dxa"/>
            <w:tcBorders>
              <w:left w:val="nil"/>
              <w:right w:val="nil"/>
            </w:tcBorders>
          </w:tcPr>
          <w:p>
            <w:pPr>
              <w:pStyle w:val="TableParagraph"/>
              <w:spacing w:line="225" w:lineRule="exact"/>
              <w:ind w:left="321" w:right="427"/>
              <w:jc w:val="center"/>
              <w:rPr>
                <w:b/>
                <w:sz w:val="20"/>
              </w:rPr>
            </w:pPr>
            <w:r>
              <w:rPr>
                <w:b/>
                <w:sz w:val="20"/>
              </w:rPr>
              <w:t>Pedagoga</w:t>
            </w:r>
          </w:p>
        </w:tc>
        <w:tc>
          <w:tcPr>
            <w:tcW w:w="2004" w:type="dxa"/>
            <w:tcBorders>
              <w:left w:val="nil"/>
              <w:right w:val="nil"/>
            </w:tcBorders>
          </w:tcPr>
          <w:p>
            <w:pPr>
              <w:pStyle w:val="TableParagraph"/>
              <w:spacing w:line="225" w:lineRule="exact"/>
              <w:ind w:right="466"/>
              <w:jc w:val="right"/>
              <w:rPr>
                <w:b/>
                <w:sz w:val="20"/>
              </w:rPr>
            </w:pPr>
            <w:r>
              <w:rPr>
                <w:b/>
                <w:sz w:val="20"/>
              </w:rPr>
              <w:t>Pedagogia</w:t>
            </w:r>
          </w:p>
        </w:tc>
        <w:tc>
          <w:tcPr>
            <w:tcW w:w="1912" w:type="dxa"/>
            <w:tcBorders>
              <w:left w:val="nil"/>
              <w:right w:val="nil"/>
            </w:tcBorders>
          </w:tcPr>
          <w:p>
            <w:pPr>
              <w:pStyle w:val="TableParagraph"/>
              <w:spacing w:line="227" w:lineRule="exact"/>
              <w:ind w:left="658" w:right="602"/>
              <w:jc w:val="center"/>
              <w:rPr>
                <w:sz w:val="20"/>
              </w:rPr>
            </w:pPr>
            <w:r>
              <w:rPr>
                <w:sz w:val="20"/>
              </w:rPr>
              <w:t>Efetivo</w:t>
            </w:r>
          </w:p>
        </w:tc>
        <w:tc>
          <w:tcPr>
            <w:tcW w:w="2064" w:type="dxa"/>
            <w:tcBorders>
              <w:left w:val="nil"/>
            </w:tcBorders>
          </w:tcPr>
          <w:p>
            <w:pPr>
              <w:pStyle w:val="TableParagraph"/>
              <w:spacing w:line="225" w:lineRule="exact"/>
              <w:ind w:left="826" w:right="826"/>
              <w:jc w:val="center"/>
              <w:rPr>
                <w:b/>
                <w:sz w:val="20"/>
              </w:rPr>
            </w:pPr>
            <w:r>
              <w:rPr>
                <w:b/>
                <w:sz w:val="20"/>
              </w:rPr>
              <w:t>40H</w:t>
            </w:r>
          </w:p>
        </w:tc>
      </w:tr>
    </w:tbl>
    <w:p>
      <w:pPr>
        <w:spacing w:after="0" w:line="225" w:lineRule="exact"/>
        <w:jc w:val="center"/>
        <w:rPr>
          <w:sz w:val="20"/>
        </w:rPr>
        <w:sectPr>
          <w:pgSz w:w="11910" w:h="16840"/>
          <w:pgMar w:header="360" w:footer="1002" w:top="1320" w:bottom="1200" w:left="620" w:right="520"/>
        </w:sectPr>
      </w:pPr>
    </w:p>
    <w:p>
      <w:pPr>
        <w:pStyle w:val="BodyText"/>
        <w:rPr>
          <w:b/>
          <w:sz w:val="20"/>
        </w:rPr>
      </w:pPr>
    </w:p>
    <w:p>
      <w:pPr>
        <w:pStyle w:val="BodyText"/>
        <w:spacing w:before="3"/>
        <w:rPr>
          <w:b/>
          <w:sz w:val="25"/>
        </w:rPr>
      </w:pPr>
    </w:p>
    <w:tbl>
      <w:tblPr>
        <w:tblW w:w="0" w:type="auto"/>
        <w:jc w:val="left"/>
        <w:tblInd w:w="804"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top w:w="0" w:type="dxa"/>
          <w:left w:w="0" w:type="dxa"/>
          <w:bottom w:w="0" w:type="dxa"/>
          <w:right w:w="0" w:type="dxa"/>
        </w:tblCellMar>
        <w:tblLook w:val="01E0"/>
      </w:tblPr>
      <w:tblGrid>
        <w:gridCol w:w="2044"/>
        <w:gridCol w:w="1792"/>
        <w:gridCol w:w="2120"/>
        <w:gridCol w:w="1815"/>
        <w:gridCol w:w="2010"/>
      </w:tblGrid>
      <w:tr>
        <w:trPr>
          <w:trHeight w:val="722" w:hRule="atLeast"/>
        </w:trPr>
        <w:tc>
          <w:tcPr>
            <w:tcW w:w="2044" w:type="dxa"/>
            <w:tcBorders>
              <w:right w:val="nil"/>
            </w:tcBorders>
          </w:tcPr>
          <w:p>
            <w:pPr>
              <w:pStyle w:val="TableParagraph"/>
              <w:ind w:left="139" w:right="344"/>
              <w:jc w:val="center"/>
              <w:rPr>
                <w:b/>
                <w:sz w:val="20"/>
              </w:rPr>
            </w:pPr>
            <w:r>
              <w:rPr>
                <w:b/>
                <w:sz w:val="20"/>
              </w:rPr>
              <w:t>Sandra Maria do Rosário Noronha</w:t>
            </w:r>
          </w:p>
        </w:tc>
        <w:tc>
          <w:tcPr>
            <w:tcW w:w="1792" w:type="dxa"/>
            <w:tcBorders>
              <w:left w:val="nil"/>
              <w:right w:val="nil"/>
            </w:tcBorders>
          </w:tcPr>
          <w:p>
            <w:pPr>
              <w:pStyle w:val="TableParagraph"/>
              <w:spacing w:line="225" w:lineRule="exact"/>
              <w:ind w:left="356"/>
              <w:rPr>
                <w:b/>
                <w:sz w:val="20"/>
              </w:rPr>
            </w:pPr>
            <w:r>
              <w:rPr>
                <w:b/>
                <w:sz w:val="20"/>
              </w:rPr>
              <w:t>Pedagoga</w:t>
            </w:r>
          </w:p>
        </w:tc>
        <w:tc>
          <w:tcPr>
            <w:tcW w:w="2120" w:type="dxa"/>
            <w:tcBorders>
              <w:left w:val="nil"/>
              <w:right w:val="nil"/>
            </w:tcBorders>
          </w:tcPr>
          <w:p>
            <w:pPr>
              <w:pStyle w:val="TableParagraph"/>
              <w:spacing w:line="225" w:lineRule="exact"/>
              <w:ind w:left="494"/>
              <w:rPr>
                <w:b/>
                <w:sz w:val="20"/>
              </w:rPr>
            </w:pPr>
            <w:r>
              <w:rPr>
                <w:b/>
                <w:sz w:val="20"/>
              </w:rPr>
              <w:t>Pedagogia</w:t>
            </w:r>
          </w:p>
        </w:tc>
        <w:tc>
          <w:tcPr>
            <w:tcW w:w="1815" w:type="dxa"/>
            <w:tcBorders>
              <w:left w:val="nil"/>
              <w:right w:val="nil"/>
            </w:tcBorders>
          </w:tcPr>
          <w:p>
            <w:pPr>
              <w:pStyle w:val="TableParagraph"/>
              <w:spacing w:line="225" w:lineRule="exact"/>
              <w:ind w:left="631"/>
              <w:rPr>
                <w:b/>
                <w:sz w:val="20"/>
              </w:rPr>
            </w:pPr>
            <w:r>
              <w:rPr>
                <w:b/>
                <w:sz w:val="20"/>
              </w:rPr>
              <w:t>ACT</w:t>
            </w:r>
          </w:p>
        </w:tc>
        <w:tc>
          <w:tcPr>
            <w:tcW w:w="2010" w:type="dxa"/>
            <w:tcBorders>
              <w:left w:val="nil"/>
            </w:tcBorders>
          </w:tcPr>
          <w:p>
            <w:pPr>
              <w:pStyle w:val="TableParagraph"/>
              <w:spacing w:line="225" w:lineRule="exact"/>
              <w:ind w:left="794"/>
              <w:rPr>
                <w:b/>
                <w:sz w:val="20"/>
              </w:rPr>
            </w:pPr>
            <w:r>
              <w:rPr>
                <w:b/>
                <w:sz w:val="20"/>
              </w:rPr>
              <w:t>40H</w:t>
            </w:r>
          </w:p>
        </w:tc>
      </w:tr>
      <w:tr>
        <w:trPr>
          <w:trHeight w:val="721" w:hRule="atLeast"/>
        </w:trPr>
        <w:tc>
          <w:tcPr>
            <w:tcW w:w="2044" w:type="dxa"/>
            <w:tcBorders>
              <w:right w:val="nil"/>
            </w:tcBorders>
          </w:tcPr>
          <w:p>
            <w:pPr>
              <w:pStyle w:val="TableParagraph"/>
              <w:ind w:left="556" w:right="536" w:hanging="207"/>
              <w:rPr>
                <w:b/>
                <w:sz w:val="20"/>
              </w:rPr>
            </w:pPr>
            <w:r>
              <w:rPr>
                <w:b/>
                <w:sz w:val="20"/>
              </w:rPr>
              <w:t>Simone Sali Nitsche</w:t>
            </w:r>
          </w:p>
        </w:tc>
        <w:tc>
          <w:tcPr>
            <w:tcW w:w="1792" w:type="dxa"/>
            <w:tcBorders>
              <w:left w:val="nil"/>
              <w:right w:val="nil"/>
            </w:tcBorders>
          </w:tcPr>
          <w:p>
            <w:pPr>
              <w:pStyle w:val="TableParagraph"/>
              <w:spacing w:line="225" w:lineRule="exact"/>
              <w:ind w:left="356"/>
              <w:rPr>
                <w:b/>
                <w:sz w:val="20"/>
              </w:rPr>
            </w:pPr>
            <w:r>
              <w:rPr>
                <w:b/>
                <w:sz w:val="20"/>
              </w:rPr>
              <w:t>Pedagoga</w:t>
            </w:r>
          </w:p>
        </w:tc>
        <w:tc>
          <w:tcPr>
            <w:tcW w:w="2120" w:type="dxa"/>
            <w:tcBorders>
              <w:left w:val="nil"/>
              <w:right w:val="nil"/>
            </w:tcBorders>
          </w:tcPr>
          <w:p>
            <w:pPr>
              <w:pStyle w:val="TableParagraph"/>
              <w:spacing w:line="225" w:lineRule="exact"/>
              <w:ind w:left="494"/>
              <w:rPr>
                <w:b/>
                <w:sz w:val="20"/>
              </w:rPr>
            </w:pPr>
            <w:r>
              <w:rPr>
                <w:b/>
                <w:sz w:val="20"/>
              </w:rPr>
              <w:t>Pedagogia</w:t>
            </w:r>
          </w:p>
        </w:tc>
        <w:tc>
          <w:tcPr>
            <w:tcW w:w="1815" w:type="dxa"/>
            <w:tcBorders>
              <w:left w:val="nil"/>
              <w:right w:val="nil"/>
            </w:tcBorders>
          </w:tcPr>
          <w:p>
            <w:pPr>
              <w:pStyle w:val="TableParagraph"/>
              <w:spacing w:line="225" w:lineRule="exact"/>
              <w:ind w:left="631"/>
              <w:rPr>
                <w:b/>
                <w:sz w:val="20"/>
              </w:rPr>
            </w:pPr>
            <w:r>
              <w:rPr>
                <w:b/>
                <w:sz w:val="20"/>
              </w:rPr>
              <w:t>ACT</w:t>
            </w:r>
          </w:p>
        </w:tc>
        <w:tc>
          <w:tcPr>
            <w:tcW w:w="2010" w:type="dxa"/>
            <w:tcBorders>
              <w:left w:val="nil"/>
            </w:tcBorders>
          </w:tcPr>
          <w:p>
            <w:pPr>
              <w:pStyle w:val="TableParagraph"/>
              <w:spacing w:line="225" w:lineRule="exact"/>
              <w:ind w:left="794"/>
              <w:rPr>
                <w:b/>
                <w:sz w:val="20"/>
              </w:rPr>
            </w:pPr>
            <w:r>
              <w:rPr>
                <w:b/>
                <w:sz w:val="20"/>
              </w:rPr>
              <w:t>40H</w:t>
            </w:r>
          </w:p>
        </w:tc>
      </w:tr>
      <w:tr>
        <w:trPr>
          <w:trHeight w:val="722" w:hRule="atLeast"/>
        </w:trPr>
        <w:tc>
          <w:tcPr>
            <w:tcW w:w="2044" w:type="dxa"/>
            <w:tcBorders>
              <w:right w:val="nil"/>
            </w:tcBorders>
          </w:tcPr>
          <w:p>
            <w:pPr>
              <w:pStyle w:val="TableParagraph"/>
              <w:spacing w:line="225" w:lineRule="exact"/>
              <w:ind w:left="251"/>
              <w:rPr>
                <w:b/>
                <w:sz w:val="20"/>
              </w:rPr>
            </w:pPr>
            <w:r>
              <w:rPr>
                <w:b/>
                <w:sz w:val="20"/>
              </w:rPr>
              <w:t>Tatiane Hacke</w:t>
            </w:r>
          </w:p>
        </w:tc>
        <w:tc>
          <w:tcPr>
            <w:tcW w:w="1792" w:type="dxa"/>
            <w:tcBorders>
              <w:left w:val="nil"/>
              <w:right w:val="nil"/>
            </w:tcBorders>
          </w:tcPr>
          <w:p>
            <w:pPr>
              <w:pStyle w:val="TableParagraph"/>
              <w:spacing w:line="225" w:lineRule="exact"/>
              <w:ind w:left="356"/>
              <w:rPr>
                <w:b/>
                <w:sz w:val="20"/>
              </w:rPr>
            </w:pPr>
            <w:r>
              <w:rPr>
                <w:b/>
                <w:sz w:val="20"/>
              </w:rPr>
              <w:t>Pedagoga</w:t>
            </w:r>
          </w:p>
        </w:tc>
        <w:tc>
          <w:tcPr>
            <w:tcW w:w="2120" w:type="dxa"/>
            <w:tcBorders>
              <w:left w:val="nil"/>
              <w:right w:val="nil"/>
            </w:tcBorders>
          </w:tcPr>
          <w:p>
            <w:pPr>
              <w:pStyle w:val="TableParagraph"/>
              <w:spacing w:line="225" w:lineRule="exact"/>
              <w:ind w:left="494"/>
              <w:rPr>
                <w:b/>
                <w:sz w:val="20"/>
              </w:rPr>
            </w:pPr>
            <w:r>
              <w:rPr>
                <w:b/>
                <w:sz w:val="20"/>
              </w:rPr>
              <w:t>Pedagogia</w:t>
            </w:r>
          </w:p>
        </w:tc>
        <w:tc>
          <w:tcPr>
            <w:tcW w:w="1815" w:type="dxa"/>
            <w:tcBorders>
              <w:left w:val="nil"/>
              <w:right w:val="nil"/>
            </w:tcBorders>
          </w:tcPr>
          <w:p>
            <w:pPr>
              <w:pStyle w:val="TableParagraph"/>
              <w:spacing w:line="225" w:lineRule="exact"/>
              <w:ind w:left="631"/>
              <w:rPr>
                <w:b/>
                <w:sz w:val="20"/>
              </w:rPr>
            </w:pPr>
            <w:r>
              <w:rPr>
                <w:b/>
                <w:sz w:val="20"/>
              </w:rPr>
              <w:t>ACT</w:t>
            </w:r>
          </w:p>
        </w:tc>
        <w:tc>
          <w:tcPr>
            <w:tcW w:w="2010" w:type="dxa"/>
            <w:tcBorders>
              <w:left w:val="nil"/>
            </w:tcBorders>
          </w:tcPr>
          <w:p>
            <w:pPr>
              <w:pStyle w:val="TableParagraph"/>
              <w:spacing w:line="225" w:lineRule="exact"/>
              <w:ind w:left="794"/>
              <w:rPr>
                <w:b/>
                <w:sz w:val="20"/>
              </w:rPr>
            </w:pPr>
            <w:r>
              <w:rPr>
                <w:b/>
                <w:sz w:val="20"/>
              </w:rPr>
              <w:t>40H</w:t>
            </w:r>
          </w:p>
        </w:tc>
      </w:tr>
      <w:tr>
        <w:trPr>
          <w:trHeight w:val="722" w:hRule="atLeast"/>
        </w:trPr>
        <w:tc>
          <w:tcPr>
            <w:tcW w:w="2044" w:type="dxa"/>
            <w:tcBorders>
              <w:right w:val="nil"/>
            </w:tcBorders>
          </w:tcPr>
          <w:p>
            <w:pPr>
              <w:pStyle w:val="TableParagraph"/>
              <w:ind w:left="467" w:right="536" w:hanging="51"/>
              <w:rPr>
                <w:b/>
                <w:sz w:val="20"/>
              </w:rPr>
            </w:pPr>
            <w:r>
              <w:rPr>
                <w:b/>
                <w:w w:val="95"/>
                <w:sz w:val="20"/>
              </w:rPr>
              <w:t>Vanderleia </w:t>
            </w:r>
            <w:r>
              <w:rPr>
                <w:b/>
                <w:sz w:val="20"/>
              </w:rPr>
              <w:t>Buthevitz</w:t>
            </w:r>
          </w:p>
        </w:tc>
        <w:tc>
          <w:tcPr>
            <w:tcW w:w="1792" w:type="dxa"/>
            <w:tcBorders>
              <w:left w:val="nil"/>
              <w:right w:val="nil"/>
            </w:tcBorders>
          </w:tcPr>
          <w:p>
            <w:pPr>
              <w:pStyle w:val="TableParagraph"/>
              <w:spacing w:line="225" w:lineRule="exact"/>
              <w:ind w:left="356"/>
              <w:rPr>
                <w:b/>
                <w:sz w:val="20"/>
              </w:rPr>
            </w:pPr>
            <w:r>
              <w:rPr>
                <w:b/>
                <w:sz w:val="20"/>
              </w:rPr>
              <w:t>Pedagoga</w:t>
            </w:r>
          </w:p>
        </w:tc>
        <w:tc>
          <w:tcPr>
            <w:tcW w:w="2120" w:type="dxa"/>
            <w:tcBorders>
              <w:left w:val="nil"/>
              <w:right w:val="nil"/>
            </w:tcBorders>
          </w:tcPr>
          <w:p>
            <w:pPr>
              <w:pStyle w:val="TableParagraph"/>
              <w:spacing w:line="225" w:lineRule="exact"/>
              <w:ind w:left="494"/>
              <w:rPr>
                <w:b/>
                <w:sz w:val="20"/>
              </w:rPr>
            </w:pPr>
            <w:r>
              <w:rPr>
                <w:b/>
                <w:sz w:val="20"/>
              </w:rPr>
              <w:t>Pedagogia</w:t>
            </w:r>
          </w:p>
        </w:tc>
        <w:tc>
          <w:tcPr>
            <w:tcW w:w="1815" w:type="dxa"/>
            <w:tcBorders>
              <w:left w:val="nil"/>
              <w:right w:val="nil"/>
            </w:tcBorders>
          </w:tcPr>
          <w:p>
            <w:pPr>
              <w:pStyle w:val="TableParagraph"/>
              <w:spacing w:line="225" w:lineRule="exact"/>
              <w:ind w:left="631"/>
              <w:rPr>
                <w:b/>
                <w:sz w:val="20"/>
              </w:rPr>
            </w:pPr>
            <w:r>
              <w:rPr>
                <w:b/>
                <w:sz w:val="20"/>
              </w:rPr>
              <w:t>ACT</w:t>
            </w:r>
          </w:p>
        </w:tc>
        <w:tc>
          <w:tcPr>
            <w:tcW w:w="2010" w:type="dxa"/>
            <w:tcBorders>
              <w:left w:val="nil"/>
            </w:tcBorders>
          </w:tcPr>
          <w:p>
            <w:pPr>
              <w:pStyle w:val="TableParagraph"/>
              <w:spacing w:line="225" w:lineRule="exact"/>
              <w:ind w:left="794"/>
              <w:rPr>
                <w:b/>
                <w:sz w:val="20"/>
              </w:rPr>
            </w:pPr>
            <w:r>
              <w:rPr>
                <w:b/>
                <w:sz w:val="20"/>
              </w:rPr>
              <w:t>40H</w:t>
            </w:r>
          </w:p>
        </w:tc>
      </w:tr>
      <w:tr>
        <w:trPr>
          <w:trHeight w:val="919" w:hRule="atLeast"/>
        </w:trPr>
        <w:tc>
          <w:tcPr>
            <w:tcW w:w="2044" w:type="dxa"/>
            <w:tcBorders>
              <w:right w:val="nil"/>
            </w:tcBorders>
          </w:tcPr>
          <w:p>
            <w:pPr>
              <w:pStyle w:val="TableParagraph"/>
              <w:ind w:left="139" w:right="344"/>
              <w:jc w:val="center"/>
              <w:rPr>
                <w:b/>
                <w:sz w:val="20"/>
              </w:rPr>
            </w:pPr>
            <w:r>
              <w:rPr>
                <w:b/>
                <w:sz w:val="20"/>
              </w:rPr>
              <w:t>Wanderleia</w:t>
            </w:r>
            <w:r>
              <w:rPr>
                <w:b/>
                <w:spacing w:val="-13"/>
                <w:sz w:val="20"/>
              </w:rPr>
              <w:t> </w:t>
            </w:r>
            <w:r>
              <w:rPr>
                <w:b/>
                <w:spacing w:val="-6"/>
                <w:sz w:val="20"/>
              </w:rPr>
              <w:t>do </w:t>
            </w:r>
            <w:r>
              <w:rPr>
                <w:b/>
                <w:sz w:val="20"/>
              </w:rPr>
              <w:t>Rocio</w:t>
            </w:r>
            <w:r>
              <w:rPr>
                <w:b/>
                <w:spacing w:val="-3"/>
                <w:sz w:val="20"/>
              </w:rPr>
              <w:t> </w:t>
            </w:r>
            <w:r>
              <w:rPr>
                <w:b/>
                <w:sz w:val="20"/>
              </w:rPr>
              <w:t>de</w:t>
            </w:r>
          </w:p>
          <w:p>
            <w:pPr>
              <w:pStyle w:val="TableParagraph"/>
              <w:spacing w:line="230" w:lineRule="exact"/>
              <w:ind w:left="511" w:right="718" w:firstLine="3"/>
              <w:jc w:val="center"/>
              <w:rPr>
                <w:b/>
                <w:sz w:val="20"/>
              </w:rPr>
            </w:pPr>
            <w:r>
              <w:rPr>
                <w:b/>
                <w:sz w:val="20"/>
              </w:rPr>
              <w:t>Siqueira </w:t>
            </w:r>
            <w:r>
              <w:rPr>
                <w:b/>
                <w:spacing w:val="-1"/>
                <w:sz w:val="20"/>
              </w:rPr>
              <w:t>Cardoso</w:t>
            </w:r>
          </w:p>
        </w:tc>
        <w:tc>
          <w:tcPr>
            <w:tcW w:w="1792" w:type="dxa"/>
            <w:tcBorders>
              <w:left w:val="nil"/>
              <w:right w:val="nil"/>
            </w:tcBorders>
          </w:tcPr>
          <w:p>
            <w:pPr>
              <w:pStyle w:val="TableParagraph"/>
              <w:spacing w:line="225" w:lineRule="exact"/>
              <w:ind w:left="356"/>
              <w:rPr>
                <w:b/>
                <w:sz w:val="20"/>
              </w:rPr>
            </w:pPr>
            <w:r>
              <w:rPr>
                <w:b/>
                <w:sz w:val="20"/>
              </w:rPr>
              <w:t>Pedagoga</w:t>
            </w:r>
          </w:p>
        </w:tc>
        <w:tc>
          <w:tcPr>
            <w:tcW w:w="2120" w:type="dxa"/>
            <w:tcBorders>
              <w:left w:val="nil"/>
              <w:right w:val="nil"/>
            </w:tcBorders>
          </w:tcPr>
          <w:p>
            <w:pPr>
              <w:pStyle w:val="TableParagraph"/>
              <w:spacing w:line="225" w:lineRule="exact"/>
              <w:ind w:left="494"/>
              <w:rPr>
                <w:b/>
                <w:sz w:val="20"/>
              </w:rPr>
            </w:pPr>
            <w:r>
              <w:rPr>
                <w:b/>
                <w:sz w:val="20"/>
              </w:rPr>
              <w:t>Pedagogia</w:t>
            </w:r>
          </w:p>
        </w:tc>
        <w:tc>
          <w:tcPr>
            <w:tcW w:w="1815" w:type="dxa"/>
            <w:tcBorders>
              <w:left w:val="nil"/>
              <w:right w:val="nil"/>
            </w:tcBorders>
          </w:tcPr>
          <w:p>
            <w:pPr>
              <w:pStyle w:val="TableParagraph"/>
              <w:spacing w:line="225" w:lineRule="exact"/>
              <w:ind w:left="631"/>
              <w:rPr>
                <w:b/>
                <w:sz w:val="20"/>
              </w:rPr>
            </w:pPr>
            <w:r>
              <w:rPr>
                <w:b/>
                <w:sz w:val="20"/>
              </w:rPr>
              <w:t>ACT</w:t>
            </w:r>
          </w:p>
        </w:tc>
        <w:tc>
          <w:tcPr>
            <w:tcW w:w="2010" w:type="dxa"/>
            <w:tcBorders>
              <w:left w:val="nil"/>
            </w:tcBorders>
          </w:tcPr>
          <w:p>
            <w:pPr>
              <w:pStyle w:val="TableParagraph"/>
              <w:spacing w:line="225" w:lineRule="exact"/>
              <w:ind w:left="794"/>
              <w:rPr>
                <w:b/>
                <w:sz w:val="20"/>
              </w:rPr>
            </w:pPr>
            <w:r>
              <w:rPr>
                <w:b/>
                <w:sz w:val="20"/>
              </w:rPr>
              <w:t>40H</w:t>
            </w:r>
          </w:p>
        </w:tc>
      </w:tr>
    </w:tbl>
    <w:p>
      <w:pPr>
        <w:spacing w:after="0" w:line="225" w:lineRule="exact"/>
        <w:rPr>
          <w:sz w:val="20"/>
        </w:rPr>
        <w:sectPr>
          <w:pgSz w:w="11910" w:h="16840"/>
          <w:pgMar w:header="360" w:footer="1002" w:top="1320" w:bottom="1200" w:left="620" w:right="520"/>
        </w:sectPr>
      </w:pPr>
    </w:p>
    <w:p>
      <w:pPr>
        <w:pStyle w:val="BodyText"/>
        <w:rPr>
          <w:b/>
          <w:sz w:val="20"/>
        </w:rPr>
      </w:pPr>
      <w:r>
        <w:rPr/>
        <w:drawing>
          <wp:anchor distT="0" distB="0" distL="0" distR="0" allowOverlap="1" layoutInCell="1" locked="0" behindDoc="0" simplePos="0" relativeHeight="15729152">
            <wp:simplePos x="0" y="0"/>
            <wp:positionH relativeFrom="page">
              <wp:posOffset>179831</wp:posOffset>
            </wp:positionH>
            <wp:positionV relativeFrom="page">
              <wp:posOffset>1178051</wp:posOffset>
            </wp:positionV>
            <wp:extent cx="7228332" cy="9342120"/>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2" cstate="print"/>
                    <a:stretch>
                      <a:fillRect/>
                    </a:stretch>
                  </pic:blipFill>
                  <pic:spPr>
                    <a:xfrm>
                      <a:off x="0" y="0"/>
                      <a:ext cx="7228332" cy="9342120"/>
                    </a:xfrm>
                    <a:prstGeom prst="rect">
                      <a:avLst/>
                    </a:prstGeom>
                  </pic:spPr>
                </pic:pic>
              </a:graphicData>
            </a:graphic>
          </wp:anchor>
        </w:drawing>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9"/>
        </w:rPr>
      </w:pPr>
    </w:p>
    <w:p>
      <w:pPr>
        <w:spacing w:before="0"/>
        <w:ind w:left="0" w:right="181" w:firstLine="0"/>
        <w:jc w:val="right"/>
        <w:rPr>
          <w:rFonts w:ascii="Calibri"/>
          <w:sz w:val="22"/>
        </w:rPr>
      </w:pPr>
      <w:r>
        <w:rPr>
          <w:rFonts w:ascii="Calibri"/>
          <w:sz w:val="22"/>
        </w:rPr>
        <w:t>21</w:t>
      </w:r>
    </w:p>
    <w:p>
      <w:pPr>
        <w:spacing w:after="0"/>
        <w:jc w:val="right"/>
        <w:rPr>
          <w:rFonts w:ascii="Calibri"/>
          <w:sz w:val="22"/>
        </w:rPr>
        <w:sectPr>
          <w:headerReference w:type="default" r:id="rId10"/>
          <w:footerReference w:type="default" r:id="rId11"/>
          <w:pgSz w:w="11910" w:h="16840"/>
          <w:pgMar w:header="360" w:footer="0" w:top="1320" w:bottom="280" w:left="620" w:right="520"/>
        </w:sectPr>
      </w:pPr>
    </w:p>
    <w:p>
      <w:pPr>
        <w:pStyle w:val="BodyText"/>
        <w:rPr>
          <w:rFonts w:ascii="Calibri"/>
          <w:sz w:val="20"/>
        </w:rPr>
      </w:pPr>
    </w:p>
    <w:p>
      <w:pPr>
        <w:pStyle w:val="BodyText"/>
        <w:rPr>
          <w:rFonts w:ascii="Calibri"/>
          <w:sz w:val="20"/>
        </w:rPr>
      </w:pPr>
    </w:p>
    <w:p>
      <w:pPr>
        <w:pStyle w:val="BodyText"/>
        <w:spacing w:before="9"/>
        <w:rPr>
          <w:rFonts w:ascii="Calibri"/>
          <w:sz w:val="28"/>
        </w:rPr>
      </w:pPr>
    </w:p>
    <w:p>
      <w:pPr>
        <w:pStyle w:val="Heading1"/>
        <w:tabs>
          <w:tab w:pos="10122" w:val="left" w:leader="none"/>
        </w:tabs>
        <w:spacing w:before="93"/>
      </w:pPr>
      <w:r>
        <w:rPr>
          <w:shd w:fill="D9D9D9" w:color="auto" w:val="clear"/>
        </w:rPr>
        <w:t> </w:t>
      </w:r>
      <w:r>
        <w:rPr>
          <w:spacing w:val="-26"/>
          <w:shd w:fill="D9D9D9" w:color="auto" w:val="clear"/>
        </w:rPr>
        <w:t> </w:t>
      </w:r>
      <w:r>
        <w:rPr>
          <w:shd w:fill="D9D9D9" w:color="auto" w:val="clear"/>
        </w:rPr>
        <w:t>10. ÁREA: ASSISTÊNCIA</w:t>
      </w:r>
      <w:r>
        <w:rPr>
          <w:spacing w:val="5"/>
          <w:shd w:fill="D9D9D9" w:color="auto" w:val="clear"/>
        </w:rPr>
        <w:t> </w:t>
      </w:r>
      <w:r>
        <w:rPr>
          <w:shd w:fill="D9D9D9" w:color="auto" w:val="clear"/>
        </w:rPr>
        <w:t>SOCIAL</w:t>
        <w:tab/>
      </w:r>
    </w:p>
    <w:p>
      <w:pPr>
        <w:pStyle w:val="BodyText"/>
        <w:rPr>
          <w:b/>
          <w:sz w:val="26"/>
        </w:rPr>
      </w:pPr>
    </w:p>
    <w:p>
      <w:pPr>
        <w:pStyle w:val="BodyText"/>
        <w:rPr>
          <w:b/>
          <w:sz w:val="26"/>
        </w:rPr>
      </w:pPr>
    </w:p>
    <w:p>
      <w:pPr>
        <w:pStyle w:val="BodyText"/>
        <w:spacing w:before="9"/>
        <w:rPr>
          <w:b/>
          <w:sz w:val="31"/>
        </w:rPr>
      </w:pPr>
    </w:p>
    <w:p>
      <w:pPr>
        <w:spacing w:before="0"/>
        <w:ind w:left="3919" w:right="303" w:firstLine="0"/>
        <w:jc w:val="both"/>
        <w:rPr>
          <w:i/>
          <w:sz w:val="20"/>
        </w:rPr>
      </w:pPr>
      <w:r>
        <w:rPr>
          <w:i/>
          <w:sz w:val="20"/>
        </w:rPr>
        <w:t>“A Assistência Social, direito do cidadão e dever do Estado, é Política de </w:t>
      </w:r>
      <w:r>
        <w:rPr>
          <w:i/>
          <w:sz w:val="20"/>
        </w:rPr>
        <w:t>Seguridade Social não contributiva, que provê os mínimos sociais, realizada através de um conjunto integrado de ações de iniciativa pública e</w:t>
      </w:r>
      <w:r>
        <w:rPr>
          <w:i/>
          <w:spacing w:val="-21"/>
          <w:sz w:val="20"/>
        </w:rPr>
        <w:t> </w:t>
      </w:r>
      <w:r>
        <w:rPr>
          <w:i/>
          <w:sz w:val="20"/>
        </w:rPr>
        <w:t>da</w:t>
      </w:r>
      <w:r>
        <w:rPr>
          <w:i/>
          <w:spacing w:val="-18"/>
          <w:sz w:val="20"/>
        </w:rPr>
        <w:t> </w:t>
      </w:r>
      <w:r>
        <w:rPr>
          <w:i/>
          <w:sz w:val="20"/>
        </w:rPr>
        <w:t>sociedade,</w:t>
      </w:r>
      <w:r>
        <w:rPr>
          <w:i/>
          <w:spacing w:val="-17"/>
          <w:sz w:val="20"/>
        </w:rPr>
        <w:t> </w:t>
      </w:r>
      <w:r>
        <w:rPr>
          <w:i/>
          <w:sz w:val="20"/>
        </w:rPr>
        <w:t>para</w:t>
      </w:r>
      <w:r>
        <w:rPr>
          <w:i/>
          <w:spacing w:val="-18"/>
          <w:sz w:val="20"/>
        </w:rPr>
        <w:t> </w:t>
      </w:r>
      <w:r>
        <w:rPr>
          <w:i/>
          <w:sz w:val="20"/>
        </w:rPr>
        <w:t>garantir</w:t>
      </w:r>
      <w:r>
        <w:rPr>
          <w:i/>
          <w:spacing w:val="-19"/>
          <w:sz w:val="20"/>
        </w:rPr>
        <w:t> </w:t>
      </w:r>
      <w:r>
        <w:rPr>
          <w:i/>
          <w:sz w:val="20"/>
        </w:rPr>
        <w:t>o</w:t>
      </w:r>
      <w:r>
        <w:rPr>
          <w:i/>
          <w:spacing w:val="-17"/>
          <w:sz w:val="20"/>
        </w:rPr>
        <w:t> </w:t>
      </w:r>
      <w:r>
        <w:rPr>
          <w:i/>
          <w:sz w:val="20"/>
        </w:rPr>
        <w:t>atendimento</w:t>
      </w:r>
      <w:r>
        <w:rPr>
          <w:i/>
          <w:spacing w:val="-18"/>
          <w:sz w:val="20"/>
        </w:rPr>
        <w:t> </w:t>
      </w:r>
      <w:r>
        <w:rPr>
          <w:i/>
          <w:sz w:val="20"/>
        </w:rPr>
        <w:t>às</w:t>
      </w:r>
      <w:r>
        <w:rPr>
          <w:i/>
          <w:spacing w:val="-20"/>
          <w:sz w:val="20"/>
        </w:rPr>
        <w:t> </w:t>
      </w:r>
      <w:r>
        <w:rPr>
          <w:i/>
          <w:sz w:val="20"/>
        </w:rPr>
        <w:t>necessidades</w:t>
      </w:r>
      <w:r>
        <w:rPr>
          <w:i/>
          <w:spacing w:val="-16"/>
          <w:sz w:val="20"/>
        </w:rPr>
        <w:t> </w:t>
      </w:r>
      <w:r>
        <w:rPr>
          <w:i/>
          <w:sz w:val="20"/>
        </w:rPr>
        <w:t>básicas”</w:t>
      </w:r>
      <w:r>
        <w:rPr>
          <w:i/>
          <w:spacing w:val="-21"/>
          <w:sz w:val="20"/>
        </w:rPr>
        <w:t> </w:t>
      </w:r>
      <w:r>
        <w:rPr>
          <w:i/>
          <w:sz w:val="20"/>
        </w:rPr>
        <w:t>(art. 1º da LOAS – Lei n.º 8.742, de</w:t>
      </w:r>
      <w:r>
        <w:rPr>
          <w:i/>
          <w:spacing w:val="-5"/>
          <w:sz w:val="20"/>
        </w:rPr>
        <w:t> </w:t>
      </w:r>
      <w:r>
        <w:rPr>
          <w:i/>
          <w:sz w:val="20"/>
        </w:rPr>
        <w:t>07/12/1993).</w:t>
      </w:r>
    </w:p>
    <w:p>
      <w:pPr>
        <w:pStyle w:val="BodyText"/>
        <w:rPr>
          <w:i/>
          <w:sz w:val="22"/>
        </w:rPr>
      </w:pPr>
    </w:p>
    <w:p>
      <w:pPr>
        <w:pStyle w:val="BodyText"/>
        <w:spacing w:line="360" w:lineRule="auto" w:before="164"/>
        <w:ind w:left="798" w:right="300" w:firstLine="707"/>
        <w:jc w:val="both"/>
      </w:pPr>
      <w:r>
        <w:rPr/>
        <w:t>Os serviços, programas e projetos prestados pela APAE/RN na área de Assistência Social têm como público alvo a pessoa com deficiência e com transtorno do espectro autista, conforme prevê a Política Nacional de Assistência Social (</w:t>
      </w:r>
      <w:r>
        <w:rPr>
          <w:b/>
        </w:rPr>
        <w:t>PNAS</w:t>
      </w:r>
      <w:r>
        <w:rPr/>
        <w:t>/2004) e a Norma Operacional</w:t>
      </w:r>
      <w:r>
        <w:rPr>
          <w:spacing w:val="-7"/>
        </w:rPr>
        <w:t> </w:t>
      </w:r>
      <w:r>
        <w:rPr/>
        <w:t>Básica</w:t>
      </w:r>
      <w:r>
        <w:rPr>
          <w:spacing w:val="-5"/>
        </w:rPr>
        <w:t> </w:t>
      </w:r>
      <w:r>
        <w:rPr/>
        <w:t>(</w:t>
      </w:r>
      <w:r>
        <w:rPr>
          <w:b/>
        </w:rPr>
        <w:t>NOB</w:t>
      </w:r>
      <w:r>
        <w:rPr/>
        <w:t>/2005)</w:t>
      </w:r>
      <w:r>
        <w:rPr>
          <w:spacing w:val="-3"/>
        </w:rPr>
        <w:t> </w:t>
      </w:r>
      <w:r>
        <w:rPr/>
        <w:t>que</w:t>
      </w:r>
      <w:r>
        <w:rPr>
          <w:spacing w:val="-5"/>
        </w:rPr>
        <w:t> </w:t>
      </w:r>
      <w:r>
        <w:rPr/>
        <w:t>institui</w:t>
      </w:r>
      <w:r>
        <w:rPr>
          <w:spacing w:val="-6"/>
        </w:rPr>
        <w:t> </w:t>
      </w:r>
      <w:r>
        <w:rPr/>
        <w:t>o</w:t>
      </w:r>
      <w:r>
        <w:rPr>
          <w:spacing w:val="-5"/>
        </w:rPr>
        <w:t> </w:t>
      </w:r>
      <w:r>
        <w:rPr/>
        <w:t>Sistema</w:t>
      </w:r>
      <w:r>
        <w:rPr>
          <w:spacing w:val="-5"/>
        </w:rPr>
        <w:t> </w:t>
      </w:r>
      <w:r>
        <w:rPr/>
        <w:t>Único</w:t>
      </w:r>
      <w:r>
        <w:rPr>
          <w:spacing w:val="-5"/>
        </w:rPr>
        <w:t> </w:t>
      </w:r>
      <w:r>
        <w:rPr/>
        <w:t>da</w:t>
      </w:r>
      <w:r>
        <w:rPr>
          <w:spacing w:val="-5"/>
        </w:rPr>
        <w:t> </w:t>
      </w:r>
      <w:r>
        <w:rPr/>
        <w:t>Assistência</w:t>
      </w:r>
      <w:r>
        <w:rPr>
          <w:spacing w:val="-5"/>
        </w:rPr>
        <w:t> </w:t>
      </w:r>
      <w:r>
        <w:rPr/>
        <w:t>Social</w:t>
      </w:r>
      <w:r>
        <w:rPr>
          <w:spacing w:val="-4"/>
        </w:rPr>
        <w:t> </w:t>
      </w:r>
      <w:r>
        <w:rPr/>
        <w:t>(</w:t>
      </w:r>
      <w:r>
        <w:rPr>
          <w:b/>
        </w:rPr>
        <w:t>SUAS</w:t>
      </w:r>
      <w:r>
        <w:rPr/>
        <w:t>) onde asseguram que é função da Assistência Social a proteção social, por meio de ações de prevenção, promoção, inserção e proteção, devendo atuar sobre as condições que gerem desvantagens pessoais resultantes de deficiências ou de</w:t>
      </w:r>
      <w:r>
        <w:rPr>
          <w:spacing w:val="-16"/>
        </w:rPr>
        <w:t> </w:t>
      </w:r>
      <w:r>
        <w:rPr/>
        <w:t>incapacidades.</w:t>
      </w:r>
    </w:p>
    <w:p>
      <w:pPr>
        <w:pStyle w:val="BodyText"/>
        <w:spacing w:line="360" w:lineRule="auto" w:before="1"/>
        <w:ind w:left="798" w:right="302" w:firstLine="707"/>
        <w:jc w:val="both"/>
      </w:pPr>
      <w:r>
        <w:rPr/>
        <w:t>A</w:t>
      </w:r>
      <w:r>
        <w:rPr>
          <w:spacing w:val="-7"/>
        </w:rPr>
        <w:t> </w:t>
      </w:r>
      <w:r>
        <w:rPr/>
        <w:t>APAE/RN</w:t>
      </w:r>
      <w:r>
        <w:rPr>
          <w:spacing w:val="-10"/>
        </w:rPr>
        <w:t> </w:t>
      </w:r>
      <w:r>
        <w:rPr/>
        <w:t>oferta</w:t>
      </w:r>
      <w:r>
        <w:rPr>
          <w:spacing w:val="-8"/>
        </w:rPr>
        <w:t> </w:t>
      </w:r>
      <w:r>
        <w:rPr/>
        <w:t>ações</w:t>
      </w:r>
      <w:r>
        <w:rPr>
          <w:spacing w:val="-7"/>
        </w:rPr>
        <w:t> </w:t>
      </w:r>
      <w:r>
        <w:rPr/>
        <w:t>voltadas</w:t>
      </w:r>
      <w:r>
        <w:rPr>
          <w:spacing w:val="-10"/>
        </w:rPr>
        <w:t> </w:t>
      </w:r>
      <w:r>
        <w:rPr/>
        <w:t>para</w:t>
      </w:r>
      <w:r>
        <w:rPr>
          <w:spacing w:val="-9"/>
        </w:rPr>
        <w:t> </w:t>
      </w:r>
      <w:r>
        <w:rPr/>
        <w:t>a</w:t>
      </w:r>
      <w:r>
        <w:rPr>
          <w:spacing w:val="-9"/>
        </w:rPr>
        <w:t> </w:t>
      </w:r>
      <w:r>
        <w:rPr/>
        <w:t>aquisição</w:t>
      </w:r>
      <w:r>
        <w:rPr>
          <w:spacing w:val="-6"/>
        </w:rPr>
        <w:t> </w:t>
      </w:r>
      <w:r>
        <w:rPr/>
        <w:t>de</w:t>
      </w:r>
      <w:r>
        <w:rPr>
          <w:spacing w:val="-7"/>
        </w:rPr>
        <w:t> </w:t>
      </w:r>
      <w:r>
        <w:rPr/>
        <w:t>conhecimentos,</w:t>
      </w:r>
      <w:r>
        <w:rPr>
          <w:spacing w:val="-10"/>
        </w:rPr>
        <w:t> </w:t>
      </w:r>
      <w:r>
        <w:rPr/>
        <w:t>habilidades</w:t>
      </w:r>
      <w:r>
        <w:rPr>
          <w:spacing w:val="-12"/>
        </w:rPr>
        <w:t> </w:t>
      </w:r>
      <w:r>
        <w:rPr/>
        <w:t>e desenvolvimento de potencialidades que contribuam para o alcance da autonomia pessoal e social dos educandos da assistência social e facilitem a sua convivência familiar e comunitária.</w:t>
      </w:r>
    </w:p>
    <w:p>
      <w:pPr>
        <w:pStyle w:val="BodyText"/>
        <w:rPr>
          <w:sz w:val="20"/>
        </w:rPr>
      </w:pPr>
    </w:p>
    <w:p>
      <w:pPr>
        <w:pStyle w:val="BodyText"/>
        <w:spacing w:before="8"/>
        <w:rPr>
          <w:sz w:val="12"/>
        </w:rPr>
      </w:pPr>
      <w:r>
        <w:rPr/>
        <w:pict>
          <v:group style="position:absolute;margin-left:70.944pt;margin-top:9.282588pt;width:478.8pt;height:41.4pt;mso-position-horizontal-relative:page;mso-position-vertical-relative:paragraph;z-index:-15726080;mso-wrap-distance-left:0;mso-wrap-distance-right:0" coordorigin="1419,186" coordsize="9576,828">
            <v:shape style="position:absolute;left:1418;top:185;width:9576;height:828" coordorigin="1419,186" coordsize="9576,828" path="m10994,186l10886,186,1527,186,1419,186,1419,1014,1527,1014,10886,1014,10994,1014,10994,186xe" filled="true" fillcolor="#d9d9d9" stroked="false">
              <v:path arrowok="t"/>
              <v:fill type="solid"/>
            </v:shape>
            <v:shape style="position:absolute;left:1526;top:191;width:4073;height:684" type="#_x0000_t202" filled="false" stroked="false">
              <v:textbox inset="0,0,0,0">
                <w:txbxContent>
                  <w:p>
                    <w:pPr>
                      <w:tabs>
                        <w:tab w:pos="707" w:val="left" w:leader="none"/>
                        <w:tab w:pos="2782" w:val="left" w:leader="none"/>
                      </w:tabs>
                      <w:spacing w:line="268" w:lineRule="exact" w:before="0"/>
                      <w:ind w:left="0" w:right="0" w:firstLine="0"/>
                      <w:jc w:val="left"/>
                      <w:rPr>
                        <w:b/>
                        <w:sz w:val="24"/>
                      </w:rPr>
                    </w:pPr>
                    <w:r>
                      <w:rPr>
                        <w:b/>
                        <w:sz w:val="24"/>
                      </w:rPr>
                      <w:t>10.1</w:t>
                      <w:tab/>
                      <w:t>METODOLOGIA</w:t>
                      <w:tab/>
                      <w:t>UTILIZADA</w:t>
                    </w:r>
                  </w:p>
                  <w:p>
                    <w:pPr>
                      <w:spacing w:before="139"/>
                      <w:ind w:left="0" w:right="0" w:firstLine="0"/>
                      <w:jc w:val="left"/>
                      <w:rPr>
                        <w:b/>
                        <w:sz w:val="24"/>
                      </w:rPr>
                    </w:pPr>
                    <w:r>
                      <w:rPr>
                        <w:b/>
                        <w:sz w:val="24"/>
                      </w:rPr>
                      <w:t>SOCIOASSISTENCIAIS</w:t>
                    </w:r>
                  </w:p>
                </w:txbxContent>
              </v:textbox>
              <w10:wrap type="none"/>
            </v:shape>
            <v:shape style="position:absolute;left:5839;top:191;width:380;height:269" type="#_x0000_t202" filled="false" stroked="false">
              <v:textbox inset="0,0,0,0">
                <w:txbxContent>
                  <w:p>
                    <w:pPr>
                      <w:spacing w:line="268" w:lineRule="exact" w:before="0"/>
                      <w:ind w:left="0" w:right="0" w:firstLine="0"/>
                      <w:jc w:val="left"/>
                      <w:rPr>
                        <w:b/>
                        <w:sz w:val="24"/>
                      </w:rPr>
                    </w:pPr>
                    <w:r>
                      <w:rPr>
                        <w:b/>
                        <w:sz w:val="24"/>
                      </w:rPr>
                      <w:t>NO</w:t>
                    </w:r>
                  </w:p>
                </w:txbxContent>
              </v:textbox>
              <w10:wrap type="none"/>
            </v:shape>
            <v:shape style="position:absolute;left:6463;top:191;width:4318;height:269" type="#_x0000_t202" filled="false" stroked="false">
              <v:textbox inset="0,0,0,0">
                <w:txbxContent>
                  <w:p>
                    <w:pPr>
                      <w:tabs>
                        <w:tab w:pos="2679" w:val="left" w:leader="none"/>
                        <w:tab w:pos="3449" w:val="left" w:leader="none"/>
                      </w:tabs>
                      <w:spacing w:line="268" w:lineRule="exact" w:before="0"/>
                      <w:ind w:left="0" w:right="0" w:firstLine="0"/>
                      <w:jc w:val="left"/>
                      <w:rPr>
                        <w:b/>
                        <w:sz w:val="24"/>
                      </w:rPr>
                    </w:pPr>
                    <w:r>
                      <w:rPr>
                        <w:b/>
                        <w:sz w:val="24"/>
                      </w:rPr>
                      <w:t>DESENVOLVIMENTO</w:t>
                      <w:tab/>
                    </w:r>
                    <w:r>
                      <w:rPr>
                        <w:b/>
                        <w:spacing w:val="-3"/>
                        <w:sz w:val="24"/>
                      </w:rPr>
                      <w:t>DAS</w:t>
                      <w:tab/>
                    </w:r>
                    <w:r>
                      <w:rPr>
                        <w:b/>
                        <w:sz w:val="24"/>
                      </w:rPr>
                      <w:t>AÇÕES</w:t>
                    </w:r>
                  </w:p>
                </w:txbxContent>
              </v:textbox>
              <w10:wrap type="none"/>
            </v:shape>
            <w10:wrap type="topAndBottom"/>
          </v:group>
        </w:pict>
      </w:r>
    </w:p>
    <w:p>
      <w:pPr>
        <w:pStyle w:val="BodyText"/>
        <w:rPr>
          <w:sz w:val="20"/>
        </w:rPr>
      </w:pPr>
    </w:p>
    <w:p>
      <w:pPr>
        <w:pStyle w:val="BodyText"/>
        <w:spacing w:before="2"/>
        <w:rPr>
          <w:sz w:val="29"/>
        </w:rPr>
      </w:pPr>
    </w:p>
    <w:p>
      <w:pPr>
        <w:pStyle w:val="ListParagraph"/>
        <w:numPr>
          <w:ilvl w:val="0"/>
          <w:numId w:val="4"/>
        </w:numPr>
        <w:tabs>
          <w:tab w:pos="1083" w:val="left" w:leader="none"/>
        </w:tabs>
        <w:spacing w:line="360" w:lineRule="auto" w:before="92" w:after="0"/>
        <w:ind w:left="1082" w:right="301" w:hanging="360"/>
        <w:jc w:val="both"/>
        <w:rPr>
          <w:sz w:val="24"/>
        </w:rPr>
      </w:pPr>
      <w:r>
        <w:rPr>
          <w:b/>
          <w:sz w:val="24"/>
        </w:rPr>
        <w:t>Acolhida: </w:t>
      </w:r>
      <w:r>
        <w:rPr>
          <w:sz w:val="24"/>
        </w:rPr>
        <w:t>tem como objetivo identificar as necessidades apresentadas pelas famílias e indivíduos,</w:t>
      </w:r>
      <w:r>
        <w:rPr>
          <w:spacing w:val="-17"/>
          <w:sz w:val="24"/>
        </w:rPr>
        <w:t> </w:t>
      </w:r>
      <w:r>
        <w:rPr>
          <w:sz w:val="24"/>
        </w:rPr>
        <w:t>avaliar</w:t>
      </w:r>
      <w:r>
        <w:rPr>
          <w:spacing w:val="-18"/>
          <w:sz w:val="24"/>
        </w:rPr>
        <w:t> </w:t>
      </w:r>
      <w:r>
        <w:rPr>
          <w:sz w:val="24"/>
        </w:rPr>
        <w:t>se</w:t>
      </w:r>
      <w:r>
        <w:rPr>
          <w:spacing w:val="-19"/>
          <w:sz w:val="24"/>
        </w:rPr>
        <w:t> </w:t>
      </w:r>
      <w:r>
        <w:rPr>
          <w:sz w:val="24"/>
        </w:rPr>
        <w:t>realmente</w:t>
      </w:r>
      <w:r>
        <w:rPr>
          <w:spacing w:val="-17"/>
          <w:sz w:val="24"/>
        </w:rPr>
        <w:t> </w:t>
      </w:r>
      <w:r>
        <w:rPr>
          <w:sz w:val="24"/>
        </w:rPr>
        <w:t>constitui</w:t>
      </w:r>
      <w:r>
        <w:rPr>
          <w:spacing w:val="-18"/>
          <w:sz w:val="24"/>
        </w:rPr>
        <w:t> </w:t>
      </w:r>
      <w:r>
        <w:rPr>
          <w:sz w:val="24"/>
        </w:rPr>
        <w:t>situação</w:t>
      </w:r>
      <w:r>
        <w:rPr>
          <w:spacing w:val="-19"/>
          <w:sz w:val="24"/>
        </w:rPr>
        <w:t> </w:t>
      </w:r>
      <w:r>
        <w:rPr>
          <w:sz w:val="24"/>
        </w:rPr>
        <w:t>a</w:t>
      </w:r>
      <w:r>
        <w:rPr>
          <w:spacing w:val="-19"/>
          <w:sz w:val="24"/>
        </w:rPr>
        <w:t> </w:t>
      </w:r>
      <w:r>
        <w:rPr>
          <w:sz w:val="24"/>
        </w:rPr>
        <w:t>ser</w:t>
      </w:r>
      <w:r>
        <w:rPr>
          <w:spacing w:val="-19"/>
          <w:sz w:val="24"/>
        </w:rPr>
        <w:t> </w:t>
      </w:r>
      <w:r>
        <w:rPr>
          <w:sz w:val="24"/>
        </w:rPr>
        <w:t>atendida</w:t>
      </w:r>
      <w:r>
        <w:rPr>
          <w:spacing w:val="-19"/>
          <w:sz w:val="24"/>
        </w:rPr>
        <w:t> </w:t>
      </w:r>
      <w:r>
        <w:rPr>
          <w:sz w:val="24"/>
        </w:rPr>
        <w:t>nos</w:t>
      </w:r>
      <w:r>
        <w:rPr>
          <w:spacing w:val="-17"/>
          <w:sz w:val="24"/>
        </w:rPr>
        <w:t> </w:t>
      </w:r>
      <w:r>
        <w:rPr>
          <w:sz w:val="24"/>
        </w:rPr>
        <w:t>serviços</w:t>
      </w:r>
      <w:r>
        <w:rPr>
          <w:spacing w:val="-17"/>
          <w:sz w:val="24"/>
        </w:rPr>
        <w:t> </w:t>
      </w:r>
      <w:r>
        <w:rPr>
          <w:sz w:val="24"/>
        </w:rPr>
        <w:t>e</w:t>
      </w:r>
      <w:r>
        <w:rPr>
          <w:spacing w:val="-19"/>
          <w:sz w:val="24"/>
        </w:rPr>
        <w:t> </w:t>
      </w:r>
      <w:r>
        <w:rPr>
          <w:sz w:val="24"/>
        </w:rPr>
        <w:t>identificar demandas imediatas de encaminhamentos. É o início da construção de vínculo, de referência e de</w:t>
      </w:r>
      <w:r>
        <w:rPr>
          <w:spacing w:val="-2"/>
          <w:sz w:val="24"/>
        </w:rPr>
        <w:t> </w:t>
      </w:r>
      <w:r>
        <w:rPr>
          <w:sz w:val="24"/>
        </w:rPr>
        <w:t>confiança;</w:t>
      </w:r>
    </w:p>
    <w:p>
      <w:pPr>
        <w:pStyle w:val="ListParagraph"/>
        <w:numPr>
          <w:ilvl w:val="0"/>
          <w:numId w:val="4"/>
        </w:numPr>
        <w:tabs>
          <w:tab w:pos="1083" w:val="left" w:leader="none"/>
        </w:tabs>
        <w:spacing w:line="360" w:lineRule="auto" w:before="1" w:after="0"/>
        <w:ind w:left="1082" w:right="305" w:hanging="360"/>
        <w:jc w:val="both"/>
        <w:rPr>
          <w:sz w:val="24"/>
        </w:rPr>
      </w:pPr>
      <w:r>
        <w:rPr>
          <w:b/>
          <w:sz w:val="24"/>
        </w:rPr>
        <w:t>Escuta: </w:t>
      </w:r>
      <w:r>
        <w:rPr>
          <w:sz w:val="24"/>
        </w:rPr>
        <w:t>é presente diariamente em nossos atendimentos, o que torna possível a habilidade no uso das técnicas de acolhimento, questionamento, clarificação, reflexão, exploração</w:t>
      </w:r>
      <w:r>
        <w:rPr>
          <w:spacing w:val="-9"/>
          <w:sz w:val="24"/>
        </w:rPr>
        <w:t> </w:t>
      </w:r>
      <w:r>
        <w:rPr>
          <w:sz w:val="24"/>
        </w:rPr>
        <w:t>e</w:t>
      </w:r>
      <w:r>
        <w:rPr>
          <w:spacing w:val="-8"/>
          <w:sz w:val="24"/>
        </w:rPr>
        <w:t> </w:t>
      </w:r>
      <w:r>
        <w:rPr>
          <w:sz w:val="24"/>
        </w:rPr>
        <w:t>aprofundamento,</w:t>
      </w:r>
      <w:r>
        <w:rPr>
          <w:spacing w:val="-6"/>
          <w:sz w:val="24"/>
        </w:rPr>
        <w:t> </w:t>
      </w:r>
      <w:r>
        <w:rPr>
          <w:sz w:val="24"/>
        </w:rPr>
        <w:t>silêncio</w:t>
      </w:r>
      <w:r>
        <w:rPr>
          <w:spacing w:val="-6"/>
          <w:sz w:val="24"/>
        </w:rPr>
        <w:t> </w:t>
      </w:r>
      <w:r>
        <w:rPr>
          <w:sz w:val="24"/>
        </w:rPr>
        <w:t>sensível,</w:t>
      </w:r>
      <w:r>
        <w:rPr>
          <w:spacing w:val="-6"/>
          <w:sz w:val="24"/>
        </w:rPr>
        <w:t> </w:t>
      </w:r>
      <w:r>
        <w:rPr>
          <w:sz w:val="24"/>
        </w:rPr>
        <w:t>apropriação</w:t>
      </w:r>
      <w:r>
        <w:rPr>
          <w:spacing w:val="-8"/>
          <w:sz w:val="24"/>
        </w:rPr>
        <w:t> </w:t>
      </w:r>
      <w:r>
        <w:rPr>
          <w:sz w:val="24"/>
        </w:rPr>
        <w:t>do</w:t>
      </w:r>
      <w:r>
        <w:rPr>
          <w:spacing w:val="-6"/>
          <w:sz w:val="24"/>
        </w:rPr>
        <w:t> </w:t>
      </w:r>
      <w:r>
        <w:rPr>
          <w:sz w:val="24"/>
        </w:rPr>
        <w:t>conhecimento</w:t>
      </w:r>
      <w:r>
        <w:rPr>
          <w:spacing w:val="-8"/>
          <w:sz w:val="24"/>
        </w:rPr>
        <w:t> </w:t>
      </w:r>
      <w:r>
        <w:rPr>
          <w:sz w:val="24"/>
        </w:rPr>
        <w:t>e</w:t>
      </w:r>
      <w:r>
        <w:rPr>
          <w:spacing w:val="-6"/>
          <w:sz w:val="24"/>
        </w:rPr>
        <w:t> </w:t>
      </w:r>
      <w:r>
        <w:rPr>
          <w:sz w:val="24"/>
        </w:rPr>
        <w:t>síntese integrativa entre tantas outras que existem e as que ainda serão</w:t>
      </w:r>
      <w:r>
        <w:rPr>
          <w:spacing w:val="-9"/>
          <w:sz w:val="24"/>
        </w:rPr>
        <w:t> </w:t>
      </w:r>
      <w:r>
        <w:rPr>
          <w:sz w:val="24"/>
        </w:rPr>
        <w:t>criadas;</w:t>
      </w:r>
    </w:p>
    <w:p>
      <w:pPr>
        <w:pStyle w:val="ListParagraph"/>
        <w:numPr>
          <w:ilvl w:val="0"/>
          <w:numId w:val="4"/>
        </w:numPr>
        <w:tabs>
          <w:tab w:pos="1083" w:val="left" w:leader="none"/>
        </w:tabs>
        <w:spacing w:line="360" w:lineRule="auto" w:before="0" w:after="0"/>
        <w:ind w:left="1082" w:right="304" w:hanging="360"/>
        <w:jc w:val="both"/>
        <w:rPr>
          <w:sz w:val="24"/>
        </w:rPr>
      </w:pPr>
      <w:r>
        <w:rPr>
          <w:b/>
          <w:sz w:val="24"/>
        </w:rPr>
        <w:t>Informação, Comunicação e Defesa de Direitos: </w:t>
      </w:r>
      <w:r>
        <w:rPr>
          <w:sz w:val="24"/>
        </w:rPr>
        <w:t>divulgação através de informativos, jornais,  folders,  palestras,   para   as  famílias,   de   seus  direitos,  para   que  exista</w:t>
      </w:r>
      <w:r>
        <w:rPr>
          <w:spacing w:val="-5"/>
          <w:sz w:val="24"/>
        </w:rPr>
        <w:t> </w:t>
      </w:r>
      <w:r>
        <w:rPr>
          <w:sz w:val="24"/>
        </w:rPr>
        <w:t>o</w:t>
      </w:r>
    </w:p>
    <w:p>
      <w:pPr>
        <w:spacing w:after="0" w:line="360" w:lineRule="auto"/>
        <w:jc w:val="both"/>
        <w:rPr>
          <w:sz w:val="24"/>
        </w:rPr>
        <w:sectPr>
          <w:headerReference w:type="default" r:id="rId13"/>
          <w:footerReference w:type="default" r:id="rId14"/>
          <w:pgSz w:w="11910" w:h="16840"/>
          <w:pgMar w:header="360" w:footer="971" w:top="1320" w:bottom="1160" w:left="620" w:right="520"/>
          <w:pgNumType w:start="22"/>
        </w:sectPr>
      </w:pPr>
    </w:p>
    <w:p>
      <w:pPr>
        <w:pStyle w:val="BodyText"/>
        <w:rPr>
          <w:sz w:val="20"/>
        </w:rPr>
      </w:pPr>
    </w:p>
    <w:p>
      <w:pPr>
        <w:pStyle w:val="BodyText"/>
        <w:spacing w:before="1"/>
        <w:rPr>
          <w:sz w:val="17"/>
        </w:rPr>
      </w:pPr>
    </w:p>
    <w:p>
      <w:pPr>
        <w:pStyle w:val="BodyText"/>
        <w:spacing w:line="360" w:lineRule="auto" w:before="93"/>
        <w:ind w:left="1082" w:right="301"/>
        <w:jc w:val="both"/>
      </w:pPr>
      <w:r>
        <w:rPr/>
        <w:t>entendimento e o reconhecimento de tais direitos, além de orientações e encaminhamentos que se fizerem necessários. Oportunizar espaços de discussão e troca de experiências entre os mesmos através de grupos socioeducativos ou atendimentos individuais;</w:t>
      </w:r>
    </w:p>
    <w:p>
      <w:pPr>
        <w:pStyle w:val="ListParagraph"/>
        <w:numPr>
          <w:ilvl w:val="0"/>
          <w:numId w:val="4"/>
        </w:numPr>
        <w:tabs>
          <w:tab w:pos="1083" w:val="left" w:leader="none"/>
        </w:tabs>
        <w:spacing w:line="360" w:lineRule="auto" w:before="0" w:after="0"/>
        <w:ind w:left="1082" w:right="303" w:hanging="360"/>
        <w:jc w:val="both"/>
        <w:rPr>
          <w:sz w:val="24"/>
        </w:rPr>
      </w:pPr>
      <w:r>
        <w:rPr>
          <w:b/>
          <w:sz w:val="24"/>
        </w:rPr>
        <w:t>Articulação da Rede de Serviços Socioassistenciais: </w:t>
      </w:r>
      <w:r>
        <w:rPr>
          <w:sz w:val="24"/>
        </w:rPr>
        <w:t>participação em reuniões da rede, estudo de caso, propondo estratégias para aperfeiçoar os serviços prestados aos educandos da assistência social, bem como para atendimento de suas necessidades e através de encaminhamentos, monitoramento, conhecimento dos serviços disponíveis no município, entre</w:t>
      </w:r>
      <w:r>
        <w:rPr>
          <w:spacing w:val="-7"/>
          <w:sz w:val="24"/>
        </w:rPr>
        <w:t> </w:t>
      </w:r>
      <w:r>
        <w:rPr>
          <w:sz w:val="24"/>
        </w:rPr>
        <w:t>outros;</w:t>
      </w:r>
    </w:p>
    <w:p>
      <w:pPr>
        <w:pStyle w:val="ListParagraph"/>
        <w:numPr>
          <w:ilvl w:val="0"/>
          <w:numId w:val="4"/>
        </w:numPr>
        <w:tabs>
          <w:tab w:pos="1083" w:val="left" w:leader="none"/>
        </w:tabs>
        <w:spacing w:line="360" w:lineRule="auto" w:before="0" w:after="0"/>
        <w:ind w:left="1082" w:right="301" w:hanging="360"/>
        <w:jc w:val="both"/>
        <w:rPr>
          <w:sz w:val="24"/>
        </w:rPr>
      </w:pPr>
      <w:r>
        <w:rPr>
          <w:b/>
          <w:sz w:val="24"/>
        </w:rPr>
        <w:t>Articulação Interinstitucional com o Sistema de Garantia de Direitos: </w:t>
      </w:r>
      <w:r>
        <w:rPr>
          <w:sz w:val="24"/>
        </w:rPr>
        <w:t>articulação e a integração com as várias instâncias do poder público, rede de serviços socioassistenciais e demais políticas setoriais, monitorando a aplicação de mecanismos de promoção, defesa e controle para a efetivação dos direitos humanos, através de encaminhamentos, relatórios, contato telefônico e/ou</w:t>
      </w:r>
      <w:r>
        <w:rPr>
          <w:spacing w:val="-4"/>
          <w:sz w:val="24"/>
        </w:rPr>
        <w:t> </w:t>
      </w:r>
      <w:r>
        <w:rPr>
          <w:sz w:val="24"/>
        </w:rPr>
        <w:t>reuniões;</w:t>
      </w:r>
    </w:p>
    <w:p>
      <w:pPr>
        <w:pStyle w:val="ListParagraph"/>
        <w:numPr>
          <w:ilvl w:val="0"/>
          <w:numId w:val="4"/>
        </w:numPr>
        <w:tabs>
          <w:tab w:pos="1083" w:val="left" w:leader="none"/>
        </w:tabs>
        <w:spacing w:line="360" w:lineRule="auto" w:before="0" w:after="0"/>
        <w:ind w:left="1082" w:right="301" w:hanging="360"/>
        <w:jc w:val="both"/>
        <w:rPr>
          <w:sz w:val="24"/>
        </w:rPr>
      </w:pPr>
      <w:r>
        <w:rPr>
          <w:b/>
          <w:sz w:val="24"/>
        </w:rPr>
        <w:t>Atividades</w:t>
      </w:r>
      <w:r>
        <w:rPr>
          <w:b/>
          <w:spacing w:val="-12"/>
          <w:sz w:val="24"/>
        </w:rPr>
        <w:t> </w:t>
      </w:r>
      <w:r>
        <w:rPr>
          <w:b/>
          <w:sz w:val="24"/>
        </w:rPr>
        <w:t>de</w:t>
      </w:r>
      <w:r>
        <w:rPr>
          <w:b/>
          <w:spacing w:val="-14"/>
          <w:sz w:val="24"/>
        </w:rPr>
        <w:t> </w:t>
      </w:r>
      <w:r>
        <w:rPr>
          <w:b/>
          <w:sz w:val="24"/>
        </w:rPr>
        <w:t>Convívio</w:t>
      </w:r>
      <w:r>
        <w:rPr>
          <w:b/>
          <w:spacing w:val="-12"/>
          <w:sz w:val="24"/>
        </w:rPr>
        <w:t> </w:t>
      </w:r>
      <w:r>
        <w:rPr>
          <w:b/>
          <w:sz w:val="24"/>
        </w:rPr>
        <w:t>e</w:t>
      </w:r>
      <w:r>
        <w:rPr>
          <w:b/>
          <w:spacing w:val="-14"/>
          <w:sz w:val="24"/>
        </w:rPr>
        <w:t> </w:t>
      </w:r>
      <w:r>
        <w:rPr>
          <w:b/>
          <w:sz w:val="24"/>
        </w:rPr>
        <w:t>de</w:t>
      </w:r>
      <w:r>
        <w:rPr>
          <w:b/>
          <w:spacing w:val="-14"/>
          <w:sz w:val="24"/>
        </w:rPr>
        <w:t> </w:t>
      </w:r>
      <w:r>
        <w:rPr>
          <w:b/>
          <w:sz w:val="24"/>
        </w:rPr>
        <w:t>Organização</w:t>
      </w:r>
      <w:r>
        <w:rPr>
          <w:b/>
          <w:spacing w:val="-13"/>
          <w:sz w:val="24"/>
        </w:rPr>
        <w:t> </w:t>
      </w:r>
      <w:r>
        <w:rPr>
          <w:b/>
          <w:sz w:val="24"/>
        </w:rPr>
        <w:t>da</w:t>
      </w:r>
      <w:r>
        <w:rPr>
          <w:b/>
          <w:spacing w:val="-12"/>
          <w:sz w:val="24"/>
        </w:rPr>
        <w:t> </w:t>
      </w:r>
      <w:r>
        <w:rPr>
          <w:b/>
          <w:sz w:val="24"/>
        </w:rPr>
        <w:t>Vida</w:t>
      </w:r>
      <w:r>
        <w:rPr>
          <w:b/>
          <w:spacing w:val="-13"/>
          <w:sz w:val="24"/>
        </w:rPr>
        <w:t> </w:t>
      </w:r>
      <w:r>
        <w:rPr>
          <w:b/>
          <w:sz w:val="24"/>
        </w:rPr>
        <w:t>Cotidiana:</w:t>
      </w:r>
      <w:r>
        <w:rPr>
          <w:b/>
          <w:spacing w:val="-8"/>
          <w:sz w:val="24"/>
        </w:rPr>
        <w:t> </w:t>
      </w:r>
      <w:r>
        <w:rPr>
          <w:sz w:val="24"/>
        </w:rPr>
        <w:t>realização</w:t>
      </w:r>
      <w:r>
        <w:rPr>
          <w:spacing w:val="-12"/>
          <w:sz w:val="24"/>
        </w:rPr>
        <w:t> </w:t>
      </w:r>
      <w:r>
        <w:rPr>
          <w:sz w:val="24"/>
        </w:rPr>
        <w:t>de</w:t>
      </w:r>
      <w:r>
        <w:rPr>
          <w:spacing w:val="-13"/>
          <w:sz w:val="24"/>
        </w:rPr>
        <w:t> </w:t>
      </w:r>
      <w:r>
        <w:rPr>
          <w:sz w:val="24"/>
        </w:rPr>
        <w:t>atividades em grupos ou a domicílio com orientações diversas sobre as atividades da vida diária, formas de organizações e de acesso em ambientes externos e orientações aos cuidadores;</w:t>
      </w:r>
    </w:p>
    <w:p>
      <w:pPr>
        <w:pStyle w:val="ListParagraph"/>
        <w:numPr>
          <w:ilvl w:val="0"/>
          <w:numId w:val="4"/>
        </w:numPr>
        <w:tabs>
          <w:tab w:pos="1083" w:val="left" w:leader="none"/>
        </w:tabs>
        <w:spacing w:line="360" w:lineRule="auto" w:before="0" w:after="0"/>
        <w:ind w:left="1082" w:right="301" w:hanging="360"/>
        <w:jc w:val="both"/>
        <w:rPr>
          <w:sz w:val="24"/>
        </w:rPr>
      </w:pPr>
      <w:r>
        <w:rPr>
          <w:b/>
          <w:sz w:val="24"/>
        </w:rPr>
        <w:t>Orientação e Encaminhamento para a Rede de Serviços Locais: </w:t>
      </w:r>
      <w:r>
        <w:rPr>
          <w:sz w:val="24"/>
        </w:rPr>
        <w:t>se identificada à necessidade de acesso a serviços e demais políticas públicas, serão realizados os encaminhamentos necessários aos serviços, dadas às devidas orientações, formas e possibilidades de</w:t>
      </w:r>
      <w:r>
        <w:rPr>
          <w:spacing w:val="-1"/>
          <w:sz w:val="24"/>
        </w:rPr>
        <w:t> </w:t>
      </w:r>
      <w:r>
        <w:rPr>
          <w:sz w:val="24"/>
        </w:rPr>
        <w:t>acesso;</w:t>
      </w:r>
    </w:p>
    <w:p>
      <w:pPr>
        <w:pStyle w:val="ListParagraph"/>
        <w:numPr>
          <w:ilvl w:val="0"/>
          <w:numId w:val="4"/>
        </w:numPr>
        <w:tabs>
          <w:tab w:pos="1083" w:val="left" w:leader="none"/>
        </w:tabs>
        <w:spacing w:line="360" w:lineRule="auto" w:before="0" w:after="0"/>
        <w:ind w:left="1082" w:right="309" w:hanging="360"/>
        <w:jc w:val="both"/>
        <w:rPr>
          <w:sz w:val="24"/>
        </w:rPr>
      </w:pPr>
      <w:r>
        <w:rPr>
          <w:b/>
          <w:sz w:val="24"/>
        </w:rPr>
        <w:t>Orientação Sociofamiliar: </w:t>
      </w:r>
      <w:r>
        <w:rPr>
          <w:sz w:val="24"/>
        </w:rPr>
        <w:t>realizada diariamente de acordo com a demanda estabelecida e mensalmente com ações e reuniões em</w:t>
      </w:r>
      <w:r>
        <w:rPr>
          <w:spacing w:val="-7"/>
          <w:sz w:val="24"/>
        </w:rPr>
        <w:t> </w:t>
      </w:r>
      <w:r>
        <w:rPr>
          <w:sz w:val="24"/>
        </w:rPr>
        <w:t>grupo;</w:t>
      </w:r>
    </w:p>
    <w:p>
      <w:pPr>
        <w:pStyle w:val="ListParagraph"/>
        <w:numPr>
          <w:ilvl w:val="0"/>
          <w:numId w:val="4"/>
        </w:numPr>
        <w:tabs>
          <w:tab w:pos="1083" w:val="left" w:leader="none"/>
        </w:tabs>
        <w:spacing w:line="360" w:lineRule="auto" w:before="0" w:after="0"/>
        <w:ind w:left="1082" w:right="303" w:hanging="360"/>
        <w:jc w:val="both"/>
        <w:rPr>
          <w:sz w:val="24"/>
        </w:rPr>
      </w:pPr>
      <w:r>
        <w:rPr>
          <w:b/>
          <w:sz w:val="24"/>
        </w:rPr>
        <w:t>Diagnóstico Socioeconômico: </w:t>
      </w:r>
      <w:r>
        <w:rPr>
          <w:sz w:val="24"/>
        </w:rPr>
        <w:t>realizado no momento da entrevista ou de acordo com os projetos desenvolvidos, a partir das informações obtidas junto à família do contexto social na qual está inserida, servindo como facilitador no processo de</w:t>
      </w:r>
      <w:r>
        <w:rPr>
          <w:spacing w:val="-16"/>
          <w:sz w:val="24"/>
        </w:rPr>
        <w:t> </w:t>
      </w:r>
      <w:r>
        <w:rPr>
          <w:sz w:val="24"/>
        </w:rPr>
        <w:t>intervenção;</w:t>
      </w:r>
    </w:p>
    <w:p>
      <w:pPr>
        <w:pStyle w:val="ListParagraph"/>
        <w:numPr>
          <w:ilvl w:val="0"/>
          <w:numId w:val="4"/>
        </w:numPr>
        <w:tabs>
          <w:tab w:pos="1083" w:val="left" w:leader="none"/>
        </w:tabs>
        <w:spacing w:line="360" w:lineRule="auto" w:before="1" w:after="0"/>
        <w:ind w:left="1082" w:right="308" w:hanging="360"/>
        <w:jc w:val="both"/>
        <w:rPr>
          <w:sz w:val="24"/>
        </w:rPr>
      </w:pPr>
      <w:r>
        <w:rPr>
          <w:b/>
          <w:sz w:val="24"/>
        </w:rPr>
        <w:t>Estudo Social: </w:t>
      </w:r>
      <w:r>
        <w:rPr>
          <w:sz w:val="24"/>
        </w:rPr>
        <w:t>análise do contexto do caso, bem como as relações, situações e possibilidades, com finalidade de melhor compreensão do contexto sociofamiliar, destacando suas potencialidades para superação das vulnerabilidades</w:t>
      </w:r>
      <w:r>
        <w:rPr>
          <w:spacing w:val="-16"/>
          <w:sz w:val="24"/>
        </w:rPr>
        <w:t> </w:t>
      </w:r>
      <w:r>
        <w:rPr>
          <w:sz w:val="24"/>
        </w:rPr>
        <w:t>apresentadas;</w:t>
      </w:r>
    </w:p>
    <w:p>
      <w:pPr>
        <w:pStyle w:val="ListParagraph"/>
        <w:numPr>
          <w:ilvl w:val="0"/>
          <w:numId w:val="4"/>
        </w:numPr>
        <w:tabs>
          <w:tab w:pos="1083" w:val="left" w:leader="none"/>
        </w:tabs>
        <w:spacing w:line="360" w:lineRule="auto" w:before="0" w:after="0"/>
        <w:ind w:left="1082" w:right="300" w:hanging="360"/>
        <w:jc w:val="both"/>
        <w:rPr>
          <w:sz w:val="24"/>
        </w:rPr>
      </w:pPr>
      <w:r>
        <w:rPr>
          <w:b/>
          <w:sz w:val="24"/>
        </w:rPr>
        <w:t>Cuidados Pessoais: </w:t>
      </w:r>
      <w:r>
        <w:rPr>
          <w:sz w:val="24"/>
        </w:rPr>
        <w:t>orientações quanto à organização do lar, higiene pessoal e coletiva, manutenção da qualidade de vida e atividades da vida diária. São incentivadas a</w:t>
      </w:r>
      <w:r>
        <w:rPr>
          <w:spacing w:val="23"/>
          <w:sz w:val="24"/>
        </w:rPr>
        <w:t> </w:t>
      </w:r>
      <w:r>
        <w:rPr>
          <w:sz w:val="24"/>
        </w:rPr>
        <w:t>autonomia</w:t>
      </w:r>
      <w:r>
        <w:rPr>
          <w:spacing w:val="20"/>
          <w:sz w:val="24"/>
        </w:rPr>
        <w:t> </w:t>
      </w:r>
      <w:r>
        <w:rPr>
          <w:sz w:val="24"/>
        </w:rPr>
        <w:t>e</w:t>
      </w:r>
      <w:r>
        <w:rPr>
          <w:spacing w:val="20"/>
          <w:sz w:val="24"/>
        </w:rPr>
        <w:t> </w:t>
      </w:r>
      <w:r>
        <w:rPr>
          <w:sz w:val="24"/>
        </w:rPr>
        <w:t>a</w:t>
      </w:r>
      <w:r>
        <w:rPr>
          <w:spacing w:val="23"/>
          <w:sz w:val="24"/>
        </w:rPr>
        <w:t> </w:t>
      </w:r>
      <w:r>
        <w:rPr>
          <w:sz w:val="24"/>
        </w:rPr>
        <w:t>independência</w:t>
      </w:r>
      <w:r>
        <w:rPr>
          <w:spacing w:val="21"/>
          <w:sz w:val="24"/>
        </w:rPr>
        <w:t> </w:t>
      </w:r>
      <w:r>
        <w:rPr>
          <w:sz w:val="24"/>
        </w:rPr>
        <w:t>no</w:t>
      </w:r>
      <w:r>
        <w:rPr>
          <w:spacing w:val="20"/>
          <w:sz w:val="24"/>
        </w:rPr>
        <w:t> </w:t>
      </w:r>
      <w:r>
        <w:rPr>
          <w:sz w:val="24"/>
        </w:rPr>
        <w:t>autocuidado,</w:t>
      </w:r>
      <w:r>
        <w:rPr>
          <w:spacing w:val="20"/>
          <w:sz w:val="24"/>
        </w:rPr>
        <w:t> </w:t>
      </w:r>
      <w:r>
        <w:rPr>
          <w:sz w:val="24"/>
        </w:rPr>
        <w:t>tanto</w:t>
      </w:r>
      <w:r>
        <w:rPr>
          <w:spacing w:val="21"/>
          <w:sz w:val="24"/>
        </w:rPr>
        <w:t> </w:t>
      </w:r>
      <w:r>
        <w:rPr>
          <w:sz w:val="24"/>
        </w:rPr>
        <w:t>aos</w:t>
      </w:r>
      <w:r>
        <w:rPr>
          <w:spacing w:val="21"/>
          <w:sz w:val="24"/>
        </w:rPr>
        <w:t> </w:t>
      </w:r>
      <w:r>
        <w:rPr>
          <w:sz w:val="24"/>
        </w:rPr>
        <w:t>educandos</w:t>
      </w:r>
      <w:r>
        <w:rPr>
          <w:spacing w:val="21"/>
          <w:sz w:val="24"/>
        </w:rPr>
        <w:t> </w:t>
      </w:r>
      <w:r>
        <w:rPr>
          <w:sz w:val="24"/>
        </w:rPr>
        <w:t>como</w:t>
      </w:r>
      <w:r>
        <w:rPr>
          <w:spacing w:val="20"/>
          <w:sz w:val="24"/>
        </w:rPr>
        <w:t> </w:t>
      </w:r>
      <w:r>
        <w:rPr>
          <w:sz w:val="24"/>
        </w:rPr>
        <w:t>aos</w:t>
      </w:r>
      <w:r>
        <w:rPr>
          <w:spacing w:val="20"/>
          <w:sz w:val="24"/>
        </w:rPr>
        <w:t> </w:t>
      </w:r>
      <w:r>
        <w:rPr>
          <w:sz w:val="24"/>
        </w:rPr>
        <w:t>seus</w:t>
      </w:r>
    </w:p>
    <w:p>
      <w:pPr>
        <w:spacing w:after="0" w:line="360" w:lineRule="auto"/>
        <w:jc w:val="both"/>
        <w:rPr>
          <w:sz w:val="24"/>
        </w:rPr>
        <w:sectPr>
          <w:pgSz w:w="11910" w:h="16840"/>
          <w:pgMar w:header="360" w:footer="971" w:top="1320" w:bottom="1200" w:left="620" w:right="520"/>
        </w:sectPr>
      </w:pPr>
    </w:p>
    <w:p>
      <w:pPr>
        <w:pStyle w:val="BodyText"/>
        <w:rPr>
          <w:sz w:val="20"/>
        </w:rPr>
      </w:pPr>
    </w:p>
    <w:p>
      <w:pPr>
        <w:pStyle w:val="BodyText"/>
        <w:spacing w:before="1"/>
        <w:rPr>
          <w:sz w:val="17"/>
        </w:rPr>
      </w:pPr>
    </w:p>
    <w:p>
      <w:pPr>
        <w:pStyle w:val="BodyText"/>
        <w:spacing w:line="360" w:lineRule="auto" w:before="93"/>
        <w:ind w:left="1082" w:right="312"/>
        <w:jc w:val="both"/>
      </w:pPr>
      <w:r>
        <w:rPr/>
        <w:t>familiares,</w:t>
      </w:r>
      <w:r>
        <w:rPr>
          <w:spacing w:val="-13"/>
        </w:rPr>
        <w:t> </w:t>
      </w:r>
      <w:r>
        <w:rPr/>
        <w:t>a</w:t>
      </w:r>
      <w:r>
        <w:rPr>
          <w:spacing w:val="-13"/>
        </w:rPr>
        <w:t> </w:t>
      </w:r>
      <w:r>
        <w:rPr/>
        <w:t>fim</w:t>
      </w:r>
      <w:r>
        <w:rPr>
          <w:spacing w:val="-10"/>
        </w:rPr>
        <w:t> </w:t>
      </w:r>
      <w:r>
        <w:rPr/>
        <w:t>de</w:t>
      </w:r>
      <w:r>
        <w:rPr>
          <w:spacing w:val="-11"/>
        </w:rPr>
        <w:t> </w:t>
      </w:r>
      <w:r>
        <w:rPr/>
        <w:t>contribuir</w:t>
      </w:r>
      <w:r>
        <w:rPr>
          <w:spacing w:val="-13"/>
        </w:rPr>
        <w:t> </w:t>
      </w:r>
      <w:r>
        <w:rPr/>
        <w:t>com</w:t>
      </w:r>
      <w:r>
        <w:rPr>
          <w:spacing w:val="-13"/>
        </w:rPr>
        <w:t> </w:t>
      </w:r>
      <w:r>
        <w:rPr/>
        <w:t>a</w:t>
      </w:r>
      <w:r>
        <w:rPr>
          <w:spacing w:val="-11"/>
        </w:rPr>
        <w:t> </w:t>
      </w:r>
      <w:r>
        <w:rPr/>
        <w:t>sua</w:t>
      </w:r>
      <w:r>
        <w:rPr>
          <w:spacing w:val="-11"/>
        </w:rPr>
        <w:t> </w:t>
      </w:r>
      <w:r>
        <w:rPr/>
        <w:t>cidadania.</w:t>
      </w:r>
      <w:r>
        <w:rPr>
          <w:spacing w:val="43"/>
        </w:rPr>
        <w:t> </w:t>
      </w:r>
      <w:r>
        <w:rPr/>
        <w:t>As</w:t>
      </w:r>
      <w:r>
        <w:rPr>
          <w:spacing w:val="-12"/>
        </w:rPr>
        <w:t> </w:t>
      </w:r>
      <w:r>
        <w:rPr/>
        <w:t>ações</w:t>
      </w:r>
      <w:r>
        <w:rPr>
          <w:spacing w:val="-13"/>
        </w:rPr>
        <w:t> </w:t>
      </w:r>
      <w:r>
        <w:rPr/>
        <w:t>desenvolvidas</w:t>
      </w:r>
      <w:r>
        <w:rPr>
          <w:spacing w:val="-12"/>
        </w:rPr>
        <w:t> </w:t>
      </w:r>
      <w:r>
        <w:rPr/>
        <w:t>nos</w:t>
      </w:r>
      <w:r>
        <w:rPr>
          <w:spacing w:val="-12"/>
        </w:rPr>
        <w:t> </w:t>
      </w:r>
      <w:r>
        <w:rPr/>
        <w:t>serviços através de seus</w:t>
      </w:r>
      <w:r>
        <w:rPr>
          <w:spacing w:val="-3"/>
        </w:rPr>
        <w:t> </w:t>
      </w:r>
      <w:r>
        <w:rPr/>
        <w:t>programas;</w:t>
      </w:r>
    </w:p>
    <w:p>
      <w:pPr>
        <w:pStyle w:val="ListParagraph"/>
        <w:numPr>
          <w:ilvl w:val="0"/>
          <w:numId w:val="4"/>
        </w:numPr>
        <w:tabs>
          <w:tab w:pos="1083" w:val="left" w:leader="none"/>
        </w:tabs>
        <w:spacing w:line="360" w:lineRule="auto" w:before="0" w:after="0"/>
        <w:ind w:left="1082" w:right="303" w:hanging="360"/>
        <w:jc w:val="both"/>
        <w:rPr>
          <w:sz w:val="24"/>
        </w:rPr>
      </w:pPr>
      <w:r>
        <w:rPr>
          <w:b/>
          <w:sz w:val="24"/>
        </w:rPr>
        <w:t>Desenvolvimento</w:t>
      </w:r>
      <w:r>
        <w:rPr>
          <w:b/>
          <w:spacing w:val="-8"/>
          <w:sz w:val="24"/>
        </w:rPr>
        <w:t> </w:t>
      </w:r>
      <w:r>
        <w:rPr>
          <w:b/>
          <w:sz w:val="24"/>
        </w:rPr>
        <w:t>do</w:t>
      </w:r>
      <w:r>
        <w:rPr>
          <w:b/>
          <w:spacing w:val="-4"/>
          <w:sz w:val="24"/>
        </w:rPr>
        <w:t> </w:t>
      </w:r>
      <w:r>
        <w:rPr>
          <w:b/>
          <w:sz w:val="24"/>
        </w:rPr>
        <w:t>Convívio</w:t>
      </w:r>
      <w:r>
        <w:rPr>
          <w:b/>
          <w:spacing w:val="-4"/>
          <w:sz w:val="24"/>
        </w:rPr>
        <w:t> </w:t>
      </w:r>
      <w:r>
        <w:rPr>
          <w:b/>
          <w:sz w:val="24"/>
        </w:rPr>
        <w:t>Familiar,</w:t>
      </w:r>
      <w:r>
        <w:rPr>
          <w:b/>
          <w:spacing w:val="-7"/>
          <w:sz w:val="24"/>
        </w:rPr>
        <w:t> </w:t>
      </w:r>
      <w:r>
        <w:rPr>
          <w:b/>
          <w:sz w:val="24"/>
        </w:rPr>
        <w:t>Grupal</w:t>
      </w:r>
      <w:r>
        <w:rPr>
          <w:b/>
          <w:spacing w:val="-6"/>
          <w:sz w:val="24"/>
        </w:rPr>
        <w:t> </w:t>
      </w:r>
      <w:r>
        <w:rPr>
          <w:b/>
          <w:sz w:val="24"/>
        </w:rPr>
        <w:t>e</w:t>
      </w:r>
      <w:r>
        <w:rPr>
          <w:b/>
          <w:spacing w:val="-7"/>
          <w:sz w:val="24"/>
        </w:rPr>
        <w:t> </w:t>
      </w:r>
      <w:r>
        <w:rPr>
          <w:b/>
          <w:sz w:val="24"/>
        </w:rPr>
        <w:t>Social: </w:t>
      </w:r>
      <w:r>
        <w:rPr>
          <w:sz w:val="24"/>
        </w:rPr>
        <w:t>realização</w:t>
      </w:r>
      <w:r>
        <w:rPr>
          <w:spacing w:val="-7"/>
          <w:sz w:val="24"/>
        </w:rPr>
        <w:t> </w:t>
      </w:r>
      <w:r>
        <w:rPr>
          <w:sz w:val="24"/>
        </w:rPr>
        <w:t>de</w:t>
      </w:r>
      <w:r>
        <w:rPr>
          <w:spacing w:val="-8"/>
          <w:sz w:val="24"/>
        </w:rPr>
        <w:t> </w:t>
      </w:r>
      <w:r>
        <w:rPr>
          <w:sz w:val="24"/>
        </w:rPr>
        <w:t>atividades</w:t>
      </w:r>
      <w:r>
        <w:rPr>
          <w:spacing w:val="-8"/>
          <w:sz w:val="24"/>
        </w:rPr>
        <w:t> </w:t>
      </w:r>
      <w:r>
        <w:rPr>
          <w:sz w:val="24"/>
        </w:rPr>
        <w:t>em grupos, que proporcionem a fala e a escuta, o exercício de valores e princípios, a troca de experiência e o desenvolvimento de novas</w:t>
      </w:r>
      <w:r>
        <w:rPr>
          <w:spacing w:val="-4"/>
          <w:sz w:val="24"/>
        </w:rPr>
        <w:t> </w:t>
      </w:r>
      <w:r>
        <w:rPr>
          <w:sz w:val="24"/>
        </w:rPr>
        <w:t>possibilidades;</w:t>
      </w:r>
    </w:p>
    <w:p>
      <w:pPr>
        <w:pStyle w:val="ListParagraph"/>
        <w:numPr>
          <w:ilvl w:val="0"/>
          <w:numId w:val="4"/>
        </w:numPr>
        <w:tabs>
          <w:tab w:pos="1083" w:val="left" w:leader="none"/>
        </w:tabs>
        <w:spacing w:line="360" w:lineRule="auto" w:before="0" w:after="0"/>
        <w:ind w:left="1082" w:right="302" w:hanging="360"/>
        <w:jc w:val="both"/>
        <w:rPr>
          <w:sz w:val="24"/>
        </w:rPr>
      </w:pPr>
      <w:r>
        <w:rPr>
          <w:b/>
          <w:sz w:val="24"/>
        </w:rPr>
        <w:t>Acesso à Documentação Pessoal: </w:t>
      </w:r>
      <w:r>
        <w:rPr>
          <w:sz w:val="24"/>
        </w:rPr>
        <w:t>realização de encaminhamentos, e formas de acesso para a solicitação de documentos, juntamente com as famílias/responsáveis até a obtenção da documentação, esclarecendo possíveis dúvidas, facilitando o acesso à cidadania.</w:t>
      </w:r>
    </w:p>
    <w:p>
      <w:pPr>
        <w:pStyle w:val="BodyText"/>
        <w:rPr>
          <w:sz w:val="28"/>
        </w:rPr>
      </w:pPr>
    </w:p>
    <w:p>
      <w:pPr>
        <w:pStyle w:val="Heading1"/>
        <w:tabs>
          <w:tab w:pos="1722" w:val="left" w:leader="none"/>
          <w:tab w:pos="10578" w:val="left" w:leader="none"/>
        </w:tabs>
        <w:spacing w:before="92"/>
        <w:ind w:left="906"/>
      </w:pPr>
      <w:r>
        <w:rPr>
          <w:shd w:fill="D9D9D9" w:color="auto" w:val="clear"/>
        </w:rPr>
        <w:t> </w:t>
      </w:r>
      <w:r>
        <w:rPr>
          <w:spacing w:val="-26"/>
          <w:shd w:fill="D9D9D9" w:color="auto" w:val="clear"/>
        </w:rPr>
        <w:t> </w:t>
      </w:r>
      <w:r>
        <w:rPr>
          <w:shd w:fill="D9D9D9" w:color="auto" w:val="clear"/>
        </w:rPr>
        <w:t>10.2</w:t>
        <w:tab/>
        <w:t>SERVIÇOS E</w:t>
      </w:r>
      <w:r>
        <w:rPr>
          <w:spacing w:val="-12"/>
          <w:shd w:fill="D9D9D9" w:color="auto" w:val="clear"/>
        </w:rPr>
        <w:t> </w:t>
      </w:r>
      <w:r>
        <w:rPr>
          <w:shd w:fill="D9D9D9" w:color="auto" w:val="clear"/>
        </w:rPr>
        <w:t>PROGRAMAS</w:t>
        <w:tab/>
      </w:r>
    </w:p>
    <w:p>
      <w:pPr>
        <w:pStyle w:val="BodyText"/>
        <w:rPr>
          <w:b/>
          <w:sz w:val="26"/>
        </w:rPr>
      </w:pPr>
    </w:p>
    <w:p>
      <w:pPr>
        <w:pStyle w:val="BodyText"/>
        <w:spacing w:before="9"/>
        <w:rPr>
          <w:b/>
          <w:sz w:val="21"/>
        </w:rPr>
      </w:pPr>
    </w:p>
    <w:p>
      <w:pPr>
        <w:pStyle w:val="BodyText"/>
        <w:spacing w:line="360" w:lineRule="auto" w:before="1"/>
        <w:ind w:left="798" w:right="302" w:firstLine="707"/>
        <w:jc w:val="both"/>
      </w:pPr>
      <w:r>
        <w:rPr/>
        <w:t>A</w:t>
      </w:r>
      <w:r>
        <w:rPr>
          <w:spacing w:val="-11"/>
        </w:rPr>
        <w:t> </w:t>
      </w:r>
      <w:r>
        <w:rPr/>
        <w:t>assistência</w:t>
      </w:r>
      <w:r>
        <w:rPr>
          <w:spacing w:val="-11"/>
        </w:rPr>
        <w:t> </w:t>
      </w:r>
      <w:r>
        <w:rPr/>
        <w:t>social</w:t>
      </w:r>
      <w:r>
        <w:rPr>
          <w:spacing w:val="-12"/>
        </w:rPr>
        <w:t> </w:t>
      </w:r>
      <w:r>
        <w:rPr/>
        <w:t>tem</w:t>
      </w:r>
      <w:r>
        <w:rPr>
          <w:spacing w:val="-10"/>
        </w:rPr>
        <w:t> </w:t>
      </w:r>
      <w:r>
        <w:rPr/>
        <w:t>como</w:t>
      </w:r>
      <w:r>
        <w:rPr>
          <w:spacing w:val="-10"/>
        </w:rPr>
        <w:t> </w:t>
      </w:r>
      <w:r>
        <w:rPr/>
        <w:t>objetivo,</w:t>
      </w:r>
      <w:r>
        <w:rPr>
          <w:spacing w:val="-11"/>
        </w:rPr>
        <w:t> </w:t>
      </w:r>
      <w:r>
        <w:rPr/>
        <w:t>de</w:t>
      </w:r>
      <w:r>
        <w:rPr>
          <w:spacing w:val="-13"/>
        </w:rPr>
        <w:t> </w:t>
      </w:r>
      <w:r>
        <w:rPr/>
        <w:t>acordo</w:t>
      </w:r>
      <w:r>
        <w:rPr>
          <w:spacing w:val="-11"/>
        </w:rPr>
        <w:t> </w:t>
      </w:r>
      <w:r>
        <w:rPr/>
        <w:t>com</w:t>
      </w:r>
      <w:r>
        <w:rPr>
          <w:spacing w:val="-10"/>
        </w:rPr>
        <w:t> </w:t>
      </w:r>
      <w:r>
        <w:rPr/>
        <w:t>a</w:t>
      </w:r>
      <w:r>
        <w:rPr>
          <w:spacing w:val="-12"/>
        </w:rPr>
        <w:t> </w:t>
      </w:r>
      <w:r>
        <w:rPr/>
        <w:t>Lei</w:t>
      </w:r>
      <w:r>
        <w:rPr>
          <w:spacing w:val="-12"/>
        </w:rPr>
        <w:t> </w:t>
      </w:r>
      <w:r>
        <w:rPr/>
        <w:t>Orgânica</w:t>
      </w:r>
      <w:r>
        <w:rPr>
          <w:spacing w:val="-11"/>
        </w:rPr>
        <w:t> </w:t>
      </w:r>
      <w:r>
        <w:rPr/>
        <w:t>da</w:t>
      </w:r>
      <w:r>
        <w:rPr>
          <w:spacing w:val="-11"/>
        </w:rPr>
        <w:t> </w:t>
      </w:r>
      <w:r>
        <w:rPr/>
        <w:t>Assistência Social</w:t>
      </w:r>
      <w:r>
        <w:rPr>
          <w:spacing w:val="-18"/>
        </w:rPr>
        <w:t> </w:t>
      </w:r>
      <w:r>
        <w:rPr/>
        <w:t>–</w:t>
      </w:r>
      <w:r>
        <w:rPr>
          <w:spacing w:val="-18"/>
        </w:rPr>
        <w:t> </w:t>
      </w:r>
      <w:r>
        <w:rPr>
          <w:b/>
        </w:rPr>
        <w:t>LOAS</w:t>
      </w:r>
      <w:r>
        <w:rPr>
          <w:b/>
          <w:spacing w:val="-14"/>
        </w:rPr>
        <w:t> </w:t>
      </w:r>
      <w:r>
        <w:rPr/>
        <w:t>(Lei</w:t>
      </w:r>
      <w:r>
        <w:rPr>
          <w:spacing w:val="-19"/>
        </w:rPr>
        <w:t> </w:t>
      </w:r>
      <w:r>
        <w:rPr/>
        <w:t>n.º</w:t>
      </w:r>
      <w:r>
        <w:rPr>
          <w:spacing w:val="-17"/>
        </w:rPr>
        <w:t> </w:t>
      </w:r>
      <w:r>
        <w:rPr/>
        <w:t>8.742/1993),</w:t>
      </w:r>
      <w:r>
        <w:rPr>
          <w:spacing w:val="-20"/>
        </w:rPr>
        <w:t> </w:t>
      </w:r>
      <w:r>
        <w:rPr/>
        <w:t>a</w:t>
      </w:r>
      <w:r>
        <w:rPr>
          <w:spacing w:val="-18"/>
        </w:rPr>
        <w:t> </w:t>
      </w:r>
      <w:r>
        <w:rPr/>
        <w:t>habilitação</w:t>
      </w:r>
      <w:r>
        <w:rPr>
          <w:spacing w:val="-17"/>
        </w:rPr>
        <w:t> </w:t>
      </w:r>
      <w:r>
        <w:rPr/>
        <w:t>e</w:t>
      </w:r>
      <w:r>
        <w:rPr>
          <w:spacing w:val="-18"/>
        </w:rPr>
        <w:t> </w:t>
      </w:r>
      <w:r>
        <w:rPr/>
        <w:t>reabilitação</w:t>
      </w:r>
      <w:r>
        <w:rPr>
          <w:spacing w:val="-17"/>
        </w:rPr>
        <w:t> </w:t>
      </w:r>
      <w:r>
        <w:rPr/>
        <w:t>das</w:t>
      </w:r>
      <w:r>
        <w:rPr>
          <w:spacing w:val="-21"/>
        </w:rPr>
        <w:t> </w:t>
      </w:r>
      <w:r>
        <w:rPr/>
        <w:t>pessoas</w:t>
      </w:r>
      <w:r>
        <w:rPr>
          <w:spacing w:val="-18"/>
        </w:rPr>
        <w:t> </w:t>
      </w:r>
      <w:r>
        <w:rPr/>
        <w:t>com</w:t>
      </w:r>
      <w:r>
        <w:rPr>
          <w:spacing w:val="-20"/>
        </w:rPr>
        <w:t> </w:t>
      </w:r>
      <w:r>
        <w:rPr/>
        <w:t>deficiência e a promoção de sua integração a vida comunitária (Art. 2º, I). E para a superação da incapacidade são exigidas </w:t>
      </w:r>
      <w:r>
        <w:rPr>
          <w:b/>
        </w:rPr>
        <w:t>mudanças ambientais e sociais </w:t>
      </w:r>
      <w:r>
        <w:rPr/>
        <w:t>para permitir a sua participação plena em todos os aspectos da vida social (</w:t>
      </w:r>
      <w:r>
        <w:rPr>
          <w:i/>
        </w:rPr>
        <w:t>grifo</w:t>
      </w:r>
      <w:r>
        <w:rPr>
          <w:i/>
          <w:spacing w:val="-7"/>
        </w:rPr>
        <w:t> </w:t>
      </w:r>
      <w:r>
        <w:rPr>
          <w:i/>
        </w:rPr>
        <w:t>nosso</w:t>
      </w:r>
      <w:r>
        <w:rPr/>
        <w:t>).</w:t>
      </w:r>
    </w:p>
    <w:p>
      <w:pPr>
        <w:pStyle w:val="BodyText"/>
        <w:spacing w:line="360" w:lineRule="auto" w:before="1"/>
        <w:ind w:left="798" w:right="305" w:firstLine="707"/>
        <w:jc w:val="both"/>
      </w:pPr>
      <w:r>
        <w:rPr/>
        <w:t>A</w:t>
      </w:r>
      <w:r>
        <w:rPr>
          <w:spacing w:val="-17"/>
        </w:rPr>
        <w:t> </w:t>
      </w:r>
      <w:r>
        <w:rPr/>
        <w:t>habilitação</w:t>
      </w:r>
      <w:r>
        <w:rPr>
          <w:spacing w:val="-18"/>
        </w:rPr>
        <w:t> </w:t>
      </w:r>
      <w:r>
        <w:rPr/>
        <w:t>e</w:t>
      </w:r>
      <w:r>
        <w:rPr>
          <w:spacing w:val="-16"/>
        </w:rPr>
        <w:t> </w:t>
      </w:r>
      <w:r>
        <w:rPr/>
        <w:t>reabilitação</w:t>
      </w:r>
      <w:r>
        <w:rPr>
          <w:spacing w:val="-17"/>
        </w:rPr>
        <w:t> </w:t>
      </w:r>
      <w:r>
        <w:rPr/>
        <w:t>da</w:t>
      </w:r>
      <w:r>
        <w:rPr>
          <w:spacing w:val="-16"/>
        </w:rPr>
        <w:t> </w:t>
      </w:r>
      <w:r>
        <w:rPr/>
        <w:t>pessoa</w:t>
      </w:r>
      <w:r>
        <w:rPr>
          <w:spacing w:val="-18"/>
        </w:rPr>
        <w:t> </w:t>
      </w:r>
      <w:r>
        <w:rPr/>
        <w:t>com</w:t>
      </w:r>
      <w:r>
        <w:rPr>
          <w:spacing w:val="-16"/>
        </w:rPr>
        <w:t> </w:t>
      </w:r>
      <w:r>
        <w:rPr/>
        <w:t>deficiência</w:t>
      </w:r>
      <w:r>
        <w:rPr>
          <w:spacing w:val="-16"/>
        </w:rPr>
        <w:t> </w:t>
      </w:r>
      <w:r>
        <w:rPr/>
        <w:t>é</w:t>
      </w:r>
      <w:r>
        <w:rPr>
          <w:spacing w:val="-18"/>
        </w:rPr>
        <w:t> </w:t>
      </w:r>
      <w:r>
        <w:rPr/>
        <w:t>um</w:t>
      </w:r>
      <w:r>
        <w:rPr>
          <w:spacing w:val="-18"/>
        </w:rPr>
        <w:t> </w:t>
      </w:r>
      <w:r>
        <w:rPr/>
        <w:t>processo</w:t>
      </w:r>
      <w:r>
        <w:rPr>
          <w:spacing w:val="-18"/>
        </w:rPr>
        <w:t> </w:t>
      </w:r>
      <w:r>
        <w:rPr/>
        <w:t>de</w:t>
      </w:r>
      <w:r>
        <w:rPr>
          <w:spacing w:val="-16"/>
        </w:rPr>
        <w:t> </w:t>
      </w:r>
      <w:r>
        <w:rPr/>
        <w:t>atendimento que utiliza recursos e procedimentos nas áreas de saúde, educação, trabalho, assistência social e outros, com vistas à redução das incapacidades, desenvolvimento das potencialidades e habilidades para o trabalho, à inclusão social e à melhoria da qualidade de vida.</w:t>
      </w:r>
    </w:p>
    <w:p>
      <w:pPr>
        <w:pStyle w:val="BodyText"/>
        <w:spacing w:line="360" w:lineRule="auto"/>
        <w:ind w:left="798" w:right="306" w:firstLine="707"/>
        <w:jc w:val="both"/>
      </w:pPr>
      <w:r>
        <w:rPr/>
        <w:t>Este processo de habilitação e reabilitação se dá ao longo da vida da pessoa com deficiência</w:t>
      </w:r>
      <w:r>
        <w:rPr>
          <w:spacing w:val="-16"/>
        </w:rPr>
        <w:t> </w:t>
      </w:r>
      <w:r>
        <w:rPr/>
        <w:t>e</w:t>
      </w:r>
      <w:r>
        <w:rPr>
          <w:spacing w:val="-16"/>
        </w:rPr>
        <w:t> </w:t>
      </w:r>
      <w:r>
        <w:rPr/>
        <w:t>não</w:t>
      </w:r>
      <w:r>
        <w:rPr>
          <w:spacing w:val="-13"/>
        </w:rPr>
        <w:t> </w:t>
      </w:r>
      <w:r>
        <w:rPr/>
        <w:t>tem</w:t>
      </w:r>
      <w:r>
        <w:rPr>
          <w:spacing w:val="-15"/>
        </w:rPr>
        <w:t> </w:t>
      </w:r>
      <w:r>
        <w:rPr/>
        <w:t>previsão</w:t>
      </w:r>
      <w:r>
        <w:rPr>
          <w:spacing w:val="-13"/>
        </w:rPr>
        <w:t> </w:t>
      </w:r>
      <w:r>
        <w:rPr/>
        <w:t>de</w:t>
      </w:r>
      <w:r>
        <w:rPr>
          <w:spacing w:val="-13"/>
        </w:rPr>
        <w:t> </w:t>
      </w:r>
      <w:r>
        <w:rPr/>
        <w:t>término.</w:t>
      </w:r>
      <w:r>
        <w:rPr>
          <w:spacing w:val="-13"/>
        </w:rPr>
        <w:t> </w:t>
      </w:r>
      <w:r>
        <w:rPr/>
        <w:t>É</w:t>
      </w:r>
      <w:r>
        <w:rPr>
          <w:spacing w:val="-13"/>
        </w:rPr>
        <w:t> </w:t>
      </w:r>
      <w:r>
        <w:rPr/>
        <w:t>centrado</w:t>
      </w:r>
      <w:r>
        <w:rPr>
          <w:spacing w:val="-12"/>
        </w:rPr>
        <w:t> </w:t>
      </w:r>
      <w:r>
        <w:rPr/>
        <w:t>no</w:t>
      </w:r>
      <w:r>
        <w:rPr>
          <w:spacing w:val="-13"/>
        </w:rPr>
        <w:t> </w:t>
      </w:r>
      <w:r>
        <w:rPr/>
        <w:t>indivíduo</w:t>
      </w:r>
      <w:r>
        <w:rPr>
          <w:spacing w:val="-13"/>
        </w:rPr>
        <w:t> </w:t>
      </w:r>
      <w:r>
        <w:rPr/>
        <w:t>e</w:t>
      </w:r>
      <w:r>
        <w:rPr>
          <w:spacing w:val="-16"/>
        </w:rPr>
        <w:t> </w:t>
      </w:r>
      <w:r>
        <w:rPr/>
        <w:t>tem</w:t>
      </w:r>
      <w:r>
        <w:rPr>
          <w:spacing w:val="-15"/>
        </w:rPr>
        <w:t> </w:t>
      </w:r>
      <w:r>
        <w:rPr/>
        <w:t>nas</w:t>
      </w:r>
      <w:r>
        <w:rPr>
          <w:spacing w:val="-16"/>
        </w:rPr>
        <w:t> </w:t>
      </w:r>
      <w:r>
        <w:rPr/>
        <w:t>características e demandas de cada usuário o seu eixo gerenciador, variando de pessoa para</w:t>
      </w:r>
      <w:r>
        <w:rPr>
          <w:spacing w:val="-24"/>
        </w:rPr>
        <w:t> </w:t>
      </w:r>
      <w:r>
        <w:rPr/>
        <w:t>pessoa.</w:t>
      </w:r>
    </w:p>
    <w:p>
      <w:pPr>
        <w:pStyle w:val="BodyText"/>
        <w:spacing w:line="360" w:lineRule="auto" w:before="1"/>
        <w:ind w:left="798" w:right="299" w:firstLine="707"/>
        <w:jc w:val="both"/>
      </w:pPr>
      <w:r>
        <w:rPr/>
        <w:t>As ações de habilitação e reabilitação desenvolvidas pela APAE/RN para pessoa com deficiência intelectual e/ou múltipla, transtorno do espectro autista e atraso global do desenvolvimento</w:t>
      </w:r>
      <w:r>
        <w:rPr>
          <w:spacing w:val="-7"/>
        </w:rPr>
        <w:t> </w:t>
      </w:r>
      <w:r>
        <w:rPr/>
        <w:t>no</w:t>
      </w:r>
      <w:r>
        <w:rPr>
          <w:spacing w:val="-9"/>
        </w:rPr>
        <w:t> </w:t>
      </w:r>
      <w:r>
        <w:rPr/>
        <w:t>campo</w:t>
      </w:r>
      <w:r>
        <w:rPr>
          <w:spacing w:val="-9"/>
        </w:rPr>
        <w:t> </w:t>
      </w:r>
      <w:r>
        <w:rPr/>
        <w:t>da</w:t>
      </w:r>
      <w:r>
        <w:rPr>
          <w:spacing w:val="-8"/>
        </w:rPr>
        <w:t> </w:t>
      </w:r>
      <w:r>
        <w:rPr/>
        <w:t>assistência</w:t>
      </w:r>
      <w:r>
        <w:rPr>
          <w:spacing w:val="-7"/>
        </w:rPr>
        <w:t> </w:t>
      </w:r>
      <w:r>
        <w:rPr/>
        <w:t>social,</w:t>
      </w:r>
      <w:r>
        <w:rPr>
          <w:spacing w:val="-7"/>
        </w:rPr>
        <w:t> </w:t>
      </w:r>
      <w:r>
        <w:rPr/>
        <w:t>possui</w:t>
      </w:r>
      <w:r>
        <w:rPr>
          <w:spacing w:val="-11"/>
        </w:rPr>
        <w:t> </w:t>
      </w:r>
      <w:r>
        <w:rPr/>
        <w:t>a</w:t>
      </w:r>
      <w:r>
        <w:rPr>
          <w:spacing w:val="-7"/>
        </w:rPr>
        <w:t> </w:t>
      </w:r>
      <w:r>
        <w:rPr/>
        <w:t>nítida</w:t>
      </w:r>
      <w:r>
        <w:rPr>
          <w:spacing w:val="-6"/>
        </w:rPr>
        <w:t> </w:t>
      </w:r>
      <w:r>
        <w:rPr/>
        <w:t>centralização</w:t>
      </w:r>
      <w:r>
        <w:rPr>
          <w:spacing w:val="-7"/>
        </w:rPr>
        <w:t> </w:t>
      </w:r>
      <w:r>
        <w:rPr/>
        <w:t>no</w:t>
      </w:r>
      <w:r>
        <w:rPr>
          <w:spacing w:val="-7"/>
        </w:rPr>
        <w:t> </w:t>
      </w:r>
      <w:r>
        <w:rPr/>
        <w:t>indivíduo e</w:t>
      </w:r>
      <w:r>
        <w:rPr>
          <w:spacing w:val="-7"/>
        </w:rPr>
        <w:t> </w:t>
      </w:r>
      <w:r>
        <w:rPr/>
        <w:t>sua</w:t>
      </w:r>
      <w:r>
        <w:rPr>
          <w:spacing w:val="-9"/>
        </w:rPr>
        <w:t> </w:t>
      </w:r>
      <w:r>
        <w:rPr/>
        <w:t>família,</w:t>
      </w:r>
      <w:r>
        <w:rPr>
          <w:spacing w:val="-9"/>
        </w:rPr>
        <w:t> </w:t>
      </w:r>
      <w:r>
        <w:rPr/>
        <w:t>preparando</w:t>
      </w:r>
      <w:r>
        <w:rPr>
          <w:spacing w:val="-9"/>
        </w:rPr>
        <w:t> </w:t>
      </w:r>
      <w:r>
        <w:rPr/>
        <w:t>o</w:t>
      </w:r>
      <w:r>
        <w:rPr>
          <w:spacing w:val="-9"/>
        </w:rPr>
        <w:t> </w:t>
      </w:r>
      <w:r>
        <w:rPr/>
        <w:t>usuário</w:t>
      </w:r>
      <w:r>
        <w:rPr>
          <w:spacing w:val="-8"/>
        </w:rPr>
        <w:t> </w:t>
      </w:r>
      <w:r>
        <w:rPr/>
        <w:t>para</w:t>
      </w:r>
      <w:r>
        <w:rPr>
          <w:spacing w:val="-7"/>
        </w:rPr>
        <w:t> </w:t>
      </w:r>
      <w:r>
        <w:rPr/>
        <w:t>assumir</w:t>
      </w:r>
      <w:r>
        <w:rPr>
          <w:spacing w:val="-8"/>
        </w:rPr>
        <w:t> </w:t>
      </w:r>
      <w:r>
        <w:rPr/>
        <w:t>seu</w:t>
      </w:r>
      <w:r>
        <w:rPr>
          <w:spacing w:val="-9"/>
        </w:rPr>
        <w:t> </w:t>
      </w:r>
      <w:r>
        <w:rPr/>
        <w:t>lugar</w:t>
      </w:r>
      <w:r>
        <w:rPr>
          <w:spacing w:val="-8"/>
        </w:rPr>
        <w:t> </w:t>
      </w:r>
      <w:r>
        <w:rPr/>
        <w:t>na</w:t>
      </w:r>
      <w:r>
        <w:rPr>
          <w:spacing w:val="-6"/>
        </w:rPr>
        <w:t> </w:t>
      </w:r>
      <w:r>
        <w:rPr/>
        <w:t>sociedade,</w:t>
      </w:r>
      <w:r>
        <w:rPr>
          <w:spacing w:val="-7"/>
        </w:rPr>
        <w:t> </w:t>
      </w:r>
      <w:r>
        <w:rPr/>
        <w:t>como</w:t>
      </w:r>
      <w:r>
        <w:rPr>
          <w:spacing w:val="-7"/>
        </w:rPr>
        <w:t> </w:t>
      </w:r>
      <w:r>
        <w:rPr/>
        <w:t>cidadão</w:t>
      </w:r>
      <w:r>
        <w:rPr>
          <w:spacing w:val="-8"/>
        </w:rPr>
        <w:t> </w:t>
      </w:r>
      <w:r>
        <w:rPr/>
        <w:t>de fato.</w:t>
      </w:r>
    </w:p>
    <w:p>
      <w:pPr>
        <w:pStyle w:val="BodyText"/>
        <w:spacing w:line="360" w:lineRule="auto"/>
        <w:ind w:left="798" w:right="261" w:firstLine="707"/>
      </w:pPr>
      <w:r>
        <w:rPr/>
        <w:t>Tem por enfoque o convívio comunitário e o fortalecimento das relações familiares. As ações na comunidade compreendem o acompanhamento dos educandos e suas</w:t>
      </w:r>
    </w:p>
    <w:p>
      <w:pPr>
        <w:spacing w:after="0" w:line="360" w:lineRule="auto"/>
        <w:sectPr>
          <w:pgSz w:w="11910" w:h="16840"/>
          <w:pgMar w:header="360" w:footer="971"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13"/>
        <w:jc w:val="both"/>
      </w:pPr>
      <w:r>
        <w:rPr/>
        <w:t>famílias, suporte aos cuidadores, sensibilização da comunidade e a inserção nas políticas públicas.</w:t>
      </w:r>
    </w:p>
    <w:p>
      <w:pPr>
        <w:pStyle w:val="BodyText"/>
        <w:spacing w:line="360" w:lineRule="auto"/>
        <w:ind w:left="798" w:right="308" w:firstLine="707"/>
        <w:jc w:val="both"/>
      </w:pPr>
      <w:r>
        <w:rPr/>
        <w:t>Desta</w:t>
      </w:r>
      <w:r>
        <w:rPr>
          <w:spacing w:val="-8"/>
        </w:rPr>
        <w:t> </w:t>
      </w:r>
      <w:r>
        <w:rPr/>
        <w:t>forma</w:t>
      </w:r>
      <w:r>
        <w:rPr>
          <w:spacing w:val="-6"/>
        </w:rPr>
        <w:t> </w:t>
      </w:r>
      <w:r>
        <w:rPr/>
        <w:t>seguimos</w:t>
      </w:r>
      <w:r>
        <w:rPr>
          <w:spacing w:val="-9"/>
        </w:rPr>
        <w:t> </w:t>
      </w:r>
      <w:r>
        <w:rPr/>
        <w:t>as</w:t>
      </w:r>
      <w:r>
        <w:rPr>
          <w:spacing w:val="-6"/>
        </w:rPr>
        <w:t> </w:t>
      </w:r>
      <w:r>
        <w:rPr/>
        <w:t>principais</w:t>
      </w:r>
      <w:r>
        <w:rPr>
          <w:spacing w:val="-7"/>
        </w:rPr>
        <w:t> </w:t>
      </w:r>
      <w:r>
        <w:rPr/>
        <w:t>competências</w:t>
      </w:r>
      <w:r>
        <w:rPr>
          <w:spacing w:val="-6"/>
        </w:rPr>
        <w:t> </w:t>
      </w:r>
      <w:r>
        <w:rPr/>
        <w:t>da</w:t>
      </w:r>
      <w:r>
        <w:rPr>
          <w:spacing w:val="-6"/>
        </w:rPr>
        <w:t> </w:t>
      </w:r>
      <w:r>
        <w:rPr/>
        <w:t>assistência</w:t>
      </w:r>
      <w:r>
        <w:rPr>
          <w:spacing w:val="-6"/>
        </w:rPr>
        <w:t> </w:t>
      </w:r>
      <w:r>
        <w:rPr/>
        <w:t>social</w:t>
      </w:r>
      <w:r>
        <w:rPr>
          <w:spacing w:val="-6"/>
        </w:rPr>
        <w:t> </w:t>
      </w:r>
      <w:r>
        <w:rPr/>
        <w:t>no</w:t>
      </w:r>
      <w:r>
        <w:rPr>
          <w:spacing w:val="-6"/>
        </w:rPr>
        <w:t> </w:t>
      </w:r>
      <w:r>
        <w:rPr/>
        <w:t>processo de habilitação e reabilitação das pessoas com deficiência juntamente com a rede socioassistencial do município, a saber:</w:t>
      </w:r>
    </w:p>
    <w:p>
      <w:pPr>
        <w:pStyle w:val="BodyText"/>
        <w:spacing w:before="9"/>
        <w:rPr>
          <w:sz w:val="35"/>
        </w:rPr>
      </w:pPr>
    </w:p>
    <w:p>
      <w:pPr>
        <w:pStyle w:val="ListParagraph"/>
        <w:numPr>
          <w:ilvl w:val="1"/>
          <w:numId w:val="4"/>
        </w:numPr>
        <w:tabs>
          <w:tab w:pos="1227" w:val="left" w:leader="none"/>
        </w:tabs>
        <w:spacing w:line="360" w:lineRule="auto" w:before="0" w:after="0"/>
        <w:ind w:left="1226" w:right="300" w:hanging="360"/>
        <w:jc w:val="left"/>
        <w:rPr>
          <w:i/>
          <w:sz w:val="24"/>
        </w:rPr>
      </w:pPr>
      <w:r>
        <w:rPr>
          <w:i/>
          <w:sz w:val="24"/>
        </w:rPr>
        <w:t>Mapeando o número de educandos atendidos, visando integra-los no SUAS, ou seja, </w:t>
      </w:r>
      <w:r>
        <w:rPr>
          <w:i/>
          <w:sz w:val="24"/>
        </w:rPr>
        <w:t>trabalhar na visibilidade dessa</w:t>
      </w:r>
      <w:r>
        <w:rPr>
          <w:i/>
          <w:spacing w:val="-1"/>
          <w:sz w:val="24"/>
        </w:rPr>
        <w:t> </w:t>
      </w:r>
      <w:r>
        <w:rPr>
          <w:i/>
          <w:sz w:val="24"/>
        </w:rPr>
        <w:t>população;</w:t>
      </w:r>
    </w:p>
    <w:p>
      <w:pPr>
        <w:pStyle w:val="ListParagraph"/>
        <w:numPr>
          <w:ilvl w:val="1"/>
          <w:numId w:val="4"/>
        </w:numPr>
        <w:tabs>
          <w:tab w:pos="1227" w:val="left" w:leader="none"/>
        </w:tabs>
        <w:spacing w:line="360" w:lineRule="auto" w:before="0" w:after="0"/>
        <w:ind w:left="1226" w:right="312" w:hanging="360"/>
        <w:jc w:val="left"/>
        <w:rPr>
          <w:i/>
          <w:sz w:val="24"/>
        </w:rPr>
      </w:pPr>
      <w:r>
        <w:rPr>
          <w:i/>
          <w:sz w:val="24"/>
        </w:rPr>
        <w:t>Propiciando acolhimento, informação, orientação e encaminhamento para os recursos </w:t>
      </w:r>
      <w:r>
        <w:rPr>
          <w:i/>
          <w:sz w:val="24"/>
        </w:rPr>
        <w:t>comuns e especializados;</w:t>
      </w:r>
    </w:p>
    <w:p>
      <w:pPr>
        <w:pStyle w:val="ListParagraph"/>
        <w:numPr>
          <w:ilvl w:val="1"/>
          <w:numId w:val="4"/>
        </w:numPr>
        <w:tabs>
          <w:tab w:pos="1227" w:val="left" w:leader="none"/>
        </w:tabs>
        <w:spacing w:line="360" w:lineRule="auto" w:before="1" w:after="0"/>
        <w:ind w:left="1226" w:right="310" w:hanging="360"/>
        <w:jc w:val="left"/>
        <w:rPr>
          <w:i/>
          <w:sz w:val="24"/>
        </w:rPr>
      </w:pPr>
      <w:r>
        <w:rPr>
          <w:i/>
          <w:sz w:val="24"/>
        </w:rPr>
        <w:t>Fornecendo esclarecimentos sobre direitos da pessoa com deficiência com base na </w:t>
      </w:r>
      <w:r>
        <w:rPr>
          <w:i/>
          <w:sz w:val="24"/>
        </w:rPr>
        <w:t>legislação</w:t>
      </w:r>
      <w:r>
        <w:rPr>
          <w:i/>
          <w:spacing w:val="-2"/>
          <w:sz w:val="24"/>
        </w:rPr>
        <w:t> </w:t>
      </w:r>
      <w:r>
        <w:rPr>
          <w:i/>
          <w:sz w:val="24"/>
        </w:rPr>
        <w:t>específica;</w:t>
      </w:r>
    </w:p>
    <w:p>
      <w:pPr>
        <w:pStyle w:val="ListParagraph"/>
        <w:numPr>
          <w:ilvl w:val="1"/>
          <w:numId w:val="4"/>
        </w:numPr>
        <w:tabs>
          <w:tab w:pos="1227" w:val="left" w:leader="none"/>
        </w:tabs>
        <w:spacing w:line="360" w:lineRule="auto" w:before="0" w:after="0"/>
        <w:ind w:left="1226" w:right="309" w:hanging="360"/>
        <w:jc w:val="left"/>
        <w:rPr>
          <w:i/>
          <w:sz w:val="24"/>
        </w:rPr>
      </w:pPr>
      <w:r>
        <w:rPr>
          <w:i/>
          <w:sz w:val="24"/>
        </w:rPr>
        <w:t>Favorecendo a participação, organização, mobilização e o protagonismo das pessoas </w:t>
      </w:r>
      <w:r>
        <w:rPr>
          <w:i/>
          <w:sz w:val="24"/>
        </w:rPr>
        <w:t>com</w:t>
      </w:r>
      <w:r>
        <w:rPr>
          <w:i/>
          <w:spacing w:val="-4"/>
          <w:sz w:val="24"/>
        </w:rPr>
        <w:t> </w:t>
      </w:r>
      <w:r>
        <w:rPr>
          <w:i/>
          <w:sz w:val="24"/>
        </w:rPr>
        <w:t>deficiência;</w:t>
      </w:r>
    </w:p>
    <w:p>
      <w:pPr>
        <w:pStyle w:val="ListParagraph"/>
        <w:numPr>
          <w:ilvl w:val="1"/>
          <w:numId w:val="4"/>
        </w:numPr>
        <w:tabs>
          <w:tab w:pos="1227" w:val="left" w:leader="none"/>
        </w:tabs>
        <w:spacing w:line="240" w:lineRule="auto" w:before="0" w:after="0"/>
        <w:ind w:left="1226" w:right="0" w:hanging="361"/>
        <w:jc w:val="left"/>
        <w:rPr>
          <w:i/>
          <w:sz w:val="24"/>
        </w:rPr>
      </w:pPr>
      <w:r>
        <w:rPr>
          <w:i/>
          <w:sz w:val="24"/>
        </w:rPr>
        <w:t>Oferecendo condições de autonomia e exercício da cidadania e inclusão</w:t>
      </w:r>
      <w:r>
        <w:rPr>
          <w:i/>
          <w:spacing w:val="-18"/>
          <w:sz w:val="24"/>
        </w:rPr>
        <w:t> </w:t>
      </w:r>
      <w:r>
        <w:rPr>
          <w:i/>
          <w:sz w:val="24"/>
        </w:rPr>
        <w:t>social;</w:t>
      </w:r>
    </w:p>
    <w:p>
      <w:pPr>
        <w:pStyle w:val="ListParagraph"/>
        <w:numPr>
          <w:ilvl w:val="1"/>
          <w:numId w:val="4"/>
        </w:numPr>
        <w:tabs>
          <w:tab w:pos="1227" w:val="left" w:leader="none"/>
        </w:tabs>
        <w:spacing w:line="360" w:lineRule="auto" w:before="137" w:after="0"/>
        <w:ind w:left="1226" w:right="301" w:hanging="360"/>
        <w:jc w:val="both"/>
        <w:rPr>
          <w:i/>
          <w:sz w:val="24"/>
        </w:rPr>
      </w:pPr>
      <w:r>
        <w:rPr>
          <w:i/>
          <w:sz w:val="24"/>
        </w:rPr>
        <w:t>Incluindo pessoas com deficiência em todas as atividades socioassistenciais </w:t>
      </w:r>
      <w:r>
        <w:rPr>
          <w:i/>
          <w:sz w:val="24"/>
        </w:rPr>
        <w:t>desenvolvidas pela entidade e daqueles que demandarem de atendimento da rede socioassistencial dos</w:t>
      </w:r>
      <w:r>
        <w:rPr>
          <w:i/>
          <w:spacing w:val="-3"/>
          <w:sz w:val="24"/>
        </w:rPr>
        <w:t> </w:t>
      </w:r>
      <w:r>
        <w:rPr>
          <w:i/>
          <w:sz w:val="24"/>
        </w:rPr>
        <w:t>municípios;</w:t>
      </w:r>
    </w:p>
    <w:p>
      <w:pPr>
        <w:pStyle w:val="ListParagraph"/>
        <w:numPr>
          <w:ilvl w:val="1"/>
          <w:numId w:val="4"/>
        </w:numPr>
        <w:tabs>
          <w:tab w:pos="1227" w:val="left" w:leader="none"/>
        </w:tabs>
        <w:spacing w:line="360" w:lineRule="auto" w:before="0" w:after="0"/>
        <w:ind w:left="1226" w:right="310" w:hanging="360"/>
        <w:jc w:val="both"/>
        <w:rPr>
          <w:i/>
          <w:sz w:val="24"/>
        </w:rPr>
      </w:pPr>
      <w:r>
        <w:rPr>
          <w:i/>
          <w:sz w:val="24"/>
        </w:rPr>
        <w:t>Incluindo pessoas com deficiência no acesso a benefícios e programas de </w:t>
      </w:r>
      <w:r>
        <w:rPr>
          <w:i/>
          <w:sz w:val="24"/>
        </w:rPr>
        <w:t>transferências de</w:t>
      </w:r>
      <w:r>
        <w:rPr>
          <w:i/>
          <w:spacing w:val="-1"/>
          <w:sz w:val="24"/>
        </w:rPr>
        <w:t> </w:t>
      </w:r>
      <w:r>
        <w:rPr>
          <w:i/>
          <w:sz w:val="24"/>
        </w:rPr>
        <w:t>renda;</w:t>
      </w:r>
    </w:p>
    <w:p>
      <w:pPr>
        <w:pStyle w:val="ListParagraph"/>
        <w:numPr>
          <w:ilvl w:val="1"/>
          <w:numId w:val="4"/>
        </w:numPr>
        <w:tabs>
          <w:tab w:pos="1227" w:val="left" w:leader="none"/>
        </w:tabs>
        <w:spacing w:line="240" w:lineRule="auto" w:before="0" w:after="0"/>
        <w:ind w:left="1226" w:right="0" w:hanging="359"/>
        <w:jc w:val="both"/>
        <w:rPr>
          <w:i/>
          <w:sz w:val="24"/>
        </w:rPr>
      </w:pPr>
      <w:r>
        <w:rPr>
          <w:i/>
          <w:sz w:val="24"/>
        </w:rPr>
        <w:t>Buscando oferecer acessibilidade </w:t>
      </w:r>
      <w:r>
        <w:rPr>
          <w:i/>
          <w:spacing w:val="2"/>
          <w:sz w:val="24"/>
        </w:rPr>
        <w:t>em </w:t>
      </w:r>
      <w:r>
        <w:rPr>
          <w:i/>
          <w:sz w:val="24"/>
        </w:rPr>
        <w:t>todos os espaços físicos dos</w:t>
      </w:r>
      <w:r>
        <w:rPr>
          <w:i/>
          <w:spacing w:val="-22"/>
          <w:sz w:val="24"/>
        </w:rPr>
        <w:t> </w:t>
      </w:r>
      <w:r>
        <w:rPr>
          <w:i/>
          <w:sz w:val="24"/>
        </w:rPr>
        <w:t>programas;</w:t>
      </w:r>
    </w:p>
    <w:p>
      <w:pPr>
        <w:pStyle w:val="ListParagraph"/>
        <w:numPr>
          <w:ilvl w:val="1"/>
          <w:numId w:val="4"/>
        </w:numPr>
        <w:tabs>
          <w:tab w:pos="1227" w:val="left" w:leader="none"/>
        </w:tabs>
        <w:spacing w:line="240" w:lineRule="auto" w:before="138" w:after="0"/>
        <w:ind w:left="1226" w:right="0" w:hanging="361"/>
        <w:jc w:val="both"/>
        <w:rPr>
          <w:i/>
          <w:sz w:val="24"/>
        </w:rPr>
      </w:pPr>
      <w:r>
        <w:rPr>
          <w:i/>
          <w:sz w:val="24"/>
        </w:rPr>
        <w:t>Trabalhando com famílias na perspectiva da garantia do convívio</w:t>
      </w:r>
      <w:r>
        <w:rPr>
          <w:i/>
          <w:spacing w:val="-19"/>
          <w:sz w:val="24"/>
        </w:rPr>
        <w:t> </w:t>
      </w:r>
      <w:r>
        <w:rPr>
          <w:i/>
          <w:sz w:val="24"/>
        </w:rPr>
        <w:t>comunitário.</w:t>
      </w:r>
    </w:p>
    <w:p>
      <w:pPr>
        <w:pStyle w:val="BodyText"/>
        <w:rPr>
          <w:i/>
          <w:sz w:val="26"/>
        </w:rPr>
      </w:pPr>
    </w:p>
    <w:p>
      <w:pPr>
        <w:pStyle w:val="BodyText"/>
        <w:spacing w:before="2"/>
        <w:rPr>
          <w:i/>
          <w:sz w:val="22"/>
        </w:rPr>
      </w:pPr>
    </w:p>
    <w:p>
      <w:pPr>
        <w:pStyle w:val="BodyText"/>
        <w:spacing w:line="360" w:lineRule="auto" w:before="1"/>
        <w:ind w:left="798" w:right="300" w:firstLine="707"/>
        <w:jc w:val="both"/>
      </w:pPr>
      <w:r>
        <w:rPr/>
        <w:t>De</w:t>
      </w:r>
      <w:r>
        <w:rPr>
          <w:spacing w:val="-10"/>
        </w:rPr>
        <w:t> </w:t>
      </w:r>
      <w:r>
        <w:rPr/>
        <w:t>acordo</w:t>
      </w:r>
      <w:r>
        <w:rPr>
          <w:spacing w:val="-8"/>
        </w:rPr>
        <w:t> </w:t>
      </w:r>
      <w:r>
        <w:rPr/>
        <w:t>com</w:t>
      </w:r>
      <w:r>
        <w:rPr>
          <w:spacing w:val="-8"/>
        </w:rPr>
        <w:t> </w:t>
      </w:r>
      <w:r>
        <w:rPr/>
        <w:t>a</w:t>
      </w:r>
      <w:r>
        <w:rPr>
          <w:spacing w:val="-9"/>
        </w:rPr>
        <w:t> </w:t>
      </w:r>
      <w:r>
        <w:rPr>
          <w:b/>
        </w:rPr>
        <w:t>Resolução</w:t>
      </w:r>
      <w:r>
        <w:rPr>
          <w:b/>
          <w:spacing w:val="-9"/>
        </w:rPr>
        <w:t> </w:t>
      </w:r>
      <w:r>
        <w:rPr>
          <w:b/>
        </w:rPr>
        <w:t>n.º</w:t>
      </w:r>
      <w:r>
        <w:rPr>
          <w:b/>
          <w:spacing w:val="-10"/>
        </w:rPr>
        <w:t> </w:t>
      </w:r>
      <w:r>
        <w:rPr>
          <w:b/>
        </w:rPr>
        <w:t>34</w:t>
      </w:r>
      <w:r>
        <w:rPr>
          <w:b/>
          <w:spacing w:val="-11"/>
        </w:rPr>
        <w:t> </w:t>
      </w:r>
      <w:r>
        <w:rPr>
          <w:b/>
        </w:rPr>
        <w:t>do</w:t>
      </w:r>
      <w:r>
        <w:rPr>
          <w:b/>
          <w:spacing w:val="-10"/>
        </w:rPr>
        <w:t> </w:t>
      </w:r>
      <w:r>
        <w:rPr>
          <w:b/>
        </w:rPr>
        <w:t>CNAS</w:t>
      </w:r>
      <w:r>
        <w:rPr/>
        <w:t>,</w:t>
      </w:r>
      <w:r>
        <w:rPr>
          <w:spacing w:val="-9"/>
        </w:rPr>
        <w:t> </w:t>
      </w:r>
      <w:r>
        <w:rPr/>
        <w:t>a</w:t>
      </w:r>
      <w:r>
        <w:rPr>
          <w:spacing w:val="-11"/>
        </w:rPr>
        <w:t> </w:t>
      </w:r>
      <w:r>
        <w:rPr/>
        <w:t>habilitação</w:t>
      </w:r>
      <w:r>
        <w:rPr>
          <w:spacing w:val="-9"/>
        </w:rPr>
        <w:t> </w:t>
      </w:r>
      <w:r>
        <w:rPr/>
        <w:t>e</w:t>
      </w:r>
      <w:r>
        <w:rPr>
          <w:spacing w:val="-11"/>
        </w:rPr>
        <w:t> </w:t>
      </w:r>
      <w:r>
        <w:rPr/>
        <w:t>reabilitação</w:t>
      </w:r>
      <w:r>
        <w:rPr>
          <w:spacing w:val="-8"/>
        </w:rPr>
        <w:t> </w:t>
      </w:r>
      <w:r>
        <w:rPr/>
        <w:t>da</w:t>
      </w:r>
      <w:r>
        <w:rPr>
          <w:spacing w:val="-11"/>
        </w:rPr>
        <w:t> </w:t>
      </w:r>
      <w:r>
        <w:rPr/>
        <w:t>pessoa com deficiência no campo da assistência social é a promoção de sua inclusão à vida comunitária,</w:t>
      </w:r>
      <w:r>
        <w:rPr>
          <w:spacing w:val="-7"/>
        </w:rPr>
        <w:t> </w:t>
      </w:r>
      <w:r>
        <w:rPr/>
        <w:t>processo</w:t>
      </w:r>
      <w:r>
        <w:rPr>
          <w:spacing w:val="-7"/>
        </w:rPr>
        <w:t> </w:t>
      </w:r>
      <w:r>
        <w:rPr/>
        <w:t>que</w:t>
      </w:r>
      <w:r>
        <w:rPr>
          <w:spacing w:val="-5"/>
        </w:rPr>
        <w:t> </w:t>
      </w:r>
      <w:r>
        <w:rPr/>
        <w:t>envolve</w:t>
      </w:r>
      <w:r>
        <w:rPr>
          <w:spacing w:val="-5"/>
        </w:rPr>
        <w:t> </w:t>
      </w:r>
      <w:r>
        <w:rPr/>
        <w:t>um</w:t>
      </w:r>
      <w:r>
        <w:rPr>
          <w:spacing w:val="1"/>
        </w:rPr>
        <w:t> </w:t>
      </w:r>
      <w:r>
        <w:rPr/>
        <w:t>conjunto</w:t>
      </w:r>
      <w:r>
        <w:rPr>
          <w:spacing w:val="-3"/>
        </w:rPr>
        <w:t> </w:t>
      </w:r>
      <w:r>
        <w:rPr/>
        <w:t>articulado</w:t>
      </w:r>
      <w:r>
        <w:rPr>
          <w:spacing w:val="-7"/>
        </w:rPr>
        <w:t> </w:t>
      </w:r>
      <w:r>
        <w:rPr/>
        <w:t>de</w:t>
      </w:r>
      <w:r>
        <w:rPr>
          <w:spacing w:val="-7"/>
        </w:rPr>
        <w:t> </w:t>
      </w:r>
      <w:r>
        <w:rPr/>
        <w:t>diversas</w:t>
      </w:r>
      <w:r>
        <w:rPr>
          <w:spacing w:val="-5"/>
        </w:rPr>
        <w:t> </w:t>
      </w:r>
      <w:r>
        <w:rPr/>
        <w:t>políticas,</w:t>
      </w:r>
      <w:r>
        <w:rPr>
          <w:spacing w:val="-4"/>
        </w:rPr>
        <w:t> </w:t>
      </w:r>
      <w:r>
        <w:rPr/>
        <w:t>cabendo</w:t>
      </w:r>
      <w:r>
        <w:rPr>
          <w:spacing w:val="-7"/>
        </w:rPr>
        <w:t> </w:t>
      </w:r>
      <w:r>
        <w:rPr/>
        <w:t>à assistência social ofertas próprias, sendo que a APAE/RN desenvolve seus serviços, programas, projetos e/ou benefícios neste</w:t>
      </w:r>
      <w:r>
        <w:rPr>
          <w:spacing w:val="-5"/>
        </w:rPr>
        <w:t> </w:t>
      </w:r>
      <w:r>
        <w:rPr/>
        <w:t>âmbito.</w:t>
      </w:r>
    </w:p>
    <w:p>
      <w:pPr>
        <w:pStyle w:val="BodyText"/>
        <w:spacing w:line="360" w:lineRule="auto"/>
        <w:ind w:left="798" w:right="309" w:firstLine="707"/>
        <w:jc w:val="both"/>
      </w:pPr>
      <w:r>
        <w:rPr/>
        <w:t>Os nossos Programas e projetos no campo da Assistência Social, são organizados da seguinte forma:</w:t>
      </w:r>
    </w:p>
    <w:p>
      <w:pPr>
        <w:pStyle w:val="BodyText"/>
        <w:rPr>
          <w:sz w:val="36"/>
        </w:rPr>
      </w:pPr>
    </w:p>
    <w:p>
      <w:pPr>
        <w:pStyle w:val="Heading1"/>
        <w:numPr>
          <w:ilvl w:val="2"/>
          <w:numId w:val="4"/>
        </w:numPr>
        <w:tabs>
          <w:tab w:pos="1365" w:val="left" w:leader="none"/>
          <w:tab w:pos="1366" w:val="left" w:leader="none"/>
        </w:tabs>
        <w:spacing w:line="240" w:lineRule="auto" w:before="0" w:after="0"/>
        <w:ind w:left="1365" w:right="0" w:hanging="361"/>
        <w:jc w:val="left"/>
      </w:pPr>
      <w:r>
        <w:rPr/>
        <w:t>PROGRAMA</w:t>
      </w:r>
      <w:r>
        <w:rPr>
          <w:spacing w:val="-5"/>
        </w:rPr>
        <w:t> </w:t>
      </w:r>
      <w:r>
        <w:rPr/>
        <w:t>PROAL</w:t>
      </w:r>
    </w:p>
    <w:p>
      <w:pPr>
        <w:pStyle w:val="ListParagraph"/>
        <w:numPr>
          <w:ilvl w:val="2"/>
          <w:numId w:val="4"/>
        </w:numPr>
        <w:tabs>
          <w:tab w:pos="1365" w:val="left" w:leader="none"/>
          <w:tab w:pos="1366" w:val="left" w:leader="none"/>
        </w:tabs>
        <w:spacing w:line="240" w:lineRule="auto" w:before="137" w:after="0"/>
        <w:ind w:left="1365" w:right="0" w:hanging="361"/>
        <w:jc w:val="left"/>
        <w:rPr>
          <w:b/>
          <w:sz w:val="24"/>
        </w:rPr>
      </w:pPr>
      <w:r>
        <w:rPr>
          <w:b/>
          <w:sz w:val="24"/>
        </w:rPr>
        <w:t>PROGRAMA</w:t>
      </w:r>
      <w:r>
        <w:rPr>
          <w:b/>
          <w:spacing w:val="-2"/>
          <w:sz w:val="24"/>
        </w:rPr>
        <w:t> </w:t>
      </w:r>
      <w:r>
        <w:rPr>
          <w:b/>
          <w:sz w:val="24"/>
        </w:rPr>
        <w:t>AUTODEFENSORIA</w:t>
      </w:r>
    </w:p>
    <w:p>
      <w:pPr>
        <w:spacing w:after="0" w:line="240" w:lineRule="auto"/>
        <w:jc w:val="left"/>
        <w:rPr>
          <w:sz w:val="24"/>
        </w:rPr>
        <w:sectPr>
          <w:pgSz w:w="11910" w:h="16840"/>
          <w:pgMar w:header="360" w:footer="971" w:top="1320" w:bottom="1200" w:left="620" w:right="520"/>
        </w:sectPr>
      </w:pPr>
    </w:p>
    <w:p>
      <w:pPr>
        <w:pStyle w:val="BodyText"/>
        <w:rPr>
          <w:b/>
          <w:sz w:val="20"/>
        </w:rPr>
      </w:pPr>
    </w:p>
    <w:p>
      <w:pPr>
        <w:pStyle w:val="BodyText"/>
        <w:spacing w:before="1"/>
        <w:rPr>
          <w:b/>
          <w:sz w:val="17"/>
        </w:rPr>
      </w:pPr>
    </w:p>
    <w:p>
      <w:pPr>
        <w:pStyle w:val="ListParagraph"/>
        <w:numPr>
          <w:ilvl w:val="2"/>
          <w:numId w:val="4"/>
        </w:numPr>
        <w:tabs>
          <w:tab w:pos="1365" w:val="left" w:leader="none"/>
          <w:tab w:pos="1366" w:val="left" w:leader="none"/>
        </w:tabs>
        <w:spacing w:line="240" w:lineRule="auto" w:before="93" w:after="0"/>
        <w:ind w:left="1365" w:right="0" w:hanging="361"/>
        <w:jc w:val="left"/>
        <w:rPr>
          <w:b/>
          <w:sz w:val="24"/>
        </w:rPr>
      </w:pPr>
      <w:r>
        <w:rPr>
          <w:b/>
          <w:sz w:val="24"/>
        </w:rPr>
        <w:t>PROJETO “UM ELO CHAMADO</w:t>
      </w:r>
      <w:r>
        <w:rPr>
          <w:b/>
          <w:spacing w:val="-8"/>
          <w:sz w:val="24"/>
        </w:rPr>
        <w:t> </w:t>
      </w:r>
      <w:r>
        <w:rPr>
          <w:b/>
          <w:sz w:val="24"/>
        </w:rPr>
        <w:t>FAMÍLIA”</w:t>
      </w:r>
    </w:p>
    <w:p>
      <w:pPr>
        <w:pStyle w:val="BodyText"/>
        <w:rPr>
          <w:b/>
          <w:sz w:val="26"/>
        </w:rPr>
      </w:pPr>
    </w:p>
    <w:p>
      <w:pPr>
        <w:pStyle w:val="BodyText"/>
        <w:spacing w:before="11"/>
        <w:rPr>
          <w:b/>
          <w:sz w:val="21"/>
        </w:rPr>
      </w:pPr>
    </w:p>
    <w:p>
      <w:pPr>
        <w:pStyle w:val="BodyText"/>
        <w:spacing w:line="360" w:lineRule="auto"/>
        <w:ind w:left="798" w:right="300" w:firstLine="851"/>
        <w:jc w:val="both"/>
      </w:pPr>
      <w:r>
        <w:rPr/>
        <w:t>A</w:t>
      </w:r>
      <w:r>
        <w:rPr>
          <w:spacing w:val="-9"/>
        </w:rPr>
        <w:t> </w:t>
      </w:r>
      <w:r>
        <w:rPr/>
        <w:t>APAE/RN</w:t>
      </w:r>
      <w:r>
        <w:rPr>
          <w:spacing w:val="-8"/>
        </w:rPr>
        <w:t> </w:t>
      </w:r>
      <w:r>
        <w:rPr/>
        <w:t>se</w:t>
      </w:r>
      <w:r>
        <w:rPr>
          <w:spacing w:val="-8"/>
        </w:rPr>
        <w:t> </w:t>
      </w:r>
      <w:r>
        <w:rPr/>
        <w:t>caracteriza</w:t>
      </w:r>
      <w:r>
        <w:rPr>
          <w:spacing w:val="-9"/>
        </w:rPr>
        <w:t> </w:t>
      </w:r>
      <w:r>
        <w:rPr/>
        <w:t>como</w:t>
      </w:r>
      <w:r>
        <w:rPr>
          <w:spacing w:val="-11"/>
        </w:rPr>
        <w:t> </w:t>
      </w:r>
      <w:r>
        <w:rPr/>
        <w:t>entidade</w:t>
      </w:r>
      <w:r>
        <w:rPr>
          <w:spacing w:val="-8"/>
        </w:rPr>
        <w:t> </w:t>
      </w:r>
      <w:r>
        <w:rPr/>
        <w:t>de</w:t>
      </w:r>
      <w:r>
        <w:rPr>
          <w:spacing w:val="-9"/>
        </w:rPr>
        <w:t> </w:t>
      </w:r>
      <w:r>
        <w:rPr>
          <w:b/>
        </w:rPr>
        <w:t>Garantia</w:t>
      </w:r>
      <w:r>
        <w:rPr>
          <w:b/>
          <w:spacing w:val="-10"/>
        </w:rPr>
        <w:t> </w:t>
      </w:r>
      <w:r>
        <w:rPr>
          <w:b/>
        </w:rPr>
        <w:t>de</w:t>
      </w:r>
      <w:r>
        <w:rPr>
          <w:b/>
          <w:spacing w:val="-11"/>
        </w:rPr>
        <w:t> </w:t>
      </w:r>
      <w:r>
        <w:rPr>
          <w:b/>
        </w:rPr>
        <w:t>Direitos</w:t>
      </w:r>
      <w:r>
        <w:rPr/>
        <w:t>,</w:t>
      </w:r>
      <w:r>
        <w:rPr>
          <w:spacing w:val="-13"/>
        </w:rPr>
        <w:t> </w:t>
      </w:r>
      <w:r>
        <w:rPr/>
        <w:t>trabalhando</w:t>
      </w:r>
      <w:r>
        <w:rPr>
          <w:spacing w:val="-12"/>
        </w:rPr>
        <w:t> </w:t>
      </w:r>
      <w:r>
        <w:rPr/>
        <w:t>no processo de habilitação e reabilitação no campo da Assistência Social de forma articulada com ações educacionais e de saúde através de seus serviços, programas, projetos e/ou benefícios.</w:t>
      </w:r>
      <w:r>
        <w:rPr>
          <w:spacing w:val="-14"/>
        </w:rPr>
        <w:t> </w:t>
      </w:r>
      <w:r>
        <w:rPr/>
        <w:t>Executando</w:t>
      </w:r>
      <w:r>
        <w:rPr>
          <w:spacing w:val="-13"/>
        </w:rPr>
        <w:t> </w:t>
      </w:r>
      <w:r>
        <w:rPr/>
        <w:t>atividade</w:t>
      </w:r>
      <w:r>
        <w:rPr>
          <w:spacing w:val="-13"/>
        </w:rPr>
        <w:t> </w:t>
      </w:r>
      <w:r>
        <w:rPr>
          <w:i/>
        </w:rPr>
        <w:t>descritas</w:t>
      </w:r>
      <w:r>
        <w:rPr>
          <w:i/>
          <w:spacing w:val="-14"/>
        </w:rPr>
        <w:t> </w:t>
      </w:r>
      <w:r>
        <w:rPr>
          <w:i/>
        </w:rPr>
        <w:t>da</w:t>
      </w:r>
      <w:r>
        <w:rPr>
          <w:i/>
          <w:spacing w:val="-14"/>
        </w:rPr>
        <w:t> </w:t>
      </w:r>
      <w:r>
        <w:rPr>
          <w:i/>
        </w:rPr>
        <w:t>Resolução</w:t>
      </w:r>
      <w:r>
        <w:rPr>
          <w:i/>
          <w:spacing w:val="-15"/>
        </w:rPr>
        <w:t> </w:t>
      </w:r>
      <w:r>
        <w:rPr>
          <w:i/>
        </w:rPr>
        <w:t>do</w:t>
      </w:r>
      <w:r>
        <w:rPr>
          <w:i/>
          <w:spacing w:val="-16"/>
        </w:rPr>
        <w:t> </w:t>
      </w:r>
      <w:r>
        <w:rPr>
          <w:i/>
        </w:rPr>
        <w:t>CNAS</w:t>
      </w:r>
      <w:r>
        <w:rPr>
          <w:i/>
          <w:spacing w:val="-16"/>
        </w:rPr>
        <w:t> </w:t>
      </w:r>
      <w:r>
        <w:rPr>
          <w:i/>
        </w:rPr>
        <w:t>Nº27/2011</w:t>
      </w:r>
      <w:r>
        <w:rPr/>
        <w:t>.</w:t>
      </w:r>
      <w:r>
        <w:rPr>
          <w:spacing w:val="-13"/>
        </w:rPr>
        <w:t> </w:t>
      </w:r>
      <w:r>
        <w:rPr/>
        <w:t>Desta</w:t>
      </w:r>
      <w:r>
        <w:rPr>
          <w:spacing w:val="-18"/>
        </w:rPr>
        <w:t> </w:t>
      </w:r>
      <w:r>
        <w:rPr/>
        <w:t>forma nos</w:t>
      </w:r>
      <w:r>
        <w:rPr>
          <w:spacing w:val="-5"/>
        </w:rPr>
        <w:t> </w:t>
      </w:r>
      <w:r>
        <w:rPr/>
        <w:t>reconhecemos</w:t>
      </w:r>
      <w:r>
        <w:rPr>
          <w:spacing w:val="-8"/>
        </w:rPr>
        <w:t> </w:t>
      </w:r>
      <w:r>
        <w:rPr/>
        <w:t>como</w:t>
      </w:r>
      <w:r>
        <w:rPr>
          <w:spacing w:val="-7"/>
        </w:rPr>
        <w:t> </w:t>
      </w:r>
      <w:r>
        <w:rPr/>
        <w:t>entidade</w:t>
      </w:r>
      <w:r>
        <w:rPr>
          <w:spacing w:val="-6"/>
        </w:rPr>
        <w:t> </w:t>
      </w:r>
      <w:r>
        <w:rPr/>
        <w:t>de</w:t>
      </w:r>
      <w:r>
        <w:rPr>
          <w:spacing w:val="-7"/>
        </w:rPr>
        <w:t> </w:t>
      </w:r>
      <w:r>
        <w:rPr/>
        <w:t>assistência</w:t>
      </w:r>
      <w:r>
        <w:rPr>
          <w:spacing w:val="-5"/>
        </w:rPr>
        <w:t> </w:t>
      </w:r>
      <w:r>
        <w:rPr/>
        <w:t>social,</w:t>
      </w:r>
      <w:r>
        <w:rPr>
          <w:spacing w:val="-5"/>
        </w:rPr>
        <w:t> </w:t>
      </w:r>
      <w:r>
        <w:rPr/>
        <w:t>que</w:t>
      </w:r>
      <w:r>
        <w:rPr>
          <w:spacing w:val="-4"/>
        </w:rPr>
        <w:t> </w:t>
      </w:r>
      <w:r>
        <w:rPr/>
        <w:t>não</w:t>
      </w:r>
      <w:r>
        <w:rPr>
          <w:spacing w:val="-7"/>
        </w:rPr>
        <w:t> </w:t>
      </w:r>
      <w:r>
        <w:rPr/>
        <w:t>possuem</w:t>
      </w:r>
      <w:r>
        <w:rPr>
          <w:spacing w:val="-6"/>
        </w:rPr>
        <w:t> </w:t>
      </w:r>
      <w:r>
        <w:rPr/>
        <w:t>fins</w:t>
      </w:r>
      <w:r>
        <w:rPr>
          <w:spacing w:val="-4"/>
        </w:rPr>
        <w:t> </w:t>
      </w:r>
      <w:r>
        <w:rPr/>
        <w:t>lucrativos</w:t>
      </w:r>
      <w:r>
        <w:rPr>
          <w:spacing w:val="-5"/>
        </w:rPr>
        <w:t> </w:t>
      </w:r>
      <w:r>
        <w:rPr/>
        <w:t>e desenvolve,</w:t>
      </w:r>
      <w:r>
        <w:rPr>
          <w:spacing w:val="-8"/>
        </w:rPr>
        <w:t> </w:t>
      </w:r>
      <w:r>
        <w:rPr/>
        <w:t>de</w:t>
      </w:r>
      <w:r>
        <w:rPr>
          <w:spacing w:val="-9"/>
        </w:rPr>
        <w:t> </w:t>
      </w:r>
      <w:r>
        <w:rPr/>
        <w:t>forma</w:t>
      </w:r>
      <w:r>
        <w:rPr>
          <w:spacing w:val="-10"/>
        </w:rPr>
        <w:t> </w:t>
      </w:r>
      <w:r>
        <w:rPr/>
        <w:t>permanente,</w:t>
      </w:r>
      <w:r>
        <w:rPr>
          <w:spacing w:val="-10"/>
        </w:rPr>
        <w:t> </w:t>
      </w:r>
      <w:r>
        <w:rPr/>
        <w:t>continuada</w:t>
      </w:r>
      <w:r>
        <w:rPr>
          <w:spacing w:val="-8"/>
        </w:rPr>
        <w:t> </w:t>
      </w:r>
      <w:r>
        <w:rPr/>
        <w:t>e</w:t>
      </w:r>
      <w:r>
        <w:rPr>
          <w:spacing w:val="-9"/>
        </w:rPr>
        <w:t> </w:t>
      </w:r>
      <w:r>
        <w:rPr/>
        <w:t>planejada,</w:t>
      </w:r>
      <w:r>
        <w:rPr>
          <w:spacing w:val="-11"/>
        </w:rPr>
        <w:t> </w:t>
      </w:r>
      <w:r>
        <w:rPr/>
        <w:t>atividades</w:t>
      </w:r>
      <w:r>
        <w:rPr>
          <w:spacing w:val="-8"/>
        </w:rPr>
        <w:t> </w:t>
      </w:r>
      <w:r>
        <w:rPr/>
        <w:t>na</w:t>
      </w:r>
      <w:r>
        <w:rPr>
          <w:spacing w:val="-10"/>
        </w:rPr>
        <w:t> </w:t>
      </w:r>
      <w:r>
        <w:rPr/>
        <w:t>defesa</w:t>
      </w:r>
      <w:r>
        <w:rPr>
          <w:spacing w:val="-9"/>
        </w:rPr>
        <w:t> </w:t>
      </w:r>
      <w:r>
        <w:rPr/>
        <w:t>e</w:t>
      </w:r>
      <w:r>
        <w:rPr>
          <w:spacing w:val="-9"/>
        </w:rPr>
        <w:t> </w:t>
      </w:r>
      <w:r>
        <w:rPr/>
        <w:t>garantia de direitos das pessoas com</w:t>
      </w:r>
      <w:r>
        <w:rPr>
          <w:spacing w:val="-2"/>
        </w:rPr>
        <w:t> </w:t>
      </w:r>
      <w:r>
        <w:rPr/>
        <w:t>deficiência.</w:t>
      </w:r>
    </w:p>
    <w:p>
      <w:pPr>
        <w:pStyle w:val="BodyText"/>
        <w:spacing w:line="360" w:lineRule="auto" w:before="199"/>
        <w:ind w:left="798" w:right="303" w:firstLine="851"/>
        <w:jc w:val="both"/>
      </w:pPr>
      <w:r>
        <w:rPr/>
        <w:t>A</w:t>
      </w:r>
      <w:r>
        <w:rPr>
          <w:spacing w:val="-6"/>
        </w:rPr>
        <w:t> </w:t>
      </w:r>
      <w:r>
        <w:rPr/>
        <w:t>APAE</w:t>
      </w:r>
      <w:r>
        <w:rPr>
          <w:spacing w:val="-6"/>
        </w:rPr>
        <w:t> </w:t>
      </w:r>
      <w:r>
        <w:rPr/>
        <w:t>é</w:t>
      </w:r>
      <w:r>
        <w:rPr>
          <w:spacing w:val="-7"/>
        </w:rPr>
        <w:t> </w:t>
      </w:r>
      <w:r>
        <w:rPr/>
        <w:t>uma</w:t>
      </w:r>
      <w:r>
        <w:rPr>
          <w:spacing w:val="-6"/>
        </w:rPr>
        <w:t> </w:t>
      </w:r>
      <w:r>
        <w:rPr/>
        <w:t>entidade</w:t>
      </w:r>
      <w:r>
        <w:rPr>
          <w:spacing w:val="-6"/>
        </w:rPr>
        <w:t> </w:t>
      </w:r>
      <w:r>
        <w:rPr/>
        <w:t>prestadora</w:t>
      </w:r>
      <w:r>
        <w:rPr>
          <w:spacing w:val="-8"/>
        </w:rPr>
        <w:t> </w:t>
      </w:r>
      <w:r>
        <w:rPr/>
        <w:t>complementar</w:t>
      </w:r>
      <w:r>
        <w:rPr>
          <w:spacing w:val="-10"/>
        </w:rPr>
        <w:t> </w:t>
      </w:r>
      <w:r>
        <w:rPr/>
        <w:t>de</w:t>
      </w:r>
      <w:r>
        <w:rPr>
          <w:spacing w:val="-6"/>
        </w:rPr>
        <w:t> </w:t>
      </w:r>
      <w:r>
        <w:rPr/>
        <w:t>serviços</w:t>
      </w:r>
      <w:r>
        <w:rPr>
          <w:spacing w:val="-5"/>
        </w:rPr>
        <w:t> </w:t>
      </w:r>
      <w:r>
        <w:rPr/>
        <w:t>socioassistênciais</w:t>
      </w:r>
      <w:r>
        <w:rPr>
          <w:spacing w:val="-9"/>
        </w:rPr>
        <w:t> </w:t>
      </w:r>
      <w:r>
        <w:rPr/>
        <w:t>e como co-gestora, por meio da participação no conselho municipal de assistência</w:t>
      </w:r>
      <w:r>
        <w:rPr>
          <w:spacing w:val="-27"/>
        </w:rPr>
        <w:t> </w:t>
      </w:r>
      <w:r>
        <w:rPr/>
        <w:t>social.</w:t>
      </w:r>
    </w:p>
    <w:p>
      <w:pPr>
        <w:pStyle w:val="BodyText"/>
        <w:spacing w:before="202"/>
        <w:ind w:left="1650"/>
        <w:jc w:val="both"/>
      </w:pPr>
      <w:r>
        <w:rPr/>
        <w:t>Seus objetivos são:</w:t>
      </w:r>
    </w:p>
    <w:p>
      <w:pPr>
        <w:pStyle w:val="BodyText"/>
        <w:rPr>
          <w:sz w:val="29"/>
        </w:rPr>
      </w:pPr>
    </w:p>
    <w:p>
      <w:pPr>
        <w:pStyle w:val="ListParagraph"/>
        <w:numPr>
          <w:ilvl w:val="0"/>
          <w:numId w:val="5"/>
        </w:numPr>
        <w:tabs>
          <w:tab w:pos="1506" w:val="left" w:leader="none"/>
          <w:tab w:pos="1507" w:val="left" w:leader="none"/>
        </w:tabs>
        <w:spacing w:line="240" w:lineRule="auto" w:before="0" w:after="0"/>
        <w:ind w:left="1506" w:right="0" w:hanging="425"/>
        <w:jc w:val="left"/>
        <w:rPr>
          <w:i/>
          <w:sz w:val="24"/>
        </w:rPr>
      </w:pPr>
      <w:r>
        <w:rPr>
          <w:i/>
          <w:sz w:val="24"/>
        </w:rPr>
        <w:t>Fortalecer o protagonismo dos educandos na defesa dos seus direitos de</w:t>
      </w:r>
      <w:r>
        <w:rPr>
          <w:i/>
          <w:spacing w:val="-47"/>
          <w:sz w:val="24"/>
        </w:rPr>
        <w:t> </w:t>
      </w:r>
      <w:r>
        <w:rPr>
          <w:i/>
          <w:sz w:val="24"/>
        </w:rPr>
        <w:t>cidadania;</w:t>
      </w:r>
    </w:p>
    <w:p>
      <w:pPr>
        <w:pStyle w:val="ListParagraph"/>
        <w:numPr>
          <w:ilvl w:val="0"/>
          <w:numId w:val="5"/>
        </w:numPr>
        <w:tabs>
          <w:tab w:pos="1506" w:val="left" w:leader="none"/>
          <w:tab w:pos="1507" w:val="left" w:leader="none"/>
        </w:tabs>
        <w:spacing w:line="240" w:lineRule="auto" w:before="139" w:after="0"/>
        <w:ind w:left="1506" w:right="0" w:hanging="425"/>
        <w:jc w:val="left"/>
        <w:rPr>
          <w:i/>
          <w:sz w:val="24"/>
        </w:rPr>
      </w:pPr>
      <w:r>
        <w:rPr>
          <w:i/>
          <w:sz w:val="24"/>
        </w:rPr>
        <w:t>Acessar∕ promover os direitos de cidadania já</w:t>
      </w:r>
      <w:r>
        <w:rPr>
          <w:i/>
          <w:spacing w:val="-9"/>
          <w:sz w:val="24"/>
        </w:rPr>
        <w:t> </w:t>
      </w:r>
      <w:r>
        <w:rPr>
          <w:i/>
          <w:sz w:val="24"/>
        </w:rPr>
        <w:t>estabelecidos.</w:t>
      </w:r>
    </w:p>
    <w:p>
      <w:pPr>
        <w:pStyle w:val="BodyText"/>
        <w:rPr>
          <w:i/>
          <w:sz w:val="26"/>
        </w:rPr>
      </w:pPr>
    </w:p>
    <w:p>
      <w:pPr>
        <w:pStyle w:val="BodyText"/>
        <w:spacing w:before="3"/>
        <w:rPr>
          <w:i/>
          <w:sz w:val="22"/>
        </w:rPr>
      </w:pPr>
    </w:p>
    <w:p>
      <w:pPr>
        <w:pStyle w:val="Heading1"/>
      </w:pPr>
      <w:r>
        <w:rPr/>
        <w:t>RESULTADOS/IMPACTOS ESPERADOS:</w:t>
      </w:r>
    </w:p>
    <w:p>
      <w:pPr>
        <w:pStyle w:val="BodyText"/>
        <w:spacing w:before="5"/>
        <w:rPr>
          <w:b/>
          <w:sz w:val="29"/>
        </w:rPr>
      </w:pPr>
    </w:p>
    <w:p>
      <w:pPr>
        <w:pStyle w:val="ListParagraph"/>
        <w:numPr>
          <w:ilvl w:val="0"/>
          <w:numId w:val="6"/>
        </w:numPr>
        <w:tabs>
          <w:tab w:pos="1080" w:val="left" w:leader="none"/>
        </w:tabs>
        <w:spacing w:line="240" w:lineRule="auto" w:before="0" w:after="0"/>
        <w:ind w:left="1079" w:right="0" w:hanging="282"/>
        <w:jc w:val="both"/>
        <w:rPr>
          <w:sz w:val="24"/>
        </w:rPr>
      </w:pPr>
      <w:r>
        <w:rPr>
          <w:sz w:val="24"/>
        </w:rPr>
        <w:t>Fortalecimento da cidadania dos</w:t>
      </w:r>
      <w:r>
        <w:rPr>
          <w:spacing w:val="-2"/>
          <w:sz w:val="24"/>
        </w:rPr>
        <w:t> </w:t>
      </w:r>
      <w:r>
        <w:rPr>
          <w:sz w:val="24"/>
        </w:rPr>
        <w:t>educandos;</w:t>
      </w:r>
    </w:p>
    <w:p>
      <w:pPr>
        <w:pStyle w:val="ListParagraph"/>
        <w:numPr>
          <w:ilvl w:val="0"/>
          <w:numId w:val="6"/>
        </w:numPr>
        <w:tabs>
          <w:tab w:pos="1104" w:val="left" w:leader="none"/>
        </w:tabs>
        <w:spacing w:line="360" w:lineRule="auto" w:before="137" w:after="0"/>
        <w:ind w:left="798" w:right="306" w:firstLine="0"/>
        <w:jc w:val="both"/>
        <w:rPr>
          <w:sz w:val="24"/>
        </w:rPr>
      </w:pPr>
      <w:r>
        <w:rPr>
          <w:sz w:val="24"/>
        </w:rPr>
        <w:t>Qualificação da intervenção e protagonismo dos sujeitos nos espaços de participação democrática,</w:t>
      </w:r>
      <w:r>
        <w:rPr>
          <w:spacing w:val="-9"/>
          <w:sz w:val="24"/>
        </w:rPr>
        <w:t> </w:t>
      </w:r>
      <w:r>
        <w:rPr>
          <w:sz w:val="24"/>
        </w:rPr>
        <w:t>como</w:t>
      </w:r>
      <w:r>
        <w:rPr>
          <w:spacing w:val="-9"/>
          <w:sz w:val="24"/>
        </w:rPr>
        <w:t> </w:t>
      </w:r>
      <w:r>
        <w:rPr>
          <w:sz w:val="24"/>
        </w:rPr>
        <w:t>conselhos,</w:t>
      </w:r>
      <w:r>
        <w:rPr>
          <w:spacing w:val="-9"/>
          <w:sz w:val="24"/>
        </w:rPr>
        <w:t> </w:t>
      </w:r>
      <w:r>
        <w:rPr>
          <w:sz w:val="24"/>
        </w:rPr>
        <w:t>comissões</w:t>
      </w:r>
      <w:r>
        <w:rPr>
          <w:spacing w:val="-10"/>
          <w:sz w:val="24"/>
        </w:rPr>
        <w:t> </w:t>
      </w:r>
      <w:r>
        <w:rPr>
          <w:sz w:val="24"/>
        </w:rPr>
        <w:t>locais,</w:t>
      </w:r>
      <w:r>
        <w:rPr>
          <w:spacing w:val="-9"/>
          <w:sz w:val="24"/>
        </w:rPr>
        <w:t> </w:t>
      </w:r>
      <w:r>
        <w:rPr>
          <w:sz w:val="24"/>
        </w:rPr>
        <w:t>conferências,</w:t>
      </w:r>
      <w:r>
        <w:rPr>
          <w:spacing w:val="-11"/>
          <w:sz w:val="24"/>
        </w:rPr>
        <w:t> </w:t>
      </w:r>
      <w:r>
        <w:rPr>
          <w:sz w:val="24"/>
        </w:rPr>
        <w:t>fóruns,</w:t>
      </w:r>
      <w:r>
        <w:rPr>
          <w:spacing w:val="-10"/>
          <w:sz w:val="24"/>
        </w:rPr>
        <w:t> </w:t>
      </w:r>
      <w:r>
        <w:rPr>
          <w:sz w:val="24"/>
        </w:rPr>
        <w:t>audiências</w:t>
      </w:r>
      <w:r>
        <w:rPr>
          <w:spacing w:val="-9"/>
          <w:sz w:val="24"/>
        </w:rPr>
        <w:t> </w:t>
      </w:r>
      <w:r>
        <w:rPr>
          <w:sz w:val="24"/>
        </w:rPr>
        <w:t>públicas, entre</w:t>
      </w:r>
      <w:r>
        <w:rPr>
          <w:spacing w:val="-3"/>
          <w:sz w:val="24"/>
        </w:rPr>
        <w:t> </w:t>
      </w:r>
      <w:r>
        <w:rPr>
          <w:sz w:val="24"/>
        </w:rPr>
        <w:t>outros;</w:t>
      </w:r>
    </w:p>
    <w:p>
      <w:pPr>
        <w:pStyle w:val="ListParagraph"/>
        <w:numPr>
          <w:ilvl w:val="0"/>
          <w:numId w:val="6"/>
        </w:numPr>
        <w:tabs>
          <w:tab w:pos="1066" w:val="left" w:leader="none"/>
        </w:tabs>
        <w:spacing w:line="240" w:lineRule="auto" w:before="1" w:after="0"/>
        <w:ind w:left="1065" w:right="0" w:hanging="268"/>
        <w:jc w:val="both"/>
        <w:rPr>
          <w:sz w:val="24"/>
        </w:rPr>
      </w:pPr>
      <w:r>
        <w:rPr>
          <w:sz w:val="24"/>
        </w:rPr>
        <w:t>Efetivação de direitos e ampliação do acesso à proteção</w:t>
      </w:r>
      <w:r>
        <w:rPr>
          <w:spacing w:val="-10"/>
          <w:sz w:val="24"/>
        </w:rPr>
        <w:t> </w:t>
      </w:r>
      <w:r>
        <w:rPr>
          <w:sz w:val="24"/>
        </w:rPr>
        <w:t>social;</w:t>
      </w:r>
    </w:p>
    <w:p>
      <w:pPr>
        <w:pStyle w:val="ListParagraph"/>
        <w:numPr>
          <w:ilvl w:val="0"/>
          <w:numId w:val="6"/>
        </w:numPr>
        <w:tabs>
          <w:tab w:pos="1168" w:val="left" w:leader="none"/>
        </w:tabs>
        <w:spacing w:line="360" w:lineRule="auto" w:before="137" w:after="0"/>
        <w:ind w:left="798" w:right="310" w:firstLine="0"/>
        <w:jc w:val="left"/>
        <w:rPr>
          <w:sz w:val="24"/>
        </w:rPr>
      </w:pPr>
      <w:r>
        <w:rPr>
          <w:sz w:val="24"/>
        </w:rPr>
        <w:t>Qualificação dos serviços, programas, projetos e benefícios ofertados pela rede socioassistencial;</w:t>
      </w:r>
    </w:p>
    <w:p>
      <w:pPr>
        <w:pStyle w:val="ListParagraph"/>
        <w:numPr>
          <w:ilvl w:val="0"/>
          <w:numId w:val="6"/>
        </w:numPr>
        <w:tabs>
          <w:tab w:pos="1084" w:val="left" w:leader="none"/>
        </w:tabs>
        <w:spacing w:line="360" w:lineRule="auto" w:before="0" w:after="0"/>
        <w:ind w:left="798" w:right="313" w:firstLine="0"/>
        <w:jc w:val="left"/>
        <w:rPr>
          <w:sz w:val="24"/>
        </w:rPr>
      </w:pPr>
      <w:r>
        <w:rPr>
          <w:sz w:val="24"/>
        </w:rPr>
        <w:t>Fortalecimento e autonomia dos sujeitos, grupos e comunidades por meio das redes de produção solidária regional/local e da utilização de tecnologias</w:t>
      </w:r>
      <w:r>
        <w:rPr>
          <w:spacing w:val="-11"/>
          <w:sz w:val="24"/>
        </w:rPr>
        <w:t> </w:t>
      </w:r>
      <w:r>
        <w:rPr>
          <w:sz w:val="24"/>
        </w:rPr>
        <w:t>inovadoras;</w:t>
      </w:r>
    </w:p>
    <w:p>
      <w:pPr>
        <w:pStyle w:val="ListParagraph"/>
        <w:numPr>
          <w:ilvl w:val="0"/>
          <w:numId w:val="6"/>
        </w:numPr>
        <w:tabs>
          <w:tab w:pos="1044" w:val="left" w:leader="none"/>
        </w:tabs>
        <w:spacing w:line="360" w:lineRule="auto" w:before="0" w:after="0"/>
        <w:ind w:left="798" w:right="313" w:firstLine="0"/>
        <w:jc w:val="left"/>
        <w:rPr>
          <w:sz w:val="24"/>
        </w:rPr>
      </w:pPr>
      <w:r>
        <w:rPr>
          <w:sz w:val="24"/>
        </w:rPr>
        <w:t>Socialização dos conhecimentos produzidos junto aos diferentes atores da política de assistência</w:t>
      </w:r>
      <w:r>
        <w:rPr>
          <w:spacing w:val="-1"/>
          <w:sz w:val="24"/>
        </w:rPr>
        <w:t> </w:t>
      </w:r>
      <w:r>
        <w:rPr>
          <w:sz w:val="24"/>
        </w:rPr>
        <w:t>social;</w:t>
      </w:r>
    </w:p>
    <w:p>
      <w:pPr>
        <w:pStyle w:val="ListParagraph"/>
        <w:numPr>
          <w:ilvl w:val="0"/>
          <w:numId w:val="6"/>
        </w:numPr>
        <w:tabs>
          <w:tab w:pos="1078" w:val="left" w:leader="none"/>
        </w:tabs>
        <w:spacing w:line="240" w:lineRule="auto" w:before="1" w:after="0"/>
        <w:ind w:left="1077" w:right="0" w:hanging="280"/>
        <w:jc w:val="left"/>
        <w:rPr>
          <w:sz w:val="24"/>
        </w:rPr>
      </w:pPr>
      <w:r>
        <w:rPr>
          <w:sz w:val="24"/>
        </w:rPr>
        <w:t>Incidência na redução da pobreza e demais vulnerabilidades e riscos</w:t>
      </w:r>
      <w:r>
        <w:rPr>
          <w:spacing w:val="-11"/>
          <w:sz w:val="24"/>
        </w:rPr>
        <w:t> </w:t>
      </w:r>
      <w:r>
        <w:rPr>
          <w:sz w:val="24"/>
        </w:rPr>
        <w:t>sociais.</w:t>
      </w:r>
    </w:p>
    <w:p>
      <w:pPr>
        <w:spacing w:after="0" w:line="240" w:lineRule="auto"/>
        <w:jc w:val="left"/>
        <w:rPr>
          <w:sz w:val="24"/>
        </w:rPr>
        <w:sectPr>
          <w:pgSz w:w="11910" w:h="16840"/>
          <w:pgMar w:header="360" w:footer="971" w:top="1320" w:bottom="1200" w:left="620" w:right="520"/>
        </w:sectPr>
      </w:pPr>
    </w:p>
    <w:p>
      <w:pPr>
        <w:pStyle w:val="BodyText"/>
        <w:rPr>
          <w:sz w:val="20"/>
        </w:rPr>
      </w:pPr>
    </w:p>
    <w:p>
      <w:pPr>
        <w:pStyle w:val="BodyText"/>
        <w:spacing w:before="3"/>
        <w:rPr>
          <w:sz w:val="25"/>
        </w:rPr>
      </w:pPr>
    </w:p>
    <w:p>
      <w:pPr>
        <w:pStyle w:val="BodyText"/>
        <w:ind w:left="798"/>
        <w:rPr>
          <w:sz w:val="20"/>
        </w:rPr>
      </w:pPr>
      <w:r>
        <w:rPr>
          <w:sz w:val="20"/>
        </w:rPr>
        <w:pict>
          <v:shape style="width:482.05pt;height:30.6pt;mso-position-horizontal-relative:char;mso-position-vertical-relative:line" type="#_x0000_t202" filled="true" fillcolor="#d9d9d9" stroked="false">
            <w10:anchorlock/>
            <v:textbox inset="0,0,0,0">
              <w:txbxContent>
                <w:p>
                  <w:pPr>
                    <w:spacing w:line="274" w:lineRule="exact" w:before="0"/>
                    <w:ind w:left="107" w:right="0" w:firstLine="0"/>
                    <w:jc w:val="left"/>
                    <w:rPr>
                      <w:b/>
                      <w:sz w:val="24"/>
                    </w:rPr>
                  </w:pPr>
                  <w:r>
                    <w:rPr>
                      <w:b/>
                      <w:sz w:val="24"/>
                    </w:rPr>
                    <w:t>10.2.1 PROGRAMA “ATIVIDADES LABORAIS”</w:t>
                  </w:r>
                </w:p>
              </w:txbxContent>
            </v:textbox>
            <v:fill type="solid"/>
          </v:shape>
        </w:pict>
      </w:r>
      <w:r>
        <w:rPr>
          <w:sz w:val="20"/>
        </w:rPr>
      </w:r>
    </w:p>
    <w:p>
      <w:pPr>
        <w:pStyle w:val="BodyText"/>
        <w:spacing w:before="10"/>
        <w:rPr>
          <w:sz w:val="13"/>
        </w:rPr>
      </w:pPr>
    </w:p>
    <w:p>
      <w:pPr>
        <w:spacing w:before="93"/>
        <w:ind w:left="3919" w:right="300" w:firstLine="0"/>
        <w:jc w:val="both"/>
        <w:rPr>
          <w:sz w:val="20"/>
        </w:rPr>
      </w:pPr>
      <w:r>
        <w:rPr>
          <w:i/>
          <w:sz w:val="20"/>
        </w:rPr>
        <w:t>De acordo com a resolução do CNAS n.º 33/2011, Art. 2º: definir que a </w:t>
      </w:r>
      <w:r>
        <w:rPr>
          <w:i/>
          <w:sz w:val="20"/>
        </w:rPr>
        <w:t>Promoção da Integração ao Mundo do Trabalho se dá por meio de um “conjunto</w:t>
      </w:r>
      <w:r>
        <w:rPr>
          <w:i/>
          <w:spacing w:val="-9"/>
          <w:sz w:val="20"/>
        </w:rPr>
        <w:t> </w:t>
      </w:r>
      <w:r>
        <w:rPr>
          <w:i/>
          <w:sz w:val="20"/>
        </w:rPr>
        <w:t>integrado</w:t>
      </w:r>
      <w:r>
        <w:rPr>
          <w:i/>
          <w:spacing w:val="-10"/>
          <w:sz w:val="20"/>
        </w:rPr>
        <w:t> </w:t>
      </w:r>
      <w:r>
        <w:rPr>
          <w:i/>
          <w:sz w:val="20"/>
        </w:rPr>
        <w:t>de</w:t>
      </w:r>
      <w:r>
        <w:rPr>
          <w:i/>
          <w:spacing w:val="-10"/>
          <w:sz w:val="20"/>
        </w:rPr>
        <w:t> </w:t>
      </w:r>
      <w:r>
        <w:rPr>
          <w:i/>
          <w:sz w:val="20"/>
        </w:rPr>
        <w:t>ações</w:t>
      </w:r>
      <w:r>
        <w:rPr>
          <w:i/>
          <w:spacing w:val="-9"/>
          <w:sz w:val="20"/>
        </w:rPr>
        <w:t> </w:t>
      </w:r>
      <w:r>
        <w:rPr>
          <w:i/>
          <w:sz w:val="20"/>
        </w:rPr>
        <w:t>das</w:t>
      </w:r>
      <w:r>
        <w:rPr>
          <w:i/>
          <w:spacing w:val="-9"/>
          <w:sz w:val="20"/>
        </w:rPr>
        <w:t> </w:t>
      </w:r>
      <w:r>
        <w:rPr>
          <w:i/>
          <w:sz w:val="20"/>
        </w:rPr>
        <w:t>diversas</w:t>
      </w:r>
      <w:r>
        <w:rPr>
          <w:i/>
          <w:spacing w:val="-9"/>
          <w:sz w:val="20"/>
        </w:rPr>
        <w:t> </w:t>
      </w:r>
      <w:r>
        <w:rPr>
          <w:i/>
          <w:sz w:val="20"/>
        </w:rPr>
        <w:t>políticas</w:t>
      </w:r>
      <w:r>
        <w:rPr>
          <w:i/>
          <w:spacing w:val="-9"/>
          <w:sz w:val="20"/>
        </w:rPr>
        <w:t> </w:t>
      </w:r>
      <w:r>
        <w:rPr>
          <w:i/>
          <w:sz w:val="20"/>
        </w:rPr>
        <w:t>cabendo</w:t>
      </w:r>
      <w:r>
        <w:rPr>
          <w:i/>
          <w:spacing w:val="-10"/>
          <w:sz w:val="20"/>
        </w:rPr>
        <w:t> </w:t>
      </w:r>
      <w:r>
        <w:rPr>
          <w:i/>
          <w:sz w:val="20"/>
        </w:rPr>
        <w:t>à</w:t>
      </w:r>
      <w:r>
        <w:rPr>
          <w:i/>
          <w:spacing w:val="-8"/>
          <w:sz w:val="20"/>
        </w:rPr>
        <w:t> </w:t>
      </w:r>
      <w:r>
        <w:rPr>
          <w:i/>
          <w:sz w:val="20"/>
        </w:rPr>
        <w:t>assistência social ofertar ações de proteção social que viabilizem a promoção do protagonismo, a participação cidadã, a mediação do acesso ao mundo do trabalho</w:t>
      </w:r>
      <w:r>
        <w:rPr>
          <w:i/>
          <w:spacing w:val="-13"/>
          <w:sz w:val="20"/>
        </w:rPr>
        <w:t> </w:t>
      </w:r>
      <w:r>
        <w:rPr>
          <w:i/>
          <w:sz w:val="20"/>
        </w:rPr>
        <w:t>e</w:t>
      </w:r>
      <w:r>
        <w:rPr>
          <w:i/>
          <w:spacing w:val="-14"/>
          <w:sz w:val="20"/>
        </w:rPr>
        <w:t> </w:t>
      </w:r>
      <w:r>
        <w:rPr>
          <w:i/>
          <w:sz w:val="20"/>
        </w:rPr>
        <w:t>a</w:t>
      </w:r>
      <w:r>
        <w:rPr>
          <w:i/>
          <w:spacing w:val="-13"/>
          <w:sz w:val="20"/>
        </w:rPr>
        <w:t> </w:t>
      </w:r>
      <w:r>
        <w:rPr>
          <w:i/>
          <w:sz w:val="20"/>
        </w:rPr>
        <w:t>mobilização</w:t>
      </w:r>
      <w:r>
        <w:rPr>
          <w:i/>
          <w:spacing w:val="-15"/>
          <w:sz w:val="20"/>
        </w:rPr>
        <w:t> </w:t>
      </w:r>
      <w:r>
        <w:rPr>
          <w:i/>
          <w:sz w:val="20"/>
        </w:rPr>
        <w:t>social</w:t>
      </w:r>
      <w:r>
        <w:rPr>
          <w:i/>
          <w:spacing w:val="-13"/>
          <w:sz w:val="20"/>
        </w:rPr>
        <w:t> </w:t>
      </w:r>
      <w:r>
        <w:rPr>
          <w:i/>
          <w:sz w:val="20"/>
        </w:rPr>
        <w:t>para</w:t>
      </w:r>
      <w:r>
        <w:rPr>
          <w:i/>
          <w:spacing w:val="-13"/>
          <w:sz w:val="20"/>
        </w:rPr>
        <w:t> </w:t>
      </w:r>
      <w:r>
        <w:rPr>
          <w:i/>
          <w:sz w:val="20"/>
        </w:rPr>
        <w:t>a</w:t>
      </w:r>
      <w:r>
        <w:rPr>
          <w:i/>
          <w:spacing w:val="-10"/>
          <w:sz w:val="20"/>
        </w:rPr>
        <w:t> </w:t>
      </w:r>
      <w:r>
        <w:rPr>
          <w:i/>
          <w:sz w:val="20"/>
        </w:rPr>
        <w:t>construção</w:t>
      </w:r>
      <w:r>
        <w:rPr>
          <w:i/>
          <w:spacing w:val="-16"/>
          <w:sz w:val="20"/>
        </w:rPr>
        <w:t> </w:t>
      </w:r>
      <w:r>
        <w:rPr>
          <w:i/>
          <w:sz w:val="20"/>
        </w:rPr>
        <w:t>de</w:t>
      </w:r>
      <w:r>
        <w:rPr>
          <w:i/>
          <w:spacing w:val="-14"/>
          <w:sz w:val="20"/>
        </w:rPr>
        <w:t> </w:t>
      </w:r>
      <w:r>
        <w:rPr>
          <w:i/>
          <w:sz w:val="20"/>
        </w:rPr>
        <w:t>estratégias</w:t>
      </w:r>
      <w:r>
        <w:rPr>
          <w:i/>
          <w:spacing w:val="-13"/>
          <w:sz w:val="20"/>
        </w:rPr>
        <w:t> </w:t>
      </w:r>
      <w:r>
        <w:rPr>
          <w:i/>
          <w:sz w:val="20"/>
        </w:rPr>
        <w:t>coletivas</w:t>
      </w:r>
      <w:r>
        <w:rPr>
          <w:sz w:val="20"/>
        </w:rPr>
        <w:t>”.</w:t>
      </w:r>
    </w:p>
    <w:p>
      <w:pPr>
        <w:pStyle w:val="BodyText"/>
        <w:rPr>
          <w:sz w:val="22"/>
        </w:rPr>
      </w:pPr>
    </w:p>
    <w:p>
      <w:pPr>
        <w:pStyle w:val="BodyText"/>
        <w:spacing w:line="360" w:lineRule="auto" w:before="166"/>
        <w:ind w:left="798" w:right="304" w:firstLine="851"/>
        <w:jc w:val="both"/>
      </w:pPr>
      <w:r>
        <w:rPr/>
        <w:t>O Programa de Atividades Laborais (PROAL) está direcionado ao atendimento de jovens e adultos com deficiência intelectual, associada ou não a outras deficiências, e ou Transtorno do Espectro Autista (TEA), sem perspectiva de ingresso no processo de qualificação profissional e ou inclusão no mercado de trabalho, mas que apresentam possibilidades de executar uma atividade laboral não remunerada, bem como de desenvolver conteúdos que contribuam para a promoção de sua independência pessoal e inclusão social.</w:t>
      </w:r>
    </w:p>
    <w:p>
      <w:pPr>
        <w:pStyle w:val="BodyText"/>
        <w:spacing w:line="360" w:lineRule="auto"/>
        <w:ind w:left="798" w:right="307" w:firstLine="851"/>
        <w:jc w:val="both"/>
      </w:pPr>
      <w:r>
        <w:rPr/>
        <w:t>Cabe</w:t>
      </w:r>
      <w:r>
        <w:rPr>
          <w:spacing w:val="-17"/>
        </w:rPr>
        <w:t> </w:t>
      </w:r>
      <w:r>
        <w:rPr/>
        <w:t>esclarecer</w:t>
      </w:r>
      <w:r>
        <w:rPr>
          <w:spacing w:val="-17"/>
        </w:rPr>
        <w:t> </w:t>
      </w:r>
      <w:r>
        <w:rPr/>
        <w:t>que</w:t>
      </w:r>
      <w:r>
        <w:rPr>
          <w:spacing w:val="-14"/>
        </w:rPr>
        <w:t> </w:t>
      </w:r>
      <w:r>
        <w:rPr/>
        <w:t>são</w:t>
      </w:r>
      <w:r>
        <w:rPr>
          <w:spacing w:val="-14"/>
        </w:rPr>
        <w:t> </w:t>
      </w:r>
      <w:r>
        <w:rPr/>
        <w:t>considerados</w:t>
      </w:r>
      <w:r>
        <w:rPr>
          <w:spacing w:val="-16"/>
        </w:rPr>
        <w:t> </w:t>
      </w:r>
      <w:r>
        <w:rPr/>
        <w:t>aprendizes</w:t>
      </w:r>
      <w:r>
        <w:rPr>
          <w:spacing w:val="-15"/>
        </w:rPr>
        <w:t> </w:t>
      </w:r>
      <w:r>
        <w:rPr/>
        <w:t>sem</w:t>
      </w:r>
      <w:r>
        <w:rPr>
          <w:spacing w:val="-15"/>
        </w:rPr>
        <w:t> </w:t>
      </w:r>
      <w:r>
        <w:rPr/>
        <w:t>perspectiva</w:t>
      </w:r>
      <w:r>
        <w:rPr>
          <w:spacing w:val="-17"/>
        </w:rPr>
        <w:t> </w:t>
      </w:r>
      <w:r>
        <w:rPr/>
        <w:t>para</w:t>
      </w:r>
      <w:r>
        <w:rPr>
          <w:spacing w:val="-16"/>
        </w:rPr>
        <w:t> </w:t>
      </w:r>
      <w:r>
        <w:rPr/>
        <w:t>o</w:t>
      </w:r>
      <w:r>
        <w:rPr>
          <w:spacing w:val="-14"/>
        </w:rPr>
        <w:t> </w:t>
      </w:r>
      <w:r>
        <w:rPr/>
        <w:t>ingresso no pro- cesso de qualificação profissional e ou inclusão no mercado de trabalho aqueles que:</w:t>
      </w:r>
    </w:p>
    <w:p>
      <w:pPr>
        <w:pStyle w:val="ListParagraph"/>
        <w:numPr>
          <w:ilvl w:val="1"/>
          <w:numId w:val="6"/>
        </w:numPr>
        <w:tabs>
          <w:tab w:pos="2215" w:val="left" w:leader="none"/>
        </w:tabs>
        <w:spacing w:line="357" w:lineRule="auto" w:before="2" w:after="0"/>
        <w:ind w:left="798" w:right="301" w:firstLine="851"/>
        <w:jc w:val="both"/>
        <w:rPr>
          <w:sz w:val="24"/>
        </w:rPr>
      </w:pPr>
      <w:r>
        <w:rPr>
          <w:sz w:val="24"/>
        </w:rPr>
        <w:t>Posterior</w:t>
      </w:r>
      <w:r>
        <w:rPr>
          <w:spacing w:val="-15"/>
          <w:sz w:val="24"/>
        </w:rPr>
        <w:t> </w:t>
      </w:r>
      <w:r>
        <w:rPr>
          <w:sz w:val="24"/>
        </w:rPr>
        <w:t>à</w:t>
      </w:r>
      <w:r>
        <w:rPr>
          <w:spacing w:val="-12"/>
          <w:sz w:val="24"/>
        </w:rPr>
        <w:t> </w:t>
      </w:r>
      <w:r>
        <w:rPr>
          <w:sz w:val="24"/>
        </w:rPr>
        <w:t>avaliação</w:t>
      </w:r>
      <w:r>
        <w:rPr>
          <w:spacing w:val="-10"/>
          <w:sz w:val="24"/>
        </w:rPr>
        <w:t> </w:t>
      </w:r>
      <w:r>
        <w:rPr>
          <w:sz w:val="24"/>
        </w:rPr>
        <w:t>diagnóstica</w:t>
      </w:r>
      <w:r>
        <w:rPr>
          <w:spacing w:val="-13"/>
          <w:sz w:val="24"/>
        </w:rPr>
        <w:t> </w:t>
      </w:r>
      <w:r>
        <w:rPr>
          <w:sz w:val="24"/>
        </w:rPr>
        <w:t>multidisciplinar</w:t>
      </w:r>
      <w:r>
        <w:rPr>
          <w:spacing w:val="-11"/>
          <w:sz w:val="24"/>
        </w:rPr>
        <w:t> </w:t>
      </w:r>
      <w:r>
        <w:rPr>
          <w:sz w:val="24"/>
        </w:rPr>
        <w:t>e</w:t>
      </w:r>
      <w:r>
        <w:rPr>
          <w:spacing w:val="-12"/>
          <w:sz w:val="24"/>
        </w:rPr>
        <w:t> </w:t>
      </w:r>
      <w:r>
        <w:rPr>
          <w:sz w:val="24"/>
        </w:rPr>
        <w:t>ou</w:t>
      </w:r>
      <w:r>
        <w:rPr>
          <w:spacing w:val="-12"/>
          <w:sz w:val="24"/>
        </w:rPr>
        <w:t> </w:t>
      </w:r>
      <w:r>
        <w:rPr>
          <w:sz w:val="24"/>
        </w:rPr>
        <w:t>frequência</w:t>
      </w:r>
      <w:r>
        <w:rPr>
          <w:spacing w:val="-12"/>
          <w:sz w:val="24"/>
        </w:rPr>
        <w:t> </w:t>
      </w:r>
      <w:r>
        <w:rPr>
          <w:sz w:val="24"/>
        </w:rPr>
        <w:t>no</w:t>
      </w:r>
      <w:r>
        <w:rPr>
          <w:spacing w:val="-14"/>
          <w:sz w:val="24"/>
        </w:rPr>
        <w:t> </w:t>
      </w:r>
      <w:r>
        <w:rPr>
          <w:sz w:val="24"/>
        </w:rPr>
        <w:t>Programa de Educação Profissional, não apresentaram funcionalidade para a aquisição das competências mínimas necessárias para acessar ao mercado de trabalho (independência nas AVD, habilidades básicas, sociais e de</w:t>
      </w:r>
      <w:r>
        <w:rPr>
          <w:spacing w:val="-7"/>
          <w:sz w:val="24"/>
        </w:rPr>
        <w:t> </w:t>
      </w:r>
      <w:r>
        <w:rPr>
          <w:sz w:val="24"/>
        </w:rPr>
        <w:t>autogestão);</w:t>
      </w:r>
    </w:p>
    <w:p>
      <w:pPr>
        <w:pStyle w:val="ListParagraph"/>
        <w:numPr>
          <w:ilvl w:val="1"/>
          <w:numId w:val="6"/>
        </w:numPr>
        <w:tabs>
          <w:tab w:pos="2215" w:val="left" w:leader="none"/>
        </w:tabs>
        <w:spacing w:line="352" w:lineRule="auto" w:before="0" w:after="0"/>
        <w:ind w:left="798" w:right="307" w:firstLine="851"/>
        <w:jc w:val="both"/>
        <w:rPr>
          <w:sz w:val="24"/>
        </w:rPr>
      </w:pPr>
      <w:r>
        <w:rPr>
          <w:sz w:val="24"/>
        </w:rPr>
        <w:t>Encontram-se</w:t>
      </w:r>
      <w:r>
        <w:rPr>
          <w:spacing w:val="-14"/>
          <w:sz w:val="24"/>
        </w:rPr>
        <w:t> </w:t>
      </w:r>
      <w:r>
        <w:rPr>
          <w:sz w:val="24"/>
        </w:rPr>
        <w:t>em</w:t>
      </w:r>
      <w:r>
        <w:rPr>
          <w:spacing w:val="-10"/>
          <w:sz w:val="24"/>
        </w:rPr>
        <w:t> </w:t>
      </w:r>
      <w:r>
        <w:rPr>
          <w:sz w:val="24"/>
        </w:rPr>
        <w:t>processo</w:t>
      </w:r>
      <w:r>
        <w:rPr>
          <w:spacing w:val="-12"/>
          <w:sz w:val="24"/>
        </w:rPr>
        <w:t> </w:t>
      </w:r>
      <w:r>
        <w:rPr>
          <w:sz w:val="24"/>
        </w:rPr>
        <w:t>de</w:t>
      </w:r>
      <w:r>
        <w:rPr>
          <w:spacing w:val="-11"/>
          <w:sz w:val="24"/>
        </w:rPr>
        <w:t> </w:t>
      </w:r>
      <w:r>
        <w:rPr>
          <w:sz w:val="24"/>
        </w:rPr>
        <w:t>envelhecimento,</w:t>
      </w:r>
      <w:r>
        <w:rPr>
          <w:spacing w:val="-12"/>
          <w:sz w:val="24"/>
        </w:rPr>
        <w:t> </w:t>
      </w:r>
      <w:r>
        <w:rPr>
          <w:sz w:val="24"/>
        </w:rPr>
        <w:t>o</w:t>
      </w:r>
      <w:r>
        <w:rPr>
          <w:spacing w:val="-11"/>
          <w:sz w:val="24"/>
        </w:rPr>
        <w:t> </w:t>
      </w:r>
      <w:r>
        <w:rPr>
          <w:sz w:val="24"/>
        </w:rPr>
        <w:t>qual</w:t>
      </w:r>
      <w:r>
        <w:rPr>
          <w:spacing w:val="-13"/>
          <w:sz w:val="24"/>
        </w:rPr>
        <w:t> </w:t>
      </w:r>
      <w:r>
        <w:rPr>
          <w:sz w:val="24"/>
        </w:rPr>
        <w:t>interfira</w:t>
      </w:r>
      <w:r>
        <w:rPr>
          <w:spacing w:val="-11"/>
          <w:sz w:val="24"/>
        </w:rPr>
        <w:t> </w:t>
      </w:r>
      <w:r>
        <w:rPr>
          <w:sz w:val="24"/>
        </w:rPr>
        <w:t>na</w:t>
      </w:r>
      <w:r>
        <w:rPr>
          <w:spacing w:val="-14"/>
          <w:sz w:val="24"/>
        </w:rPr>
        <w:t> </w:t>
      </w:r>
      <w:r>
        <w:rPr>
          <w:sz w:val="24"/>
        </w:rPr>
        <w:t>memória</w:t>
      </w:r>
      <w:r>
        <w:rPr>
          <w:spacing w:val="-13"/>
          <w:sz w:val="24"/>
        </w:rPr>
        <w:t> </w:t>
      </w:r>
      <w:r>
        <w:rPr>
          <w:sz w:val="24"/>
        </w:rPr>
        <w:t>de trabalho, na velocidade de pensamento e nas habilidades</w:t>
      </w:r>
      <w:r>
        <w:rPr>
          <w:spacing w:val="-9"/>
          <w:sz w:val="24"/>
        </w:rPr>
        <w:t> </w:t>
      </w:r>
      <w:r>
        <w:rPr>
          <w:sz w:val="24"/>
        </w:rPr>
        <w:t>espaço-temporais;</w:t>
      </w:r>
    </w:p>
    <w:p>
      <w:pPr>
        <w:pStyle w:val="ListParagraph"/>
        <w:numPr>
          <w:ilvl w:val="1"/>
          <w:numId w:val="6"/>
        </w:numPr>
        <w:tabs>
          <w:tab w:pos="2215" w:val="left" w:leader="none"/>
        </w:tabs>
        <w:spacing w:line="350" w:lineRule="auto" w:before="5" w:after="0"/>
        <w:ind w:left="798" w:right="311" w:firstLine="851"/>
        <w:jc w:val="both"/>
        <w:rPr>
          <w:sz w:val="24"/>
        </w:rPr>
      </w:pPr>
      <w:r>
        <w:rPr>
          <w:sz w:val="24"/>
        </w:rPr>
        <w:t>Possuem patologias neurodegenerativas, que ocasionam a perda gradativa das funções motoras, fisiológicas e cognitivas;</w:t>
      </w:r>
      <w:r>
        <w:rPr>
          <w:spacing w:val="-3"/>
          <w:sz w:val="24"/>
        </w:rPr>
        <w:t> </w:t>
      </w:r>
      <w:r>
        <w:rPr>
          <w:sz w:val="24"/>
        </w:rPr>
        <w:t>e/ou,</w:t>
      </w:r>
    </w:p>
    <w:p>
      <w:pPr>
        <w:pStyle w:val="ListParagraph"/>
        <w:numPr>
          <w:ilvl w:val="1"/>
          <w:numId w:val="6"/>
        </w:numPr>
        <w:tabs>
          <w:tab w:pos="2215" w:val="left" w:leader="none"/>
        </w:tabs>
        <w:spacing w:line="350" w:lineRule="auto" w:before="13" w:after="0"/>
        <w:ind w:left="798" w:right="309" w:firstLine="851"/>
        <w:jc w:val="both"/>
        <w:rPr>
          <w:sz w:val="24"/>
        </w:rPr>
      </w:pPr>
      <w:r>
        <w:rPr>
          <w:sz w:val="24"/>
        </w:rPr>
        <w:t>Apresentam crises convulsivas e ou transtornos psiquiátricos de difícil controle, apesar do uso contínuo de</w:t>
      </w:r>
      <w:r>
        <w:rPr>
          <w:spacing w:val="-7"/>
          <w:sz w:val="24"/>
        </w:rPr>
        <w:t> </w:t>
      </w:r>
      <w:r>
        <w:rPr>
          <w:sz w:val="24"/>
        </w:rPr>
        <w:t>medicação.</w:t>
      </w:r>
    </w:p>
    <w:p>
      <w:pPr>
        <w:pStyle w:val="BodyText"/>
        <w:spacing w:line="360" w:lineRule="auto" w:before="12"/>
        <w:ind w:left="798" w:right="305" w:firstLine="707"/>
        <w:jc w:val="both"/>
      </w:pPr>
      <w:r>
        <w:rPr/>
        <w:t>Neste</w:t>
      </w:r>
      <w:r>
        <w:rPr>
          <w:spacing w:val="-12"/>
        </w:rPr>
        <w:t> </w:t>
      </w:r>
      <w:r>
        <w:rPr/>
        <w:t>programa,</w:t>
      </w:r>
      <w:r>
        <w:rPr>
          <w:spacing w:val="-12"/>
        </w:rPr>
        <w:t> </w:t>
      </w:r>
      <w:r>
        <w:rPr/>
        <w:t>procuramos</w:t>
      </w:r>
      <w:r>
        <w:rPr>
          <w:spacing w:val="-14"/>
        </w:rPr>
        <w:t> </w:t>
      </w:r>
      <w:r>
        <w:rPr/>
        <w:t>estruturar</w:t>
      </w:r>
      <w:r>
        <w:rPr>
          <w:spacing w:val="-13"/>
        </w:rPr>
        <w:t> </w:t>
      </w:r>
      <w:r>
        <w:rPr/>
        <w:t>a</w:t>
      </w:r>
      <w:r>
        <w:rPr>
          <w:spacing w:val="-11"/>
        </w:rPr>
        <w:t> </w:t>
      </w:r>
      <w:r>
        <w:rPr/>
        <w:t>identidade</w:t>
      </w:r>
      <w:r>
        <w:rPr>
          <w:spacing w:val="-12"/>
        </w:rPr>
        <w:t> </w:t>
      </w:r>
      <w:r>
        <w:rPr/>
        <w:t>do</w:t>
      </w:r>
      <w:r>
        <w:rPr>
          <w:spacing w:val="-13"/>
        </w:rPr>
        <w:t> </w:t>
      </w:r>
      <w:r>
        <w:rPr/>
        <w:t>usuário,</w:t>
      </w:r>
      <w:r>
        <w:rPr>
          <w:spacing w:val="-12"/>
        </w:rPr>
        <w:t> </w:t>
      </w:r>
      <w:r>
        <w:rPr/>
        <w:t>propondo</w:t>
      </w:r>
      <w:r>
        <w:rPr>
          <w:spacing w:val="-11"/>
        </w:rPr>
        <w:t> </w:t>
      </w:r>
      <w:r>
        <w:rPr/>
        <w:t>“ações</w:t>
      </w:r>
      <w:r>
        <w:rPr>
          <w:spacing w:val="-15"/>
        </w:rPr>
        <w:t> </w:t>
      </w:r>
      <w:r>
        <w:rPr/>
        <w:t>de proteção social que viabilizem a promoção do protagonismo, a participação cidadã, a mediação do acesso ao mundo do trabalho e a mobilização social para a construção de estratégias coletivas” (Resolução CNAS n.º 33, Art.</w:t>
      </w:r>
      <w:r>
        <w:rPr>
          <w:spacing w:val="-8"/>
        </w:rPr>
        <w:t> </w:t>
      </w:r>
      <w:r>
        <w:rPr/>
        <w:t>2º).</w:t>
      </w:r>
    </w:p>
    <w:p>
      <w:pPr>
        <w:pStyle w:val="BodyText"/>
        <w:spacing w:line="360" w:lineRule="auto" w:before="1"/>
        <w:ind w:left="798" w:right="301" w:firstLine="707"/>
        <w:jc w:val="both"/>
      </w:pPr>
      <w:r>
        <w:rPr/>
        <w:t>O trabalho é estruturador de identidades, promove a sociabilidade e possibilita o pertencimento social, constituindo o sujeito em sua totalidade.</w:t>
      </w:r>
    </w:p>
    <w:p>
      <w:pPr>
        <w:spacing w:after="0" w:line="360" w:lineRule="auto"/>
        <w:jc w:val="both"/>
        <w:sectPr>
          <w:pgSz w:w="11910" w:h="16840"/>
          <w:pgMar w:header="360" w:footer="971"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2" w:firstLine="707"/>
        <w:jc w:val="both"/>
      </w:pPr>
      <w:r>
        <w:rPr/>
        <w:t>A intenção é que as atividades tenham foco/direto no desempenho ocupacional e sutilmente em atividades relacionadas a funcionalidade e principalmente trazer aos educandos</w:t>
      </w:r>
      <w:r>
        <w:rPr>
          <w:spacing w:val="-20"/>
        </w:rPr>
        <w:t> </w:t>
      </w:r>
      <w:r>
        <w:rPr/>
        <w:t>a</w:t>
      </w:r>
      <w:r>
        <w:rPr>
          <w:spacing w:val="-18"/>
        </w:rPr>
        <w:t> </w:t>
      </w:r>
      <w:r>
        <w:rPr/>
        <w:t>compreensão</w:t>
      </w:r>
      <w:r>
        <w:rPr>
          <w:spacing w:val="-21"/>
        </w:rPr>
        <w:t> </w:t>
      </w:r>
      <w:r>
        <w:rPr/>
        <w:t>de</w:t>
      </w:r>
      <w:r>
        <w:rPr>
          <w:spacing w:val="-22"/>
        </w:rPr>
        <w:t> </w:t>
      </w:r>
      <w:r>
        <w:rPr/>
        <w:t>mundo/sociedade/maturidade/comportamento</w:t>
      </w:r>
      <w:r>
        <w:rPr>
          <w:spacing w:val="-19"/>
        </w:rPr>
        <w:t> </w:t>
      </w:r>
      <w:r>
        <w:rPr/>
        <w:t>pelo</w:t>
      </w:r>
      <w:r>
        <w:rPr>
          <w:spacing w:val="-19"/>
        </w:rPr>
        <w:t> </w:t>
      </w:r>
      <w:r>
        <w:rPr/>
        <w:t>Currículo Funcional.</w:t>
      </w:r>
    </w:p>
    <w:p>
      <w:pPr>
        <w:pStyle w:val="BodyText"/>
        <w:spacing w:before="10"/>
        <w:rPr>
          <w:sz w:val="35"/>
        </w:rPr>
      </w:pPr>
    </w:p>
    <w:p>
      <w:pPr>
        <w:pStyle w:val="Heading1"/>
        <w:jc w:val="both"/>
      </w:pPr>
      <w:r>
        <w:rPr/>
        <w:t>ESTRUTURA E FUNCIONAMENTO</w:t>
      </w:r>
    </w:p>
    <w:p>
      <w:pPr>
        <w:pStyle w:val="BodyText"/>
        <w:spacing w:line="360" w:lineRule="auto" w:before="139"/>
        <w:ind w:left="798" w:right="300" w:firstLine="719"/>
        <w:jc w:val="both"/>
      </w:pPr>
      <w:r>
        <w:rPr/>
        <w:t>O Programa de Atividades Laborais é desenvolvido por meio de oficinas que proporcionam atividades laborais específicas, bem como conteúdos significativos que contribuam para a promoção da independência pessoal e social do aprendiz.</w:t>
      </w:r>
    </w:p>
    <w:p>
      <w:pPr>
        <w:pStyle w:val="BodyText"/>
        <w:spacing w:line="360" w:lineRule="auto" w:before="120"/>
        <w:ind w:left="798" w:right="304" w:firstLine="707"/>
        <w:jc w:val="both"/>
      </w:pPr>
      <w:r>
        <w:rPr/>
        <w:t>Cada oficina do Programa é composta, por no máximo, 12 aprendizes. A carga horária de frequência é de, no máximo, 20 horas semanais, podendo, de acordo com a família e ou definição de equipe técnica, optar por frequência de 8 ou 12 horas semanais. Estas</w:t>
      </w:r>
      <w:r>
        <w:rPr>
          <w:spacing w:val="-14"/>
        </w:rPr>
        <w:t> </w:t>
      </w:r>
      <w:r>
        <w:rPr/>
        <w:t>duas</w:t>
      </w:r>
      <w:r>
        <w:rPr>
          <w:spacing w:val="-14"/>
        </w:rPr>
        <w:t> </w:t>
      </w:r>
      <w:r>
        <w:rPr/>
        <w:t>últimas,</w:t>
      </w:r>
      <w:r>
        <w:rPr>
          <w:spacing w:val="-12"/>
        </w:rPr>
        <w:t> </w:t>
      </w:r>
      <w:r>
        <w:rPr/>
        <w:t>na</w:t>
      </w:r>
      <w:r>
        <w:rPr>
          <w:spacing w:val="-13"/>
        </w:rPr>
        <w:t> </w:t>
      </w:r>
      <w:r>
        <w:rPr/>
        <w:t>maioria</w:t>
      </w:r>
      <w:r>
        <w:rPr>
          <w:spacing w:val="-12"/>
        </w:rPr>
        <w:t> </w:t>
      </w:r>
      <w:r>
        <w:rPr/>
        <w:t>das</w:t>
      </w:r>
      <w:r>
        <w:rPr>
          <w:spacing w:val="-14"/>
        </w:rPr>
        <w:t> </w:t>
      </w:r>
      <w:r>
        <w:rPr/>
        <w:t>vezes,</w:t>
      </w:r>
      <w:r>
        <w:rPr>
          <w:spacing w:val="-13"/>
        </w:rPr>
        <w:t> </w:t>
      </w:r>
      <w:r>
        <w:rPr/>
        <w:t>referem-se</w:t>
      </w:r>
      <w:r>
        <w:rPr>
          <w:spacing w:val="-12"/>
        </w:rPr>
        <w:t> </w:t>
      </w:r>
      <w:r>
        <w:rPr/>
        <w:t>àquelas</w:t>
      </w:r>
      <w:r>
        <w:rPr>
          <w:spacing w:val="-16"/>
        </w:rPr>
        <w:t> </w:t>
      </w:r>
      <w:r>
        <w:rPr/>
        <w:t>pessoas</w:t>
      </w:r>
      <w:r>
        <w:rPr>
          <w:spacing w:val="-13"/>
        </w:rPr>
        <w:t> </w:t>
      </w:r>
      <w:r>
        <w:rPr/>
        <w:t>que</w:t>
      </w:r>
      <w:r>
        <w:rPr>
          <w:spacing w:val="-13"/>
        </w:rPr>
        <w:t> </w:t>
      </w:r>
      <w:r>
        <w:rPr/>
        <w:t>já</w:t>
      </w:r>
      <w:r>
        <w:rPr>
          <w:spacing w:val="-12"/>
        </w:rPr>
        <w:t> </w:t>
      </w:r>
      <w:r>
        <w:rPr/>
        <w:t>não</w:t>
      </w:r>
      <w:r>
        <w:rPr>
          <w:spacing w:val="-13"/>
        </w:rPr>
        <w:t> </w:t>
      </w:r>
      <w:r>
        <w:rPr/>
        <w:t>possuem tolerância para frequência</w:t>
      </w:r>
      <w:r>
        <w:rPr>
          <w:spacing w:val="-8"/>
        </w:rPr>
        <w:t> </w:t>
      </w:r>
      <w:r>
        <w:rPr/>
        <w:t>diária.</w:t>
      </w:r>
    </w:p>
    <w:p>
      <w:pPr>
        <w:pStyle w:val="BodyText"/>
        <w:spacing w:line="360" w:lineRule="auto" w:before="119"/>
        <w:ind w:left="798" w:right="302" w:firstLine="707"/>
        <w:jc w:val="both"/>
      </w:pPr>
      <w:r>
        <w:rPr/>
        <w:t>Importante</w:t>
      </w:r>
      <w:r>
        <w:rPr>
          <w:spacing w:val="-17"/>
        </w:rPr>
        <w:t> </w:t>
      </w:r>
      <w:r>
        <w:rPr/>
        <w:t>salientar</w:t>
      </w:r>
      <w:r>
        <w:rPr>
          <w:spacing w:val="-17"/>
        </w:rPr>
        <w:t> </w:t>
      </w:r>
      <w:r>
        <w:rPr/>
        <w:t>que</w:t>
      </w:r>
      <w:r>
        <w:rPr>
          <w:spacing w:val="-16"/>
        </w:rPr>
        <w:t> </w:t>
      </w:r>
      <w:r>
        <w:rPr/>
        <w:t>a</w:t>
      </w:r>
      <w:r>
        <w:rPr>
          <w:spacing w:val="-18"/>
        </w:rPr>
        <w:t> </w:t>
      </w:r>
      <w:r>
        <w:rPr/>
        <w:t>escolha</w:t>
      </w:r>
      <w:r>
        <w:rPr>
          <w:spacing w:val="-17"/>
        </w:rPr>
        <w:t> </w:t>
      </w:r>
      <w:r>
        <w:rPr/>
        <w:t>do</w:t>
      </w:r>
      <w:r>
        <w:rPr>
          <w:spacing w:val="-16"/>
        </w:rPr>
        <w:t> </w:t>
      </w:r>
      <w:r>
        <w:rPr/>
        <w:t>tipo</w:t>
      </w:r>
      <w:r>
        <w:rPr>
          <w:spacing w:val="-18"/>
        </w:rPr>
        <w:t> </w:t>
      </w:r>
      <w:r>
        <w:rPr/>
        <w:t>de</w:t>
      </w:r>
      <w:r>
        <w:rPr>
          <w:spacing w:val="-19"/>
        </w:rPr>
        <w:t> </w:t>
      </w:r>
      <w:r>
        <w:rPr/>
        <w:t>atividade</w:t>
      </w:r>
      <w:r>
        <w:rPr>
          <w:spacing w:val="-16"/>
        </w:rPr>
        <w:t> </w:t>
      </w:r>
      <w:r>
        <w:rPr/>
        <w:t>laboral</w:t>
      </w:r>
      <w:r>
        <w:rPr>
          <w:spacing w:val="-19"/>
        </w:rPr>
        <w:t> </w:t>
      </w:r>
      <w:r>
        <w:rPr/>
        <w:t>deverá</w:t>
      </w:r>
      <w:r>
        <w:rPr>
          <w:spacing w:val="-16"/>
        </w:rPr>
        <w:t> </w:t>
      </w:r>
      <w:r>
        <w:rPr/>
        <w:t>estar</w:t>
      </w:r>
      <w:r>
        <w:rPr>
          <w:spacing w:val="-19"/>
        </w:rPr>
        <w:t> </w:t>
      </w:r>
      <w:r>
        <w:rPr/>
        <w:t>de</w:t>
      </w:r>
      <w:r>
        <w:rPr>
          <w:spacing w:val="-18"/>
        </w:rPr>
        <w:t> </w:t>
      </w:r>
      <w:r>
        <w:rPr/>
        <w:t>acordo com a realidade local, no entanto, em todas as oficinas deverão ser abordados conteúdos nas</w:t>
      </w:r>
      <w:r>
        <w:rPr>
          <w:spacing w:val="-13"/>
        </w:rPr>
        <w:t> </w:t>
      </w:r>
      <w:r>
        <w:rPr/>
        <w:t>áreas</w:t>
      </w:r>
      <w:r>
        <w:rPr>
          <w:spacing w:val="-14"/>
        </w:rPr>
        <w:t> </w:t>
      </w:r>
      <w:r>
        <w:rPr/>
        <w:t>de</w:t>
      </w:r>
      <w:r>
        <w:rPr>
          <w:spacing w:val="-12"/>
        </w:rPr>
        <w:t> </w:t>
      </w:r>
      <w:r>
        <w:rPr/>
        <w:t>conhecimento</w:t>
      </w:r>
      <w:r>
        <w:rPr>
          <w:spacing w:val="-10"/>
        </w:rPr>
        <w:t> </w:t>
      </w:r>
      <w:r>
        <w:rPr/>
        <w:t>relativas</w:t>
      </w:r>
      <w:r>
        <w:rPr>
          <w:spacing w:val="-12"/>
        </w:rPr>
        <w:t> </w:t>
      </w:r>
      <w:r>
        <w:rPr/>
        <w:t>à</w:t>
      </w:r>
      <w:r>
        <w:rPr>
          <w:spacing w:val="-12"/>
        </w:rPr>
        <w:t> </w:t>
      </w:r>
      <w:r>
        <w:rPr/>
        <w:t>atividade</w:t>
      </w:r>
      <w:r>
        <w:rPr>
          <w:spacing w:val="-11"/>
        </w:rPr>
        <w:t> </w:t>
      </w:r>
      <w:r>
        <w:rPr/>
        <w:t>em</w:t>
      </w:r>
      <w:r>
        <w:rPr>
          <w:spacing w:val="-11"/>
        </w:rPr>
        <w:t> </w:t>
      </w:r>
      <w:r>
        <w:rPr/>
        <w:t>questão,</w:t>
      </w:r>
      <w:r>
        <w:rPr>
          <w:spacing w:val="-11"/>
        </w:rPr>
        <w:t> </w:t>
      </w:r>
      <w:r>
        <w:rPr/>
        <w:t>bem</w:t>
      </w:r>
      <w:r>
        <w:rPr>
          <w:spacing w:val="-10"/>
        </w:rPr>
        <w:t> </w:t>
      </w:r>
      <w:r>
        <w:rPr/>
        <w:t>como</w:t>
      </w:r>
      <w:r>
        <w:rPr>
          <w:spacing w:val="-14"/>
        </w:rPr>
        <w:t> </w:t>
      </w:r>
      <w:r>
        <w:rPr/>
        <w:t>atividades</w:t>
      </w:r>
      <w:r>
        <w:rPr>
          <w:spacing w:val="-12"/>
        </w:rPr>
        <w:t> </w:t>
      </w:r>
      <w:r>
        <w:rPr/>
        <w:t>teóricas das diversas áreas do conhecimento, que sejam significativas para a aquisição da independência e autonomia dos</w:t>
      </w:r>
      <w:r>
        <w:rPr>
          <w:spacing w:val="-8"/>
        </w:rPr>
        <w:t> </w:t>
      </w:r>
      <w:r>
        <w:rPr/>
        <w:t>aprendizes.</w:t>
      </w:r>
    </w:p>
    <w:p>
      <w:pPr>
        <w:pStyle w:val="BodyText"/>
        <w:spacing w:before="121"/>
        <w:ind w:left="798"/>
        <w:jc w:val="both"/>
      </w:pPr>
      <w:r>
        <w:rPr/>
        <w:t>Para tanto, são desenvolvidos temas gerais, tais como:</w:t>
      </w:r>
    </w:p>
    <w:p>
      <w:pPr>
        <w:pStyle w:val="BodyText"/>
        <w:spacing w:before="4"/>
        <w:rPr>
          <w:sz w:val="22"/>
        </w:rPr>
      </w:pPr>
    </w:p>
    <w:p>
      <w:pPr>
        <w:pStyle w:val="ListParagraph"/>
        <w:numPr>
          <w:ilvl w:val="0"/>
          <w:numId w:val="7"/>
        </w:numPr>
        <w:tabs>
          <w:tab w:pos="1986" w:val="left" w:leader="none"/>
          <w:tab w:pos="1987" w:val="left" w:leader="none"/>
        </w:tabs>
        <w:spacing w:line="240" w:lineRule="auto" w:before="0" w:after="0"/>
        <w:ind w:left="1986" w:right="0" w:hanging="337"/>
        <w:jc w:val="left"/>
        <w:rPr>
          <w:sz w:val="24"/>
        </w:rPr>
      </w:pPr>
      <w:r>
        <w:rPr>
          <w:sz w:val="24"/>
        </w:rPr>
        <w:t>Higiene pessoal, do vestuário e do</w:t>
      </w:r>
      <w:r>
        <w:rPr>
          <w:spacing w:val="-4"/>
          <w:sz w:val="24"/>
        </w:rPr>
        <w:t> </w:t>
      </w:r>
      <w:r>
        <w:rPr>
          <w:sz w:val="24"/>
        </w:rPr>
        <w:t>ambiente;</w:t>
      </w:r>
    </w:p>
    <w:p>
      <w:pPr>
        <w:pStyle w:val="ListParagraph"/>
        <w:numPr>
          <w:ilvl w:val="0"/>
          <w:numId w:val="7"/>
        </w:numPr>
        <w:tabs>
          <w:tab w:pos="1986" w:val="left" w:leader="none"/>
          <w:tab w:pos="1987" w:val="left" w:leader="none"/>
        </w:tabs>
        <w:spacing w:line="240" w:lineRule="auto" w:before="115" w:after="0"/>
        <w:ind w:left="1986" w:right="0" w:hanging="337"/>
        <w:jc w:val="left"/>
        <w:rPr>
          <w:sz w:val="24"/>
        </w:rPr>
      </w:pPr>
      <w:r>
        <w:rPr>
          <w:sz w:val="24"/>
        </w:rPr>
        <w:t>Comunicação e linguagem;</w:t>
      </w:r>
    </w:p>
    <w:p>
      <w:pPr>
        <w:pStyle w:val="ListParagraph"/>
        <w:numPr>
          <w:ilvl w:val="0"/>
          <w:numId w:val="7"/>
        </w:numPr>
        <w:tabs>
          <w:tab w:pos="1986" w:val="left" w:leader="none"/>
          <w:tab w:pos="1987" w:val="left" w:leader="none"/>
        </w:tabs>
        <w:spacing w:line="240" w:lineRule="auto" w:before="115" w:after="0"/>
        <w:ind w:left="1986" w:right="0" w:hanging="337"/>
        <w:jc w:val="left"/>
        <w:rPr>
          <w:sz w:val="24"/>
        </w:rPr>
      </w:pPr>
      <w:r>
        <w:rPr>
          <w:sz w:val="24"/>
        </w:rPr>
        <w:t>Regras de</w:t>
      </w:r>
      <w:r>
        <w:rPr>
          <w:spacing w:val="-1"/>
          <w:sz w:val="24"/>
        </w:rPr>
        <w:t> </w:t>
      </w:r>
      <w:r>
        <w:rPr>
          <w:sz w:val="24"/>
        </w:rPr>
        <w:t>convivência;</w:t>
      </w:r>
    </w:p>
    <w:p>
      <w:pPr>
        <w:pStyle w:val="ListParagraph"/>
        <w:numPr>
          <w:ilvl w:val="0"/>
          <w:numId w:val="7"/>
        </w:numPr>
        <w:tabs>
          <w:tab w:pos="1986" w:val="left" w:leader="none"/>
          <w:tab w:pos="1987" w:val="left" w:leader="none"/>
        </w:tabs>
        <w:spacing w:line="240" w:lineRule="auto" w:before="115" w:after="0"/>
        <w:ind w:left="1986" w:right="0" w:hanging="337"/>
        <w:jc w:val="left"/>
        <w:rPr>
          <w:sz w:val="24"/>
        </w:rPr>
      </w:pPr>
      <w:r>
        <w:rPr>
          <w:sz w:val="24"/>
        </w:rPr>
        <w:t>Conceitos de respeito, responsabilidade, cooperação, disciplina e</w:t>
      </w:r>
      <w:r>
        <w:rPr>
          <w:spacing w:val="-21"/>
          <w:sz w:val="24"/>
        </w:rPr>
        <w:t> </w:t>
      </w:r>
      <w:r>
        <w:rPr>
          <w:sz w:val="24"/>
        </w:rPr>
        <w:t>organização;</w:t>
      </w:r>
    </w:p>
    <w:p>
      <w:pPr>
        <w:pStyle w:val="ListParagraph"/>
        <w:numPr>
          <w:ilvl w:val="0"/>
          <w:numId w:val="7"/>
        </w:numPr>
        <w:tabs>
          <w:tab w:pos="1986" w:val="left" w:leader="none"/>
          <w:tab w:pos="1987" w:val="left" w:leader="none"/>
        </w:tabs>
        <w:spacing w:line="240" w:lineRule="auto" w:before="114" w:after="0"/>
        <w:ind w:left="1986" w:right="0" w:hanging="337"/>
        <w:jc w:val="left"/>
        <w:rPr>
          <w:sz w:val="24"/>
        </w:rPr>
      </w:pPr>
      <w:r>
        <w:rPr>
          <w:sz w:val="24"/>
        </w:rPr>
        <w:t>Hábitos alimentares</w:t>
      </w:r>
      <w:r>
        <w:rPr>
          <w:spacing w:val="-3"/>
          <w:sz w:val="24"/>
        </w:rPr>
        <w:t> </w:t>
      </w:r>
      <w:r>
        <w:rPr>
          <w:sz w:val="24"/>
        </w:rPr>
        <w:t>saudáveis;</w:t>
      </w:r>
    </w:p>
    <w:p>
      <w:pPr>
        <w:pStyle w:val="ListParagraph"/>
        <w:numPr>
          <w:ilvl w:val="0"/>
          <w:numId w:val="7"/>
        </w:numPr>
        <w:tabs>
          <w:tab w:pos="1986" w:val="left" w:leader="none"/>
          <w:tab w:pos="1987" w:val="left" w:leader="none"/>
        </w:tabs>
        <w:spacing w:line="240" w:lineRule="auto" w:before="115" w:after="0"/>
        <w:ind w:left="1986" w:right="0" w:hanging="337"/>
        <w:jc w:val="left"/>
        <w:rPr>
          <w:sz w:val="24"/>
        </w:rPr>
      </w:pPr>
      <w:r>
        <w:rPr>
          <w:sz w:val="24"/>
        </w:rPr>
        <w:t>Saúde e</w:t>
      </w:r>
      <w:r>
        <w:rPr>
          <w:spacing w:val="-2"/>
          <w:sz w:val="24"/>
        </w:rPr>
        <w:t> </w:t>
      </w:r>
      <w:r>
        <w:rPr>
          <w:sz w:val="24"/>
        </w:rPr>
        <w:t>segurança;</w:t>
      </w:r>
    </w:p>
    <w:p>
      <w:pPr>
        <w:pStyle w:val="ListParagraph"/>
        <w:numPr>
          <w:ilvl w:val="0"/>
          <w:numId w:val="7"/>
        </w:numPr>
        <w:tabs>
          <w:tab w:pos="1986" w:val="left" w:leader="none"/>
          <w:tab w:pos="1987" w:val="left" w:leader="none"/>
        </w:tabs>
        <w:spacing w:line="240" w:lineRule="auto" w:before="115" w:after="0"/>
        <w:ind w:left="1986" w:right="0" w:hanging="337"/>
        <w:jc w:val="left"/>
        <w:rPr>
          <w:sz w:val="24"/>
        </w:rPr>
      </w:pPr>
      <w:r>
        <w:rPr>
          <w:sz w:val="24"/>
        </w:rPr>
        <w:t>Conceitos de qualidade e</w:t>
      </w:r>
      <w:r>
        <w:rPr>
          <w:spacing w:val="-5"/>
          <w:sz w:val="24"/>
        </w:rPr>
        <w:t> </w:t>
      </w:r>
      <w:r>
        <w:rPr>
          <w:sz w:val="24"/>
        </w:rPr>
        <w:t>produtividade;</w:t>
      </w:r>
    </w:p>
    <w:p>
      <w:pPr>
        <w:pStyle w:val="ListParagraph"/>
        <w:numPr>
          <w:ilvl w:val="0"/>
          <w:numId w:val="7"/>
        </w:numPr>
        <w:tabs>
          <w:tab w:pos="1986" w:val="left" w:leader="none"/>
          <w:tab w:pos="1987" w:val="left" w:leader="none"/>
        </w:tabs>
        <w:spacing w:line="240" w:lineRule="auto" w:before="115" w:after="0"/>
        <w:ind w:left="1986" w:right="0" w:hanging="337"/>
        <w:jc w:val="left"/>
        <w:rPr>
          <w:sz w:val="24"/>
        </w:rPr>
      </w:pPr>
      <w:r>
        <w:rPr>
          <w:sz w:val="24"/>
        </w:rPr>
        <w:t>Habilidades</w:t>
      </w:r>
      <w:r>
        <w:rPr>
          <w:spacing w:val="-4"/>
          <w:sz w:val="24"/>
        </w:rPr>
        <w:t> </w:t>
      </w:r>
      <w:r>
        <w:rPr>
          <w:sz w:val="24"/>
        </w:rPr>
        <w:t>manuais;</w:t>
      </w:r>
    </w:p>
    <w:p>
      <w:pPr>
        <w:pStyle w:val="ListParagraph"/>
        <w:numPr>
          <w:ilvl w:val="0"/>
          <w:numId w:val="7"/>
        </w:numPr>
        <w:tabs>
          <w:tab w:pos="1986" w:val="left" w:leader="none"/>
          <w:tab w:pos="1987" w:val="left" w:leader="none"/>
        </w:tabs>
        <w:spacing w:line="240" w:lineRule="auto" w:before="113" w:after="0"/>
        <w:ind w:left="1986" w:right="0" w:hanging="337"/>
        <w:jc w:val="left"/>
        <w:rPr>
          <w:sz w:val="24"/>
        </w:rPr>
      </w:pPr>
      <w:r>
        <w:rPr>
          <w:sz w:val="24"/>
        </w:rPr>
        <w:t>Criatividade e processo de</w:t>
      </w:r>
      <w:r>
        <w:rPr>
          <w:spacing w:val="-5"/>
          <w:sz w:val="24"/>
        </w:rPr>
        <w:t> </w:t>
      </w:r>
      <w:r>
        <w:rPr>
          <w:sz w:val="24"/>
        </w:rPr>
        <w:t>criação;</w:t>
      </w:r>
    </w:p>
    <w:p>
      <w:pPr>
        <w:pStyle w:val="ListParagraph"/>
        <w:numPr>
          <w:ilvl w:val="0"/>
          <w:numId w:val="7"/>
        </w:numPr>
        <w:tabs>
          <w:tab w:pos="1986" w:val="left" w:leader="none"/>
          <w:tab w:pos="1987" w:val="left" w:leader="none"/>
        </w:tabs>
        <w:spacing w:line="240" w:lineRule="auto" w:before="115" w:after="0"/>
        <w:ind w:left="1986" w:right="0" w:hanging="337"/>
        <w:jc w:val="left"/>
        <w:rPr>
          <w:sz w:val="24"/>
        </w:rPr>
      </w:pPr>
      <w:r>
        <w:rPr>
          <w:sz w:val="24"/>
        </w:rPr>
        <w:t>Noções matemáticas (tamanho, espessura, quantidade, medidas</w:t>
      </w:r>
      <w:r>
        <w:rPr>
          <w:spacing w:val="-11"/>
          <w:sz w:val="24"/>
        </w:rPr>
        <w:t> </w:t>
      </w:r>
      <w:r>
        <w:rPr>
          <w:sz w:val="24"/>
        </w:rPr>
        <w:t>etc.);</w:t>
      </w:r>
    </w:p>
    <w:p>
      <w:pPr>
        <w:pStyle w:val="ListParagraph"/>
        <w:numPr>
          <w:ilvl w:val="0"/>
          <w:numId w:val="8"/>
        </w:numPr>
        <w:tabs>
          <w:tab w:pos="1986" w:val="left" w:leader="none"/>
          <w:tab w:pos="1987" w:val="left" w:leader="none"/>
        </w:tabs>
        <w:spacing w:line="240" w:lineRule="auto" w:before="115" w:after="0"/>
        <w:ind w:left="1986" w:right="0" w:hanging="481"/>
        <w:jc w:val="left"/>
        <w:rPr>
          <w:sz w:val="24"/>
        </w:rPr>
      </w:pPr>
      <w:r>
        <w:rPr>
          <w:sz w:val="24"/>
        </w:rPr>
        <w:t>Segurança no trabalho (manuseio de equipamentos e</w:t>
      </w:r>
      <w:r>
        <w:rPr>
          <w:spacing w:val="-14"/>
          <w:sz w:val="24"/>
        </w:rPr>
        <w:t> </w:t>
      </w:r>
      <w:r>
        <w:rPr>
          <w:sz w:val="24"/>
        </w:rPr>
        <w:t>utensílios).</w:t>
      </w:r>
    </w:p>
    <w:p>
      <w:pPr>
        <w:spacing w:after="0" w:line="240" w:lineRule="auto"/>
        <w:jc w:val="left"/>
        <w:rPr>
          <w:sz w:val="24"/>
        </w:rPr>
        <w:sectPr>
          <w:pgSz w:w="11910" w:h="16840"/>
          <w:pgMar w:header="360" w:footer="971" w:top="1320" w:bottom="1200" w:left="620" w:right="520"/>
        </w:sectPr>
      </w:pPr>
    </w:p>
    <w:p>
      <w:pPr>
        <w:pStyle w:val="BodyText"/>
        <w:rPr>
          <w:sz w:val="20"/>
        </w:rPr>
      </w:pPr>
    </w:p>
    <w:p>
      <w:pPr>
        <w:pStyle w:val="BodyText"/>
        <w:rPr>
          <w:sz w:val="20"/>
        </w:rPr>
      </w:pPr>
    </w:p>
    <w:p>
      <w:pPr>
        <w:pStyle w:val="BodyText"/>
        <w:rPr>
          <w:sz w:val="20"/>
        </w:rPr>
      </w:pPr>
    </w:p>
    <w:p>
      <w:pPr>
        <w:pStyle w:val="BodyText"/>
        <w:rPr>
          <w:sz w:val="21"/>
        </w:rPr>
      </w:pPr>
    </w:p>
    <w:p>
      <w:pPr>
        <w:pStyle w:val="BodyText"/>
        <w:spacing w:line="360" w:lineRule="auto"/>
        <w:ind w:left="798" w:right="310" w:firstLine="851"/>
        <w:jc w:val="both"/>
      </w:pPr>
      <w:r>
        <w:rPr/>
        <w:t>Além das atividades laborais e teóricas desenvolvidas nas oficinas, também são realizadas atividades complementares voltadas à atividade física, saída de estudo e à inclusão digital.</w:t>
      </w:r>
    </w:p>
    <w:p>
      <w:pPr>
        <w:pStyle w:val="BodyText"/>
        <w:spacing w:line="360" w:lineRule="auto" w:before="2"/>
        <w:ind w:left="798" w:right="310" w:firstLine="707"/>
        <w:jc w:val="both"/>
      </w:pPr>
      <w:r>
        <w:rPr/>
        <w:t>A atividade física deve ter ocorrência de duas vezes na semana, com sessões de cinquenta minutos, para o desenvolvimento de atividades que contemplem exercícios voltados à manutenção da saúde (exercícios cardiorrespiratórios, caminhadas) atividades recreativas, dança, capoeira, desporto e outros.</w:t>
      </w:r>
    </w:p>
    <w:p>
      <w:pPr>
        <w:pStyle w:val="BodyText"/>
        <w:spacing w:line="360" w:lineRule="auto" w:before="120"/>
        <w:ind w:left="798" w:right="311" w:firstLine="707"/>
        <w:jc w:val="both"/>
      </w:pPr>
      <w:r>
        <w:rPr/>
        <w:t>As saídas de estudo podem ser realizadas mensalmente. Importante observar que, obrigatoriamente,</w:t>
      </w:r>
      <w:r>
        <w:rPr>
          <w:spacing w:val="-13"/>
        </w:rPr>
        <w:t> </w:t>
      </w:r>
      <w:r>
        <w:rPr/>
        <w:t>estarão</w:t>
      </w:r>
      <w:r>
        <w:rPr>
          <w:spacing w:val="-12"/>
        </w:rPr>
        <w:t> </w:t>
      </w:r>
      <w:r>
        <w:rPr/>
        <w:t>contempladas</w:t>
      </w:r>
      <w:r>
        <w:rPr>
          <w:spacing w:val="-14"/>
        </w:rPr>
        <w:t> </w:t>
      </w:r>
      <w:r>
        <w:rPr/>
        <w:t>no</w:t>
      </w:r>
      <w:r>
        <w:rPr>
          <w:spacing w:val="-12"/>
        </w:rPr>
        <w:t> </w:t>
      </w:r>
      <w:r>
        <w:rPr/>
        <w:t>planejamento</w:t>
      </w:r>
      <w:r>
        <w:rPr>
          <w:spacing w:val="-12"/>
        </w:rPr>
        <w:t> </w:t>
      </w:r>
      <w:r>
        <w:rPr/>
        <w:t>do</w:t>
      </w:r>
      <w:r>
        <w:rPr>
          <w:spacing w:val="-12"/>
        </w:rPr>
        <w:t> </w:t>
      </w:r>
      <w:r>
        <w:rPr/>
        <w:t>professor,</w:t>
      </w:r>
      <w:r>
        <w:rPr>
          <w:spacing w:val="-14"/>
        </w:rPr>
        <w:t> </w:t>
      </w:r>
      <w:r>
        <w:rPr/>
        <w:t>com</w:t>
      </w:r>
      <w:r>
        <w:rPr>
          <w:spacing w:val="-14"/>
        </w:rPr>
        <w:t> </w:t>
      </w:r>
      <w:r>
        <w:rPr/>
        <w:t>a</w:t>
      </w:r>
      <w:r>
        <w:rPr>
          <w:spacing w:val="-12"/>
        </w:rPr>
        <w:t> </w:t>
      </w:r>
      <w:r>
        <w:rPr/>
        <w:t>descrição</w:t>
      </w:r>
      <w:r>
        <w:rPr>
          <w:spacing w:val="-13"/>
        </w:rPr>
        <w:t> </w:t>
      </w:r>
      <w:r>
        <w:rPr/>
        <w:t>do tema a ser estudado e seus</w:t>
      </w:r>
      <w:r>
        <w:rPr>
          <w:spacing w:val="-4"/>
        </w:rPr>
        <w:t> </w:t>
      </w:r>
      <w:r>
        <w:rPr/>
        <w:t>objetivo.</w:t>
      </w:r>
    </w:p>
    <w:p>
      <w:pPr>
        <w:pStyle w:val="Heading1"/>
        <w:spacing w:before="119"/>
        <w:ind w:left="1506"/>
      </w:pPr>
      <w:r>
        <w:rPr/>
        <w:t>OBJETIVO GERAL</w:t>
      </w:r>
    </w:p>
    <w:p>
      <w:pPr>
        <w:pStyle w:val="BodyText"/>
        <w:spacing w:before="8"/>
        <w:rPr>
          <w:b/>
          <w:sz w:val="30"/>
        </w:rPr>
      </w:pPr>
    </w:p>
    <w:p>
      <w:pPr>
        <w:pStyle w:val="BodyText"/>
        <w:spacing w:line="360" w:lineRule="auto"/>
        <w:ind w:left="798" w:right="309" w:firstLine="707"/>
        <w:jc w:val="both"/>
      </w:pPr>
      <w:r>
        <w:rPr/>
        <w:t>Proporcionar</w:t>
      </w:r>
      <w:r>
        <w:rPr>
          <w:spacing w:val="-19"/>
        </w:rPr>
        <w:t> </w:t>
      </w:r>
      <w:r>
        <w:rPr/>
        <w:t>aos</w:t>
      </w:r>
      <w:r>
        <w:rPr>
          <w:spacing w:val="-20"/>
        </w:rPr>
        <w:t> </w:t>
      </w:r>
      <w:r>
        <w:rPr/>
        <w:t>jovens</w:t>
      </w:r>
      <w:r>
        <w:rPr>
          <w:spacing w:val="-19"/>
        </w:rPr>
        <w:t> </w:t>
      </w:r>
      <w:r>
        <w:rPr/>
        <w:t>e</w:t>
      </w:r>
      <w:r>
        <w:rPr>
          <w:spacing w:val="-18"/>
        </w:rPr>
        <w:t> </w:t>
      </w:r>
      <w:r>
        <w:rPr/>
        <w:t>adultos</w:t>
      </w:r>
      <w:r>
        <w:rPr>
          <w:spacing w:val="-19"/>
        </w:rPr>
        <w:t> </w:t>
      </w:r>
      <w:r>
        <w:rPr/>
        <w:t>o</w:t>
      </w:r>
      <w:r>
        <w:rPr>
          <w:spacing w:val="-20"/>
        </w:rPr>
        <w:t> </w:t>
      </w:r>
      <w:r>
        <w:rPr/>
        <w:t>exercício</w:t>
      </w:r>
      <w:r>
        <w:rPr>
          <w:spacing w:val="-16"/>
        </w:rPr>
        <w:t> </w:t>
      </w:r>
      <w:r>
        <w:rPr/>
        <w:t>do</w:t>
      </w:r>
      <w:r>
        <w:rPr>
          <w:spacing w:val="-18"/>
        </w:rPr>
        <w:t> </w:t>
      </w:r>
      <w:r>
        <w:rPr/>
        <w:t>direito</w:t>
      </w:r>
      <w:r>
        <w:rPr>
          <w:spacing w:val="-20"/>
        </w:rPr>
        <w:t> </w:t>
      </w:r>
      <w:r>
        <w:rPr/>
        <w:t>à</w:t>
      </w:r>
      <w:r>
        <w:rPr>
          <w:spacing w:val="-18"/>
        </w:rPr>
        <w:t> </w:t>
      </w:r>
      <w:r>
        <w:rPr/>
        <w:t>realização</w:t>
      </w:r>
      <w:r>
        <w:rPr>
          <w:spacing w:val="-20"/>
        </w:rPr>
        <w:t> </w:t>
      </w:r>
      <w:r>
        <w:rPr/>
        <w:t>de</w:t>
      </w:r>
      <w:r>
        <w:rPr>
          <w:spacing w:val="-18"/>
        </w:rPr>
        <w:t> </w:t>
      </w:r>
      <w:r>
        <w:rPr/>
        <w:t>uma</w:t>
      </w:r>
      <w:r>
        <w:rPr>
          <w:spacing w:val="-20"/>
        </w:rPr>
        <w:t> </w:t>
      </w:r>
      <w:r>
        <w:rPr/>
        <w:t>atividade laboral e acesso ao</w:t>
      </w:r>
      <w:r>
        <w:rPr>
          <w:spacing w:val="-3"/>
        </w:rPr>
        <w:t> </w:t>
      </w:r>
      <w:r>
        <w:rPr/>
        <w:t>conhecimento.</w:t>
      </w:r>
    </w:p>
    <w:p>
      <w:pPr>
        <w:pStyle w:val="Heading1"/>
        <w:spacing w:before="120"/>
        <w:ind w:left="1506"/>
      </w:pPr>
      <w:r>
        <w:rPr/>
        <w:t>OBJETIVOS ESPECÍFICOS</w:t>
      </w:r>
    </w:p>
    <w:p>
      <w:pPr>
        <w:pStyle w:val="BodyText"/>
        <w:spacing w:before="8"/>
        <w:rPr>
          <w:b/>
          <w:sz w:val="30"/>
        </w:rPr>
      </w:pPr>
    </w:p>
    <w:p>
      <w:pPr>
        <w:pStyle w:val="BodyText"/>
        <w:spacing w:line="360" w:lineRule="auto"/>
        <w:ind w:left="798" w:right="311" w:firstLine="851"/>
        <w:jc w:val="both"/>
      </w:pPr>
      <w:r>
        <w:rPr/>
        <w:t>São objetivos específicos do Programa de Atividades Laborais, as ações a seguir relacionadas:</w:t>
      </w:r>
    </w:p>
    <w:p>
      <w:pPr>
        <w:pStyle w:val="ListParagraph"/>
        <w:numPr>
          <w:ilvl w:val="1"/>
          <w:numId w:val="8"/>
        </w:numPr>
        <w:tabs>
          <w:tab w:pos="1986" w:val="left" w:leader="none"/>
          <w:tab w:pos="1987" w:val="left" w:leader="none"/>
        </w:tabs>
        <w:spacing w:line="240" w:lineRule="auto" w:before="120" w:after="0"/>
        <w:ind w:left="1986" w:right="0" w:hanging="337"/>
        <w:jc w:val="left"/>
        <w:rPr>
          <w:sz w:val="24"/>
        </w:rPr>
      </w:pPr>
      <w:r>
        <w:rPr>
          <w:sz w:val="24"/>
        </w:rPr>
        <w:t>Promover a independência relacionada à higiene pessoal e do</w:t>
      </w:r>
      <w:r>
        <w:rPr>
          <w:spacing w:val="-15"/>
          <w:sz w:val="24"/>
        </w:rPr>
        <w:t> </w:t>
      </w:r>
      <w:r>
        <w:rPr>
          <w:sz w:val="24"/>
        </w:rPr>
        <w:t>ambiente;</w:t>
      </w:r>
    </w:p>
    <w:p>
      <w:pPr>
        <w:pStyle w:val="ListParagraph"/>
        <w:numPr>
          <w:ilvl w:val="1"/>
          <w:numId w:val="8"/>
        </w:numPr>
        <w:tabs>
          <w:tab w:pos="1986" w:val="left" w:leader="none"/>
          <w:tab w:pos="1987" w:val="left" w:leader="none"/>
        </w:tabs>
        <w:spacing w:line="240" w:lineRule="auto" w:before="137" w:after="0"/>
        <w:ind w:left="1986" w:right="0" w:hanging="337"/>
        <w:jc w:val="left"/>
        <w:rPr>
          <w:sz w:val="24"/>
        </w:rPr>
      </w:pPr>
      <w:r>
        <w:rPr>
          <w:sz w:val="24"/>
        </w:rPr>
        <w:t>Desenvolver habilidades</w:t>
      </w:r>
      <w:r>
        <w:rPr>
          <w:spacing w:val="-1"/>
          <w:sz w:val="24"/>
        </w:rPr>
        <w:t> </w:t>
      </w:r>
      <w:r>
        <w:rPr>
          <w:sz w:val="24"/>
        </w:rPr>
        <w:t>interpessoais;</w:t>
      </w:r>
    </w:p>
    <w:p>
      <w:pPr>
        <w:pStyle w:val="ListParagraph"/>
        <w:numPr>
          <w:ilvl w:val="1"/>
          <w:numId w:val="8"/>
        </w:numPr>
        <w:tabs>
          <w:tab w:pos="1986" w:val="left" w:leader="none"/>
          <w:tab w:pos="1987" w:val="left" w:leader="none"/>
        </w:tabs>
        <w:spacing w:line="240" w:lineRule="auto" w:before="136" w:after="0"/>
        <w:ind w:left="1986" w:right="0" w:hanging="337"/>
        <w:jc w:val="left"/>
        <w:rPr>
          <w:sz w:val="24"/>
        </w:rPr>
      </w:pPr>
      <w:r>
        <w:rPr>
          <w:sz w:val="24"/>
        </w:rPr>
        <w:t>Possibilitar a aquisição de conhecimentos sobre segurança no</w:t>
      </w:r>
      <w:r>
        <w:rPr>
          <w:spacing w:val="-11"/>
          <w:sz w:val="24"/>
        </w:rPr>
        <w:t> </w:t>
      </w:r>
      <w:r>
        <w:rPr>
          <w:sz w:val="24"/>
        </w:rPr>
        <w:t>trabalho;</w:t>
      </w:r>
    </w:p>
    <w:p>
      <w:pPr>
        <w:pStyle w:val="ListParagraph"/>
        <w:numPr>
          <w:ilvl w:val="1"/>
          <w:numId w:val="8"/>
        </w:numPr>
        <w:tabs>
          <w:tab w:pos="1986" w:val="left" w:leader="none"/>
          <w:tab w:pos="1987" w:val="left" w:leader="none"/>
        </w:tabs>
        <w:spacing w:line="240" w:lineRule="auto" w:before="137" w:after="0"/>
        <w:ind w:left="1986" w:right="0" w:hanging="337"/>
        <w:jc w:val="left"/>
        <w:rPr>
          <w:sz w:val="24"/>
        </w:rPr>
      </w:pPr>
      <w:r>
        <w:rPr>
          <w:sz w:val="24"/>
        </w:rPr>
        <w:t>Promover momentos de socialização e</w:t>
      </w:r>
      <w:r>
        <w:rPr>
          <w:spacing w:val="-2"/>
          <w:sz w:val="24"/>
        </w:rPr>
        <w:t> </w:t>
      </w:r>
      <w:r>
        <w:rPr>
          <w:sz w:val="24"/>
        </w:rPr>
        <w:t>lazer;</w:t>
      </w:r>
    </w:p>
    <w:p>
      <w:pPr>
        <w:pStyle w:val="ListParagraph"/>
        <w:numPr>
          <w:ilvl w:val="1"/>
          <w:numId w:val="8"/>
        </w:numPr>
        <w:tabs>
          <w:tab w:pos="1986" w:val="left" w:leader="none"/>
          <w:tab w:pos="1987" w:val="left" w:leader="none"/>
        </w:tabs>
        <w:spacing w:line="240" w:lineRule="auto" w:before="137" w:after="0"/>
        <w:ind w:left="1986" w:right="0" w:hanging="337"/>
        <w:jc w:val="left"/>
        <w:rPr>
          <w:sz w:val="24"/>
        </w:rPr>
      </w:pPr>
      <w:r>
        <w:rPr>
          <w:sz w:val="24"/>
        </w:rPr>
        <w:t>Promover a aquisição de autonomia no desenvolvimento de uma</w:t>
      </w:r>
      <w:r>
        <w:rPr>
          <w:spacing w:val="-16"/>
          <w:sz w:val="24"/>
        </w:rPr>
        <w:t> </w:t>
      </w:r>
      <w:r>
        <w:rPr>
          <w:sz w:val="24"/>
        </w:rPr>
        <w:t>atividade</w:t>
      </w:r>
    </w:p>
    <w:p>
      <w:pPr>
        <w:spacing w:after="0" w:line="240" w:lineRule="auto"/>
        <w:jc w:val="left"/>
        <w:rPr>
          <w:sz w:val="24"/>
        </w:rPr>
        <w:sectPr>
          <w:pgSz w:w="11910" w:h="16840"/>
          <w:pgMar w:header="360" w:footer="971" w:top="1320" w:bottom="1200" w:left="620" w:right="520"/>
        </w:sectPr>
      </w:pPr>
    </w:p>
    <w:p>
      <w:pPr>
        <w:pStyle w:val="BodyText"/>
        <w:spacing w:before="114"/>
        <w:ind w:left="798"/>
      </w:pPr>
      <w:r>
        <w:rPr/>
        <w:t>laboral;</w:t>
      </w:r>
    </w:p>
    <w:p>
      <w:pPr>
        <w:pStyle w:val="BodyText"/>
        <w:spacing w:before="10"/>
        <w:rPr>
          <w:sz w:val="47"/>
        </w:rPr>
      </w:pPr>
      <w:r>
        <w:rPr/>
        <w:br w:type="column"/>
      </w:r>
      <w:r>
        <w:rPr>
          <w:sz w:val="47"/>
        </w:rPr>
      </w:r>
    </w:p>
    <w:p>
      <w:pPr>
        <w:pStyle w:val="ListParagraph"/>
        <w:numPr>
          <w:ilvl w:val="0"/>
          <w:numId w:val="9"/>
        </w:numPr>
        <w:tabs>
          <w:tab w:pos="358" w:val="left" w:leader="none"/>
          <w:tab w:pos="360" w:val="left" w:leader="none"/>
        </w:tabs>
        <w:spacing w:line="240" w:lineRule="auto" w:before="0" w:after="0"/>
        <w:ind w:left="359" w:right="0" w:hanging="337"/>
        <w:jc w:val="left"/>
        <w:rPr>
          <w:sz w:val="24"/>
        </w:rPr>
      </w:pPr>
      <w:r>
        <w:rPr>
          <w:sz w:val="24"/>
        </w:rPr>
        <w:t>Desenvolver</w:t>
      </w:r>
      <w:r>
        <w:rPr>
          <w:spacing w:val="23"/>
          <w:sz w:val="24"/>
        </w:rPr>
        <w:t> </w:t>
      </w:r>
      <w:r>
        <w:rPr>
          <w:sz w:val="24"/>
        </w:rPr>
        <w:t>competências</w:t>
      </w:r>
      <w:r>
        <w:rPr>
          <w:spacing w:val="25"/>
          <w:sz w:val="24"/>
        </w:rPr>
        <w:t> </w:t>
      </w:r>
      <w:r>
        <w:rPr>
          <w:sz w:val="24"/>
        </w:rPr>
        <w:t>e</w:t>
      </w:r>
      <w:r>
        <w:rPr>
          <w:spacing w:val="24"/>
          <w:sz w:val="24"/>
        </w:rPr>
        <w:t> </w:t>
      </w:r>
      <w:r>
        <w:rPr>
          <w:sz w:val="24"/>
        </w:rPr>
        <w:t>conhecimentos</w:t>
      </w:r>
      <w:r>
        <w:rPr>
          <w:spacing w:val="24"/>
          <w:sz w:val="24"/>
        </w:rPr>
        <w:t> </w:t>
      </w:r>
      <w:r>
        <w:rPr>
          <w:sz w:val="24"/>
        </w:rPr>
        <w:t>relativos</w:t>
      </w:r>
      <w:r>
        <w:rPr>
          <w:spacing w:val="24"/>
          <w:sz w:val="24"/>
        </w:rPr>
        <w:t> </w:t>
      </w:r>
      <w:r>
        <w:rPr>
          <w:sz w:val="24"/>
        </w:rPr>
        <w:t>a</w:t>
      </w:r>
      <w:r>
        <w:rPr>
          <w:spacing w:val="25"/>
          <w:sz w:val="24"/>
        </w:rPr>
        <w:t> </w:t>
      </w:r>
      <w:r>
        <w:rPr>
          <w:sz w:val="24"/>
        </w:rPr>
        <w:t>atividades</w:t>
      </w:r>
      <w:r>
        <w:rPr>
          <w:spacing w:val="24"/>
          <w:sz w:val="24"/>
        </w:rPr>
        <w:t> </w:t>
      </w:r>
      <w:r>
        <w:rPr>
          <w:sz w:val="24"/>
        </w:rPr>
        <w:t>de</w:t>
      </w:r>
      <w:r>
        <w:rPr>
          <w:spacing w:val="25"/>
          <w:sz w:val="24"/>
        </w:rPr>
        <w:t> </w:t>
      </w:r>
      <w:r>
        <w:rPr>
          <w:sz w:val="24"/>
        </w:rPr>
        <w:t>gestão,</w:t>
      </w:r>
    </w:p>
    <w:p>
      <w:pPr>
        <w:spacing w:after="0" w:line="240" w:lineRule="auto"/>
        <w:jc w:val="left"/>
        <w:rPr>
          <w:sz w:val="24"/>
        </w:rPr>
        <w:sectPr>
          <w:type w:val="continuous"/>
          <w:pgSz w:w="11910" w:h="16840"/>
          <w:pgMar w:top="400" w:bottom="280" w:left="620" w:right="520"/>
          <w:cols w:num="2" w:equalWidth="0">
            <w:col w:w="1588" w:space="40"/>
            <w:col w:w="9142"/>
          </w:cols>
        </w:sectPr>
      </w:pPr>
    </w:p>
    <w:p>
      <w:pPr>
        <w:pStyle w:val="BodyText"/>
        <w:spacing w:before="115"/>
        <w:ind w:left="798"/>
        <w:jc w:val="both"/>
      </w:pPr>
      <w:r>
        <w:rPr/>
        <w:t>autogestão, melhoria da qualidade e da produtividade;</w:t>
      </w:r>
    </w:p>
    <w:p>
      <w:pPr>
        <w:pStyle w:val="ListParagraph"/>
        <w:numPr>
          <w:ilvl w:val="1"/>
          <w:numId w:val="9"/>
        </w:numPr>
        <w:tabs>
          <w:tab w:pos="1987" w:val="left" w:leader="none"/>
        </w:tabs>
        <w:spacing w:line="340" w:lineRule="auto" w:before="158" w:after="0"/>
        <w:ind w:left="798" w:right="306" w:firstLine="851"/>
        <w:jc w:val="both"/>
        <w:rPr>
          <w:sz w:val="24"/>
        </w:rPr>
      </w:pPr>
      <w:r>
        <w:rPr>
          <w:sz w:val="24"/>
        </w:rPr>
        <w:t>Desenvolver</w:t>
      </w:r>
      <w:r>
        <w:rPr>
          <w:spacing w:val="-7"/>
          <w:sz w:val="24"/>
        </w:rPr>
        <w:t> </w:t>
      </w:r>
      <w:r>
        <w:rPr>
          <w:sz w:val="24"/>
        </w:rPr>
        <w:t>habilidades,</w:t>
      </w:r>
      <w:r>
        <w:rPr>
          <w:spacing w:val="-6"/>
          <w:sz w:val="24"/>
        </w:rPr>
        <w:t> </w:t>
      </w:r>
      <w:r>
        <w:rPr>
          <w:sz w:val="24"/>
        </w:rPr>
        <w:t>competências</w:t>
      </w:r>
      <w:r>
        <w:rPr>
          <w:spacing w:val="-8"/>
          <w:sz w:val="24"/>
        </w:rPr>
        <w:t> </w:t>
      </w:r>
      <w:r>
        <w:rPr>
          <w:sz w:val="24"/>
        </w:rPr>
        <w:t>e</w:t>
      </w:r>
      <w:r>
        <w:rPr>
          <w:spacing w:val="-8"/>
          <w:sz w:val="24"/>
        </w:rPr>
        <w:t> </w:t>
      </w:r>
      <w:r>
        <w:rPr>
          <w:sz w:val="24"/>
        </w:rPr>
        <w:t>conhecimentos</w:t>
      </w:r>
      <w:r>
        <w:rPr>
          <w:spacing w:val="-9"/>
          <w:sz w:val="24"/>
        </w:rPr>
        <w:t> </w:t>
      </w:r>
      <w:r>
        <w:rPr>
          <w:sz w:val="24"/>
        </w:rPr>
        <w:t>específicos</w:t>
      </w:r>
      <w:r>
        <w:rPr>
          <w:spacing w:val="-6"/>
          <w:sz w:val="24"/>
        </w:rPr>
        <w:t> </w:t>
      </w:r>
      <w:r>
        <w:rPr>
          <w:sz w:val="24"/>
        </w:rPr>
        <w:t>acerca</w:t>
      </w:r>
      <w:r>
        <w:rPr>
          <w:spacing w:val="-9"/>
          <w:sz w:val="24"/>
        </w:rPr>
        <w:t> </w:t>
      </w:r>
      <w:r>
        <w:rPr>
          <w:sz w:val="24"/>
        </w:rPr>
        <w:t>de processos, métodos, técnicas, normas, regulamentações, tipos de materiais e de equipamentos e outros conteúdos específicos relativos à atividade laboral em</w:t>
      </w:r>
      <w:r>
        <w:rPr>
          <w:spacing w:val="-29"/>
          <w:sz w:val="24"/>
        </w:rPr>
        <w:t> </w:t>
      </w:r>
      <w:r>
        <w:rPr>
          <w:sz w:val="24"/>
        </w:rPr>
        <w:t>questão.</w:t>
      </w:r>
    </w:p>
    <w:p>
      <w:pPr>
        <w:pStyle w:val="BodyText"/>
        <w:spacing w:before="8"/>
        <w:rPr>
          <w:sz w:val="37"/>
        </w:rPr>
      </w:pPr>
    </w:p>
    <w:p>
      <w:pPr>
        <w:pStyle w:val="BodyText"/>
        <w:ind w:left="798"/>
        <w:jc w:val="both"/>
      </w:pPr>
      <w:r>
        <w:rPr>
          <w:b/>
        </w:rPr>
        <w:t>Público Alvo: </w:t>
      </w:r>
      <w:r>
        <w:rPr/>
        <w:t>Possuir diagnóstico de deficiência intelectual, associada ou não a outras</w:t>
      </w:r>
    </w:p>
    <w:p>
      <w:pPr>
        <w:spacing w:after="0"/>
        <w:jc w:val="both"/>
        <w:sectPr>
          <w:type w:val="continuous"/>
          <w:pgSz w:w="11910" w:h="16840"/>
          <w:pgMar w:top="400" w:bottom="280" w:left="620" w:right="520"/>
        </w:sectPr>
      </w:pPr>
    </w:p>
    <w:p>
      <w:pPr>
        <w:pStyle w:val="BodyText"/>
        <w:rPr>
          <w:sz w:val="20"/>
        </w:rPr>
      </w:pPr>
    </w:p>
    <w:p>
      <w:pPr>
        <w:pStyle w:val="BodyText"/>
        <w:spacing w:before="1"/>
        <w:rPr>
          <w:sz w:val="17"/>
        </w:rPr>
      </w:pPr>
    </w:p>
    <w:p>
      <w:pPr>
        <w:pStyle w:val="BodyText"/>
        <w:spacing w:line="360" w:lineRule="auto" w:before="93"/>
        <w:ind w:left="798" w:right="305"/>
        <w:jc w:val="both"/>
      </w:pPr>
      <w:r>
        <w:rPr/>
        <w:t>deficiências, e ou transtorno do espectro autista (TEA), com idade entre 14 e 17 anos, 11 meses e 29 dias, matriculados na rede regular de ensino, conforme a Lei nº 12.796, de 4 de abril de 2013, que, em seu Art. 4º, estabelece a idade escolar obrigatória, sem perspectiva de ingresso no processo de qualificação profissional e inclusão no mercado</w:t>
      </w:r>
      <w:r>
        <w:rPr>
          <w:spacing w:val="-39"/>
        </w:rPr>
        <w:t> </w:t>
      </w:r>
      <w:r>
        <w:rPr/>
        <w:t>de trabalho;</w:t>
      </w:r>
    </w:p>
    <w:p>
      <w:pPr>
        <w:pStyle w:val="BodyText"/>
        <w:spacing w:line="360" w:lineRule="auto" w:before="198"/>
        <w:ind w:left="798" w:right="302"/>
        <w:jc w:val="both"/>
      </w:pPr>
      <w:r>
        <w:rPr/>
        <w:t>Possuir diagnóstico de deficiência intelectual, associada ou não a outras deficiências, e ou transtorno do espectro autista (TEA), com idade igual ou superior a 18 anos, sem pers- pectiva de ingresso no processo de qualificação profissional e inclusão no mercado de trabalho;</w:t>
      </w:r>
    </w:p>
    <w:p>
      <w:pPr>
        <w:pStyle w:val="BodyText"/>
        <w:spacing w:line="360" w:lineRule="auto" w:before="202"/>
        <w:ind w:left="798" w:right="314"/>
        <w:jc w:val="both"/>
      </w:pPr>
      <w:r>
        <w:rPr/>
        <w:t>Não apresentar comprometimento psiquiátrico permanente ou temporário que interfira no desenvolvimento das atividades propostas.</w:t>
      </w:r>
    </w:p>
    <w:p>
      <w:pPr>
        <w:pStyle w:val="BodyText"/>
        <w:spacing w:line="360" w:lineRule="auto" w:before="199"/>
        <w:ind w:left="798" w:right="305" w:firstLine="707"/>
        <w:jc w:val="both"/>
      </w:pPr>
      <w:r>
        <w:rPr>
          <w:b/>
        </w:rPr>
        <w:t>Observação: </w:t>
      </w:r>
      <w:r>
        <w:rPr/>
        <w:t>Os aprendizes que concluíram o Programa de Educação Profissional e</w:t>
      </w:r>
      <w:r>
        <w:rPr>
          <w:spacing w:val="-12"/>
        </w:rPr>
        <w:t> </w:t>
      </w:r>
      <w:r>
        <w:rPr/>
        <w:t>apresentam</w:t>
      </w:r>
      <w:r>
        <w:rPr>
          <w:spacing w:val="-12"/>
        </w:rPr>
        <w:t> </w:t>
      </w:r>
      <w:r>
        <w:rPr/>
        <w:t>perfil</w:t>
      </w:r>
      <w:r>
        <w:rPr>
          <w:spacing w:val="-13"/>
        </w:rPr>
        <w:t> </w:t>
      </w:r>
      <w:r>
        <w:rPr/>
        <w:t>para</w:t>
      </w:r>
      <w:r>
        <w:rPr>
          <w:spacing w:val="-12"/>
        </w:rPr>
        <w:t> </w:t>
      </w:r>
      <w:r>
        <w:rPr/>
        <w:t>o</w:t>
      </w:r>
      <w:r>
        <w:rPr>
          <w:spacing w:val="-14"/>
        </w:rPr>
        <w:t> </w:t>
      </w:r>
      <w:r>
        <w:rPr/>
        <w:t>encaminhamento</w:t>
      </w:r>
      <w:r>
        <w:rPr>
          <w:spacing w:val="-14"/>
        </w:rPr>
        <w:t> </w:t>
      </w:r>
      <w:r>
        <w:rPr/>
        <w:t>ao</w:t>
      </w:r>
      <w:r>
        <w:rPr>
          <w:spacing w:val="-12"/>
        </w:rPr>
        <w:t> </w:t>
      </w:r>
      <w:r>
        <w:rPr/>
        <w:t>mercado</w:t>
      </w:r>
      <w:r>
        <w:rPr>
          <w:spacing w:val="-12"/>
        </w:rPr>
        <w:t> </w:t>
      </w:r>
      <w:r>
        <w:rPr/>
        <w:t>de</w:t>
      </w:r>
      <w:r>
        <w:rPr>
          <w:spacing w:val="-12"/>
        </w:rPr>
        <w:t> </w:t>
      </w:r>
      <w:r>
        <w:rPr/>
        <w:t>trabalho</w:t>
      </w:r>
      <w:r>
        <w:rPr>
          <w:spacing w:val="-14"/>
        </w:rPr>
        <w:t> </w:t>
      </w:r>
      <w:r>
        <w:rPr/>
        <w:t>não</w:t>
      </w:r>
      <w:r>
        <w:rPr>
          <w:spacing w:val="-14"/>
        </w:rPr>
        <w:t> </w:t>
      </w:r>
      <w:r>
        <w:rPr/>
        <w:t>são</w:t>
      </w:r>
      <w:r>
        <w:rPr>
          <w:spacing w:val="-14"/>
        </w:rPr>
        <w:t> </w:t>
      </w:r>
      <w:r>
        <w:rPr/>
        <w:t>elegíveis</w:t>
      </w:r>
      <w:r>
        <w:rPr>
          <w:spacing w:val="-13"/>
        </w:rPr>
        <w:t> </w:t>
      </w:r>
      <w:r>
        <w:rPr/>
        <w:t>para o Programa de Atividades Laborais, ou seja, caso a família opte por não realizar o encaminhamento ao trabalho, estes não serão incluídos no Programa de Atividades Laborais.</w:t>
      </w:r>
    </w:p>
    <w:p>
      <w:pPr>
        <w:pStyle w:val="BodyText"/>
        <w:rPr>
          <w:sz w:val="26"/>
        </w:rPr>
      </w:pPr>
    </w:p>
    <w:p>
      <w:pPr>
        <w:pStyle w:val="BodyText"/>
        <w:spacing w:before="6"/>
        <w:rPr>
          <w:sz w:val="34"/>
        </w:rPr>
      </w:pPr>
    </w:p>
    <w:p>
      <w:pPr>
        <w:spacing w:before="0"/>
        <w:ind w:left="798" w:right="0" w:firstLine="0"/>
        <w:jc w:val="both"/>
        <w:rPr>
          <w:sz w:val="24"/>
        </w:rPr>
      </w:pPr>
      <w:r>
        <w:rPr>
          <w:b/>
          <w:sz w:val="24"/>
        </w:rPr>
        <w:t>Capacidade de Atendimento: </w:t>
      </w:r>
      <w:r>
        <w:rPr>
          <w:sz w:val="24"/>
        </w:rPr>
        <w:t>36, atualmente são atendidos 33 educandos.</w:t>
      </w:r>
    </w:p>
    <w:p>
      <w:pPr>
        <w:pStyle w:val="BodyText"/>
        <w:rPr>
          <w:sz w:val="26"/>
        </w:rPr>
      </w:pPr>
    </w:p>
    <w:p>
      <w:pPr>
        <w:pStyle w:val="BodyText"/>
        <w:rPr>
          <w:sz w:val="22"/>
        </w:rPr>
      </w:pPr>
    </w:p>
    <w:p>
      <w:pPr>
        <w:pStyle w:val="BodyText"/>
        <w:spacing w:line="360" w:lineRule="auto"/>
        <w:ind w:left="798" w:right="300"/>
        <w:jc w:val="both"/>
      </w:pPr>
      <w:r>
        <w:rPr>
          <w:b/>
        </w:rPr>
        <w:t>Recursos Humanos Envolvidos: </w:t>
      </w:r>
      <w:r>
        <w:rPr/>
        <w:t>Pedagogos, Terapeuta Ocupacional, Psicólogo, Assistente Social, Fisioterapeuta, Fonoaudióloga, Educadores Físicos, Instrutora de Informática e Arte Educador.</w:t>
      </w:r>
    </w:p>
    <w:p>
      <w:pPr>
        <w:pStyle w:val="BodyText"/>
        <w:rPr>
          <w:sz w:val="36"/>
        </w:rPr>
      </w:pPr>
    </w:p>
    <w:p>
      <w:pPr>
        <w:pStyle w:val="BodyText"/>
        <w:spacing w:before="1"/>
        <w:ind w:left="798"/>
        <w:jc w:val="both"/>
      </w:pPr>
      <w:r>
        <w:rPr>
          <w:b/>
        </w:rPr>
        <w:t>Elaboração: </w:t>
      </w:r>
      <w:r>
        <w:rPr/>
        <w:t>planejamentos; atividades; assessorias; orientação e acompanhamento;</w:t>
      </w:r>
    </w:p>
    <w:p>
      <w:pPr>
        <w:pStyle w:val="BodyText"/>
        <w:rPr>
          <w:sz w:val="26"/>
        </w:rPr>
      </w:pPr>
    </w:p>
    <w:p>
      <w:pPr>
        <w:pStyle w:val="BodyText"/>
        <w:spacing w:before="9"/>
        <w:rPr>
          <w:sz w:val="21"/>
        </w:rPr>
      </w:pPr>
    </w:p>
    <w:p>
      <w:pPr>
        <w:pStyle w:val="BodyText"/>
        <w:spacing w:line="360" w:lineRule="auto"/>
        <w:ind w:left="798" w:right="308"/>
        <w:jc w:val="both"/>
      </w:pPr>
      <w:r>
        <w:rPr>
          <w:b/>
        </w:rPr>
        <w:t>Execução:</w:t>
      </w:r>
      <w:r>
        <w:rPr>
          <w:b/>
          <w:spacing w:val="-6"/>
        </w:rPr>
        <w:t> </w:t>
      </w:r>
      <w:r>
        <w:rPr/>
        <w:t>os</w:t>
      </w:r>
      <w:r>
        <w:rPr>
          <w:spacing w:val="-9"/>
        </w:rPr>
        <w:t> </w:t>
      </w:r>
      <w:r>
        <w:rPr/>
        <w:t>educandos</w:t>
      </w:r>
      <w:r>
        <w:rPr>
          <w:spacing w:val="-6"/>
        </w:rPr>
        <w:t> </w:t>
      </w:r>
      <w:r>
        <w:rPr/>
        <w:t>participarão</w:t>
      </w:r>
      <w:r>
        <w:rPr>
          <w:spacing w:val="-9"/>
        </w:rPr>
        <w:t> </w:t>
      </w:r>
      <w:r>
        <w:rPr/>
        <w:t>em</w:t>
      </w:r>
      <w:r>
        <w:rPr>
          <w:spacing w:val="-8"/>
        </w:rPr>
        <w:t> </w:t>
      </w:r>
      <w:r>
        <w:rPr/>
        <w:t>atividades</w:t>
      </w:r>
      <w:r>
        <w:rPr>
          <w:spacing w:val="-8"/>
        </w:rPr>
        <w:t> </w:t>
      </w:r>
      <w:r>
        <w:rPr/>
        <w:t>que</w:t>
      </w:r>
      <w:r>
        <w:rPr>
          <w:spacing w:val="-7"/>
        </w:rPr>
        <w:t> </w:t>
      </w:r>
      <w:r>
        <w:rPr/>
        <w:t>permitam</w:t>
      </w:r>
      <w:r>
        <w:rPr>
          <w:spacing w:val="-9"/>
        </w:rPr>
        <w:t> </w:t>
      </w:r>
      <w:r>
        <w:rPr/>
        <w:t>a</w:t>
      </w:r>
      <w:r>
        <w:rPr>
          <w:spacing w:val="-7"/>
        </w:rPr>
        <w:t> </w:t>
      </w:r>
      <w:r>
        <w:rPr/>
        <w:t>troca</w:t>
      </w:r>
      <w:r>
        <w:rPr>
          <w:spacing w:val="-8"/>
        </w:rPr>
        <w:t> </w:t>
      </w:r>
      <w:r>
        <w:rPr/>
        <w:t>de</w:t>
      </w:r>
      <w:r>
        <w:rPr>
          <w:spacing w:val="-9"/>
        </w:rPr>
        <w:t> </w:t>
      </w:r>
      <w:r>
        <w:rPr/>
        <w:t>experiências entre os mesmos, através de atividades laborativas, discussão</w:t>
      </w:r>
      <w:r>
        <w:rPr>
          <w:spacing w:val="-11"/>
        </w:rPr>
        <w:t> </w:t>
      </w:r>
      <w:r>
        <w:rPr/>
        <w:t>semi-dirigida;</w:t>
      </w:r>
    </w:p>
    <w:p>
      <w:pPr>
        <w:pStyle w:val="BodyText"/>
        <w:spacing w:before="1"/>
        <w:rPr>
          <w:sz w:val="36"/>
        </w:rPr>
      </w:pPr>
    </w:p>
    <w:p>
      <w:pPr>
        <w:pStyle w:val="BodyText"/>
        <w:spacing w:line="360" w:lineRule="auto"/>
        <w:ind w:left="798" w:right="300"/>
        <w:jc w:val="both"/>
      </w:pPr>
      <w:r>
        <w:rPr>
          <w:b/>
        </w:rPr>
        <w:t>Avaliação</w:t>
      </w:r>
      <w:r>
        <w:rPr>
          <w:b/>
          <w:spacing w:val="-10"/>
        </w:rPr>
        <w:t> </w:t>
      </w:r>
      <w:r>
        <w:rPr>
          <w:b/>
        </w:rPr>
        <w:t>e</w:t>
      </w:r>
      <w:r>
        <w:rPr>
          <w:b/>
          <w:spacing w:val="-9"/>
        </w:rPr>
        <w:t> </w:t>
      </w:r>
      <w:r>
        <w:rPr>
          <w:b/>
        </w:rPr>
        <w:t>monitoramento:</w:t>
      </w:r>
      <w:r>
        <w:rPr>
          <w:b/>
          <w:spacing w:val="-5"/>
        </w:rPr>
        <w:t> </w:t>
      </w:r>
      <w:r>
        <w:rPr/>
        <w:t>a</w:t>
      </w:r>
      <w:r>
        <w:rPr>
          <w:spacing w:val="-12"/>
        </w:rPr>
        <w:t> </w:t>
      </w:r>
      <w:r>
        <w:rPr/>
        <w:t>avaliação</w:t>
      </w:r>
      <w:r>
        <w:rPr>
          <w:spacing w:val="-11"/>
        </w:rPr>
        <w:t> </w:t>
      </w:r>
      <w:r>
        <w:rPr/>
        <w:t>ocorre</w:t>
      </w:r>
      <w:r>
        <w:rPr>
          <w:spacing w:val="-9"/>
        </w:rPr>
        <w:t> </w:t>
      </w:r>
      <w:r>
        <w:rPr/>
        <w:t>de</w:t>
      </w:r>
      <w:r>
        <w:rPr>
          <w:spacing w:val="-13"/>
        </w:rPr>
        <w:t> </w:t>
      </w:r>
      <w:r>
        <w:rPr/>
        <w:t>forma</w:t>
      </w:r>
      <w:r>
        <w:rPr>
          <w:spacing w:val="-12"/>
        </w:rPr>
        <w:t> </w:t>
      </w:r>
      <w:r>
        <w:rPr/>
        <w:t>processual</w:t>
      </w:r>
      <w:r>
        <w:rPr>
          <w:spacing w:val="-10"/>
        </w:rPr>
        <w:t> </w:t>
      </w:r>
      <w:r>
        <w:rPr/>
        <w:t>e</w:t>
      </w:r>
      <w:r>
        <w:rPr>
          <w:spacing w:val="-12"/>
        </w:rPr>
        <w:t> </w:t>
      </w:r>
      <w:r>
        <w:rPr/>
        <w:t>descritiva,</w:t>
      </w:r>
      <w:r>
        <w:rPr>
          <w:spacing w:val="-9"/>
        </w:rPr>
        <w:t> </w:t>
      </w:r>
      <w:r>
        <w:rPr/>
        <w:t>onde</w:t>
      </w:r>
      <w:r>
        <w:rPr>
          <w:spacing w:val="-12"/>
        </w:rPr>
        <w:t> </w:t>
      </w:r>
      <w:r>
        <w:rPr/>
        <w:t>os professores</w:t>
      </w:r>
      <w:r>
        <w:rPr>
          <w:spacing w:val="-11"/>
        </w:rPr>
        <w:t> </w:t>
      </w:r>
      <w:r>
        <w:rPr/>
        <w:t>apresentam</w:t>
      </w:r>
      <w:r>
        <w:rPr>
          <w:spacing w:val="-10"/>
        </w:rPr>
        <w:t> </w:t>
      </w:r>
      <w:r>
        <w:rPr/>
        <w:t>um</w:t>
      </w:r>
      <w:r>
        <w:rPr>
          <w:spacing w:val="-10"/>
        </w:rPr>
        <w:t> </w:t>
      </w:r>
      <w:r>
        <w:rPr/>
        <w:t>relatório</w:t>
      </w:r>
      <w:r>
        <w:rPr>
          <w:spacing w:val="-12"/>
        </w:rPr>
        <w:t> </w:t>
      </w:r>
      <w:r>
        <w:rPr/>
        <w:t>anual</w:t>
      </w:r>
      <w:r>
        <w:rPr>
          <w:spacing w:val="-12"/>
        </w:rPr>
        <w:t> </w:t>
      </w:r>
      <w:r>
        <w:rPr/>
        <w:t>de</w:t>
      </w:r>
      <w:r>
        <w:rPr>
          <w:spacing w:val="-8"/>
        </w:rPr>
        <w:t> </w:t>
      </w:r>
      <w:r>
        <w:rPr/>
        <w:t>cada</w:t>
      </w:r>
      <w:r>
        <w:rPr>
          <w:spacing w:val="-12"/>
        </w:rPr>
        <w:t> </w:t>
      </w:r>
      <w:r>
        <w:rPr/>
        <w:t>usuário,</w:t>
      </w:r>
      <w:r>
        <w:rPr>
          <w:spacing w:val="-11"/>
        </w:rPr>
        <w:t> </w:t>
      </w:r>
      <w:r>
        <w:rPr/>
        <w:t>considerando</w:t>
      </w:r>
      <w:r>
        <w:rPr>
          <w:spacing w:val="-11"/>
        </w:rPr>
        <w:t> </w:t>
      </w:r>
      <w:r>
        <w:rPr/>
        <w:t>os</w:t>
      </w:r>
      <w:r>
        <w:rPr>
          <w:spacing w:val="-12"/>
        </w:rPr>
        <w:t> </w:t>
      </w:r>
      <w:r>
        <w:rPr/>
        <w:t>objetivos</w:t>
      </w:r>
      <w:r>
        <w:rPr>
          <w:spacing w:val="-13"/>
        </w:rPr>
        <w:t> </w:t>
      </w:r>
      <w:r>
        <w:rPr/>
        <w:t>pré- determinados, além de controles de atendimento; atendimento e assessoramento</w:t>
      </w:r>
      <w:r>
        <w:rPr>
          <w:spacing w:val="11"/>
        </w:rPr>
        <w:t> </w:t>
      </w:r>
      <w:r>
        <w:rPr/>
        <w:t>da</w:t>
      </w:r>
    </w:p>
    <w:p>
      <w:pPr>
        <w:spacing w:after="0" w:line="360" w:lineRule="auto"/>
        <w:jc w:val="both"/>
        <w:sectPr>
          <w:pgSz w:w="11910" w:h="16840"/>
          <w:pgMar w:header="360" w:footer="971" w:top="1320" w:bottom="1200" w:left="620" w:right="520"/>
        </w:sectPr>
      </w:pPr>
    </w:p>
    <w:p>
      <w:pPr>
        <w:pStyle w:val="BodyText"/>
        <w:rPr>
          <w:sz w:val="20"/>
        </w:rPr>
      </w:pPr>
    </w:p>
    <w:p>
      <w:pPr>
        <w:pStyle w:val="BodyText"/>
        <w:spacing w:before="1"/>
        <w:rPr>
          <w:sz w:val="17"/>
        </w:rPr>
      </w:pPr>
    </w:p>
    <w:p>
      <w:pPr>
        <w:pStyle w:val="BodyText"/>
        <w:spacing w:line="360" w:lineRule="auto" w:before="93"/>
        <w:ind w:left="798"/>
      </w:pPr>
      <w:r>
        <w:rPr/>
        <w:t>dinâmica familiar; acompanhamento dos encaminhamentos realizados e necessidades atendidas;</w:t>
      </w:r>
    </w:p>
    <w:p>
      <w:pPr>
        <w:pStyle w:val="BodyText"/>
        <w:spacing w:before="10"/>
        <w:rPr>
          <w:sz w:val="13"/>
        </w:rPr>
      </w:pPr>
    </w:p>
    <w:tbl>
      <w:tblPr>
        <w:tblW w:w="0" w:type="auto"/>
        <w:jc w:val="left"/>
        <w:tblInd w:w="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4"/>
        <w:gridCol w:w="2292"/>
        <w:gridCol w:w="2854"/>
        <w:gridCol w:w="2311"/>
      </w:tblGrid>
      <w:tr>
        <w:trPr>
          <w:trHeight w:val="1094" w:hRule="atLeast"/>
        </w:trPr>
        <w:tc>
          <w:tcPr>
            <w:tcW w:w="2314" w:type="dxa"/>
            <w:shd w:val="clear" w:color="auto" w:fill="5B9BD4"/>
          </w:tcPr>
          <w:p>
            <w:pPr>
              <w:pStyle w:val="TableParagraph"/>
              <w:spacing w:before="5"/>
              <w:ind w:left="703"/>
              <w:rPr>
                <w:b/>
                <w:sz w:val="22"/>
              </w:rPr>
            </w:pPr>
            <w:r>
              <w:rPr>
                <w:b/>
                <w:color w:val="FFFFFF"/>
                <w:sz w:val="22"/>
              </w:rPr>
              <w:t>META(S)</w:t>
            </w:r>
          </w:p>
        </w:tc>
        <w:tc>
          <w:tcPr>
            <w:tcW w:w="2292" w:type="dxa"/>
            <w:shd w:val="clear" w:color="auto" w:fill="5B9BD4"/>
          </w:tcPr>
          <w:p>
            <w:pPr>
              <w:pStyle w:val="TableParagraph"/>
              <w:spacing w:before="5"/>
              <w:ind w:left="379"/>
              <w:rPr>
                <w:b/>
                <w:sz w:val="22"/>
              </w:rPr>
            </w:pPr>
            <w:r>
              <w:rPr>
                <w:b/>
                <w:color w:val="FFFFFF"/>
                <w:sz w:val="22"/>
              </w:rPr>
              <w:t>INDICADORES</w:t>
            </w:r>
          </w:p>
        </w:tc>
        <w:tc>
          <w:tcPr>
            <w:tcW w:w="2854" w:type="dxa"/>
            <w:shd w:val="clear" w:color="auto" w:fill="5B9BD4"/>
          </w:tcPr>
          <w:p>
            <w:pPr>
              <w:pStyle w:val="TableParagraph"/>
              <w:spacing w:before="5"/>
              <w:ind w:left="802"/>
              <w:rPr>
                <w:b/>
                <w:sz w:val="22"/>
              </w:rPr>
            </w:pPr>
            <w:r>
              <w:rPr>
                <w:b/>
                <w:color w:val="FFFFFF"/>
                <w:sz w:val="22"/>
              </w:rPr>
              <w:t>AÇÃO(ÕES)</w:t>
            </w:r>
          </w:p>
        </w:tc>
        <w:tc>
          <w:tcPr>
            <w:tcW w:w="2311" w:type="dxa"/>
            <w:shd w:val="clear" w:color="auto" w:fill="5B9BD4"/>
          </w:tcPr>
          <w:p>
            <w:pPr>
              <w:pStyle w:val="TableParagraph"/>
              <w:spacing w:line="276" w:lineRule="auto" w:before="5"/>
              <w:ind w:left="329" w:right="318"/>
              <w:jc w:val="center"/>
              <w:rPr>
                <w:b/>
                <w:sz w:val="22"/>
              </w:rPr>
            </w:pPr>
            <w:r>
              <w:rPr>
                <w:b/>
                <w:color w:val="FFFFFF"/>
                <w:sz w:val="22"/>
              </w:rPr>
              <w:t>FORMA DE EXECUÇÃO E CUMPRIMENTO</w:t>
            </w:r>
          </w:p>
        </w:tc>
      </w:tr>
      <w:tr>
        <w:trPr>
          <w:trHeight w:val="10983" w:hRule="atLeast"/>
        </w:trPr>
        <w:tc>
          <w:tcPr>
            <w:tcW w:w="2314" w:type="dxa"/>
            <w:tcBorders>
              <w:left w:val="single" w:sz="4" w:space="0" w:color="9CC2E4"/>
              <w:bottom w:val="single" w:sz="4" w:space="0" w:color="9CC2E4"/>
              <w:right w:val="single" w:sz="4" w:space="0" w:color="9CC2E4"/>
            </w:tcBorders>
            <w:shd w:val="clear" w:color="auto" w:fill="DEEAF6"/>
          </w:tcPr>
          <w:p>
            <w:pPr>
              <w:pStyle w:val="TableParagraph"/>
              <w:spacing w:line="276" w:lineRule="auto"/>
              <w:ind w:left="165" w:right="156" w:firstLine="1"/>
              <w:jc w:val="center"/>
              <w:rPr>
                <w:b/>
                <w:sz w:val="22"/>
              </w:rPr>
            </w:pPr>
            <w:r>
              <w:rPr>
                <w:b/>
                <w:sz w:val="22"/>
              </w:rPr>
              <w:t>Oferecer atendimento multidisciplinar, respeitando a individualidade de cada educando, dentro dos pré- requisitos e legislação do programa, desenvolvendo atividades laborativas baseadas na metodologia do currículo funcional natural e elaboração conceitual.</w:t>
            </w:r>
          </w:p>
        </w:tc>
        <w:tc>
          <w:tcPr>
            <w:tcW w:w="2292" w:type="dxa"/>
            <w:tcBorders>
              <w:left w:val="single" w:sz="4" w:space="0" w:color="9CC2E4"/>
              <w:bottom w:val="single" w:sz="4" w:space="0" w:color="9CC2E4"/>
              <w:right w:val="single" w:sz="4" w:space="0" w:color="9CC2E4"/>
            </w:tcBorders>
            <w:shd w:val="clear" w:color="auto" w:fill="DEEAF6"/>
          </w:tcPr>
          <w:p>
            <w:pPr>
              <w:pStyle w:val="TableParagraph"/>
              <w:spacing w:line="251" w:lineRule="exact"/>
              <w:ind w:left="480" w:right="587"/>
              <w:jc w:val="center"/>
              <w:rPr>
                <w:sz w:val="22"/>
              </w:rPr>
            </w:pPr>
            <w:r>
              <w:rPr>
                <w:sz w:val="22"/>
              </w:rPr>
              <w:t>-Videos</w:t>
            </w:r>
          </w:p>
          <w:p>
            <w:pPr>
              <w:pStyle w:val="TableParagraph"/>
              <w:spacing w:before="6"/>
              <w:rPr>
                <w:sz w:val="20"/>
              </w:rPr>
            </w:pPr>
          </w:p>
          <w:p>
            <w:pPr>
              <w:pStyle w:val="TableParagraph"/>
              <w:ind w:left="481" w:right="587"/>
              <w:jc w:val="center"/>
              <w:rPr>
                <w:sz w:val="22"/>
              </w:rPr>
            </w:pPr>
            <w:r>
              <w:rPr>
                <w:sz w:val="22"/>
              </w:rPr>
              <w:t>-Fotografias</w:t>
            </w:r>
          </w:p>
          <w:p>
            <w:pPr>
              <w:pStyle w:val="TableParagraph"/>
              <w:spacing w:before="9"/>
              <w:rPr>
                <w:sz w:val="20"/>
              </w:rPr>
            </w:pPr>
          </w:p>
          <w:p>
            <w:pPr>
              <w:pStyle w:val="TableParagraph"/>
              <w:numPr>
                <w:ilvl w:val="0"/>
                <w:numId w:val="10"/>
              </w:numPr>
              <w:tabs>
                <w:tab w:pos="629" w:val="left" w:leader="none"/>
              </w:tabs>
              <w:spacing w:line="240" w:lineRule="auto" w:before="0" w:after="0"/>
              <w:ind w:left="628" w:right="109" w:hanging="629"/>
              <w:jc w:val="left"/>
              <w:rPr>
                <w:sz w:val="22"/>
              </w:rPr>
            </w:pPr>
            <w:r>
              <w:rPr>
                <w:sz w:val="22"/>
              </w:rPr>
              <w:t>Relatórios.</w:t>
            </w:r>
          </w:p>
          <w:p>
            <w:pPr>
              <w:pStyle w:val="TableParagraph"/>
              <w:spacing w:before="7"/>
              <w:rPr>
                <w:sz w:val="20"/>
              </w:rPr>
            </w:pPr>
          </w:p>
          <w:p>
            <w:pPr>
              <w:pStyle w:val="TableParagraph"/>
              <w:numPr>
                <w:ilvl w:val="0"/>
                <w:numId w:val="10"/>
              </w:numPr>
              <w:tabs>
                <w:tab w:pos="555" w:val="left" w:leader="none"/>
              </w:tabs>
              <w:spacing w:line="278" w:lineRule="auto" w:before="1" w:after="0"/>
              <w:ind w:left="393" w:right="503" w:hanging="1"/>
              <w:jc w:val="left"/>
              <w:rPr>
                <w:sz w:val="22"/>
              </w:rPr>
            </w:pPr>
            <w:r>
              <w:rPr>
                <w:sz w:val="22"/>
              </w:rPr>
              <w:t>Números de </w:t>
            </w:r>
            <w:r>
              <w:rPr>
                <w:spacing w:val="-1"/>
                <w:sz w:val="22"/>
              </w:rPr>
              <w:t>atendimentos.</w:t>
            </w:r>
          </w:p>
          <w:p>
            <w:pPr>
              <w:pStyle w:val="TableParagraph"/>
              <w:numPr>
                <w:ilvl w:val="0"/>
                <w:numId w:val="10"/>
              </w:numPr>
              <w:tabs>
                <w:tab w:pos="615" w:val="left" w:leader="none"/>
              </w:tabs>
              <w:spacing w:line="276" w:lineRule="auto" w:before="195" w:after="0"/>
              <w:ind w:left="599" w:right="467" w:hanging="123"/>
              <w:jc w:val="left"/>
              <w:rPr>
                <w:sz w:val="22"/>
              </w:rPr>
            </w:pPr>
            <w:r>
              <w:rPr>
                <w:sz w:val="22"/>
              </w:rPr>
              <w:t>Planilhas </w:t>
            </w:r>
            <w:r>
              <w:rPr>
                <w:spacing w:val="-7"/>
                <w:sz w:val="22"/>
              </w:rPr>
              <w:t>de </w:t>
            </w:r>
            <w:r>
              <w:rPr>
                <w:sz w:val="22"/>
              </w:rPr>
              <w:t>frequência.</w:t>
            </w:r>
          </w:p>
        </w:tc>
        <w:tc>
          <w:tcPr>
            <w:tcW w:w="2854" w:type="dxa"/>
            <w:tcBorders>
              <w:left w:val="single" w:sz="4" w:space="0" w:color="9CC2E4"/>
              <w:bottom w:val="single" w:sz="4" w:space="0" w:color="9CC2E4"/>
              <w:right w:val="single" w:sz="4" w:space="0" w:color="9CC2E4"/>
            </w:tcBorders>
            <w:shd w:val="clear" w:color="auto" w:fill="DEEAF6"/>
          </w:tcPr>
          <w:p>
            <w:pPr>
              <w:pStyle w:val="TableParagraph"/>
              <w:spacing w:line="276" w:lineRule="auto"/>
              <w:ind w:left="108" w:right="213" w:hanging="4"/>
              <w:jc w:val="center"/>
              <w:rPr>
                <w:sz w:val="22"/>
              </w:rPr>
            </w:pPr>
            <w:r>
              <w:rPr>
                <w:sz w:val="22"/>
              </w:rPr>
              <w:t>-Proporcionar atividades de artesanatos, autonomia/independência e autocuidados.</w:t>
            </w:r>
          </w:p>
          <w:p>
            <w:pPr>
              <w:pStyle w:val="TableParagraph"/>
              <w:spacing w:line="276" w:lineRule="auto" w:before="197"/>
              <w:ind w:left="168" w:right="276" w:hanging="1"/>
              <w:jc w:val="center"/>
              <w:rPr>
                <w:sz w:val="22"/>
              </w:rPr>
            </w:pPr>
            <w:r>
              <w:rPr>
                <w:sz w:val="22"/>
              </w:rPr>
              <w:t>- Proporcionar vivências e trocas de experiência , entre educandos e suas famílias.</w:t>
            </w:r>
          </w:p>
        </w:tc>
        <w:tc>
          <w:tcPr>
            <w:tcW w:w="2311" w:type="dxa"/>
            <w:tcBorders>
              <w:left w:val="single" w:sz="4" w:space="0" w:color="9CC2E4"/>
              <w:bottom w:val="single" w:sz="4" w:space="0" w:color="9CC2E4"/>
              <w:right w:val="single" w:sz="4" w:space="0" w:color="9CC2E4"/>
            </w:tcBorders>
            <w:shd w:val="clear" w:color="auto" w:fill="DEEAF6"/>
          </w:tcPr>
          <w:p>
            <w:pPr>
              <w:pStyle w:val="TableParagraph"/>
              <w:spacing w:line="276" w:lineRule="auto"/>
              <w:ind w:left="127" w:right="237"/>
              <w:jc w:val="center"/>
              <w:rPr>
                <w:sz w:val="22"/>
              </w:rPr>
            </w:pPr>
            <w:r>
              <w:rPr>
                <w:sz w:val="22"/>
              </w:rPr>
              <w:t>Neste ano devido a pandemia do Covid 19, a forma de execução e cumprimento das atividades padagogicas estão sendo todas realizadas de forma remota.</w:t>
            </w:r>
          </w:p>
          <w:p>
            <w:pPr>
              <w:pStyle w:val="TableParagraph"/>
              <w:spacing w:line="276" w:lineRule="auto" w:before="197"/>
              <w:ind w:left="170" w:right="280"/>
              <w:jc w:val="center"/>
              <w:rPr>
                <w:sz w:val="22"/>
              </w:rPr>
            </w:pPr>
            <w:r>
              <w:rPr>
                <w:sz w:val="22"/>
              </w:rPr>
              <w:t>Em formato de vídeos semanais enviado para as famílias onde cada pedagoga faz sugestões de atividades de acordo com seu planejamento anual.</w:t>
            </w:r>
          </w:p>
          <w:p>
            <w:pPr>
              <w:pStyle w:val="TableParagraph"/>
              <w:spacing w:line="276" w:lineRule="auto" w:before="201"/>
              <w:ind w:left="197" w:right="304" w:hanging="2"/>
              <w:jc w:val="center"/>
              <w:rPr>
                <w:sz w:val="22"/>
              </w:rPr>
            </w:pPr>
            <w:r>
              <w:rPr>
                <w:sz w:val="22"/>
              </w:rPr>
              <w:t>E com atividades impressas de acordo com a disponibildade da família em realiza- lá.</w:t>
            </w:r>
          </w:p>
          <w:p>
            <w:pPr>
              <w:pStyle w:val="TableParagraph"/>
              <w:spacing w:line="276" w:lineRule="auto" w:before="199"/>
              <w:ind w:left="175" w:right="165" w:firstLine="3"/>
              <w:jc w:val="center"/>
              <w:rPr>
                <w:sz w:val="22"/>
              </w:rPr>
            </w:pPr>
            <w:r>
              <w:rPr>
                <w:sz w:val="22"/>
              </w:rPr>
              <w:t>Equipe Técnica realiza apenas interveções presenciais quando solicitado pela família ou verificado a necessidade de acordo com cada caso.</w:t>
            </w:r>
          </w:p>
        </w:tc>
      </w:tr>
    </w:tbl>
    <w:p>
      <w:pPr>
        <w:spacing w:after="0" w:line="276" w:lineRule="auto"/>
        <w:jc w:val="center"/>
        <w:rPr>
          <w:sz w:val="22"/>
        </w:rPr>
        <w:sectPr>
          <w:pgSz w:w="11910" w:h="16840"/>
          <w:pgMar w:header="360" w:footer="971" w:top="1320" w:bottom="1200" w:left="620" w:right="520"/>
        </w:sectPr>
      </w:pPr>
    </w:p>
    <w:p>
      <w:pPr>
        <w:pStyle w:val="BodyText"/>
        <w:rPr>
          <w:sz w:val="20"/>
        </w:rPr>
      </w:pPr>
    </w:p>
    <w:p>
      <w:pPr>
        <w:pStyle w:val="BodyText"/>
        <w:spacing w:before="3"/>
        <w:rPr>
          <w:sz w:val="25"/>
        </w:rPr>
      </w:pPr>
    </w:p>
    <w:p>
      <w:pPr>
        <w:pStyle w:val="BodyText"/>
        <w:ind w:left="798"/>
        <w:rPr>
          <w:sz w:val="20"/>
        </w:rPr>
      </w:pPr>
      <w:r>
        <w:rPr>
          <w:sz w:val="20"/>
        </w:rPr>
        <w:pict>
          <v:shape style="width:475.8pt;height:30.6pt;mso-position-horizontal-relative:char;mso-position-vertical-relative:line" type="#_x0000_t202" filled="true" fillcolor="#d9d9d9" stroked="false">
            <w10:anchorlock/>
            <v:textbox inset="0,0,0,0">
              <w:txbxContent>
                <w:p>
                  <w:pPr>
                    <w:spacing w:line="274" w:lineRule="exact" w:before="0"/>
                    <w:ind w:left="107" w:right="0" w:firstLine="0"/>
                    <w:jc w:val="left"/>
                    <w:rPr>
                      <w:b/>
                      <w:sz w:val="24"/>
                    </w:rPr>
                  </w:pPr>
                  <w:r>
                    <w:rPr>
                      <w:b/>
                      <w:sz w:val="24"/>
                    </w:rPr>
                    <w:t>10.2.2 PROGRAMA “AUTODEFENSORIA”</w:t>
                  </w:r>
                </w:p>
              </w:txbxContent>
            </v:textbox>
            <v:fill type="solid"/>
          </v:shape>
        </w:pict>
      </w:r>
      <w:r>
        <w:rPr>
          <w:sz w:val="20"/>
        </w:rPr>
      </w:r>
    </w:p>
    <w:p>
      <w:pPr>
        <w:pStyle w:val="BodyText"/>
        <w:spacing w:before="1"/>
        <w:rPr>
          <w:sz w:val="14"/>
        </w:rPr>
      </w:pPr>
    </w:p>
    <w:p>
      <w:pPr>
        <w:spacing w:before="93"/>
        <w:ind w:left="3633" w:right="303" w:firstLine="0"/>
        <w:jc w:val="both"/>
        <w:rPr>
          <w:sz w:val="20"/>
        </w:rPr>
      </w:pPr>
      <w:r>
        <w:rPr>
          <w:sz w:val="20"/>
        </w:rPr>
        <w:t>Resolução</w:t>
      </w:r>
      <w:r>
        <w:rPr>
          <w:spacing w:val="-15"/>
          <w:sz w:val="20"/>
        </w:rPr>
        <w:t> </w:t>
      </w:r>
      <w:r>
        <w:rPr>
          <w:sz w:val="20"/>
        </w:rPr>
        <w:t>do</w:t>
      </w:r>
      <w:r>
        <w:rPr>
          <w:spacing w:val="-12"/>
          <w:sz w:val="20"/>
        </w:rPr>
        <w:t> </w:t>
      </w:r>
      <w:r>
        <w:rPr>
          <w:sz w:val="20"/>
        </w:rPr>
        <w:t>CNAS</w:t>
      </w:r>
      <w:r>
        <w:rPr>
          <w:spacing w:val="-14"/>
          <w:sz w:val="20"/>
        </w:rPr>
        <w:t> </w:t>
      </w:r>
      <w:r>
        <w:rPr>
          <w:sz w:val="20"/>
        </w:rPr>
        <w:t>n.º34/2011</w:t>
      </w:r>
      <w:r>
        <w:rPr>
          <w:spacing w:val="-13"/>
          <w:sz w:val="20"/>
        </w:rPr>
        <w:t> </w:t>
      </w:r>
      <w:r>
        <w:rPr>
          <w:sz w:val="20"/>
        </w:rPr>
        <w:t>em</w:t>
      </w:r>
      <w:r>
        <w:rPr>
          <w:spacing w:val="-10"/>
          <w:sz w:val="20"/>
        </w:rPr>
        <w:t> </w:t>
      </w:r>
      <w:r>
        <w:rPr>
          <w:sz w:val="20"/>
        </w:rPr>
        <w:t>seu</w:t>
      </w:r>
      <w:r>
        <w:rPr>
          <w:spacing w:val="-14"/>
          <w:sz w:val="20"/>
        </w:rPr>
        <w:t> </w:t>
      </w:r>
      <w:r>
        <w:rPr>
          <w:sz w:val="20"/>
        </w:rPr>
        <w:t>§3º</w:t>
      </w:r>
      <w:r>
        <w:rPr>
          <w:spacing w:val="-15"/>
          <w:sz w:val="20"/>
        </w:rPr>
        <w:t> </w:t>
      </w:r>
      <w:r>
        <w:rPr>
          <w:sz w:val="20"/>
        </w:rPr>
        <w:t>que</w:t>
      </w:r>
      <w:r>
        <w:rPr>
          <w:spacing w:val="-15"/>
          <w:sz w:val="20"/>
        </w:rPr>
        <w:t> </w:t>
      </w:r>
      <w:r>
        <w:rPr>
          <w:sz w:val="20"/>
        </w:rPr>
        <w:t>define:</w:t>
      </w:r>
      <w:r>
        <w:rPr>
          <w:spacing w:val="-14"/>
          <w:sz w:val="20"/>
        </w:rPr>
        <w:t> </w:t>
      </w:r>
      <w:r>
        <w:rPr>
          <w:sz w:val="20"/>
        </w:rPr>
        <w:t>“prioritariamente</w:t>
      </w:r>
      <w:r>
        <w:rPr>
          <w:spacing w:val="-15"/>
          <w:sz w:val="20"/>
        </w:rPr>
        <w:t> </w:t>
      </w:r>
      <w:r>
        <w:rPr>
          <w:sz w:val="20"/>
        </w:rPr>
        <w:t>para o fortalecimento dos movimentos sociais e das organizações de educandos, formação e capacitação de lideranças, defesa e efetivação dos direitos socioassistenciais, construção de novos direitos, promoção da cidadania, enfrentamento das desigualdades sociais e articulação com órgãos públicos de defesa de</w:t>
      </w:r>
      <w:r>
        <w:rPr>
          <w:spacing w:val="-5"/>
          <w:sz w:val="20"/>
        </w:rPr>
        <w:t> </w:t>
      </w:r>
      <w:r>
        <w:rPr>
          <w:sz w:val="20"/>
        </w:rPr>
        <w:t>direitos”.</w:t>
      </w:r>
    </w:p>
    <w:p>
      <w:pPr>
        <w:pStyle w:val="BodyText"/>
        <w:rPr>
          <w:sz w:val="22"/>
        </w:rPr>
      </w:pPr>
    </w:p>
    <w:p>
      <w:pPr>
        <w:pStyle w:val="BodyText"/>
        <w:spacing w:line="360" w:lineRule="auto" w:before="163"/>
        <w:ind w:left="798" w:right="304" w:firstLine="707"/>
        <w:jc w:val="both"/>
      </w:pPr>
      <w:r>
        <w:rPr/>
        <w:t>O</w:t>
      </w:r>
      <w:r>
        <w:rPr>
          <w:spacing w:val="-19"/>
        </w:rPr>
        <w:t> </w:t>
      </w:r>
      <w:r>
        <w:rPr/>
        <w:t>objetivo</w:t>
      </w:r>
      <w:r>
        <w:rPr>
          <w:spacing w:val="-18"/>
        </w:rPr>
        <w:t> </w:t>
      </w:r>
      <w:r>
        <w:rPr/>
        <w:t>deste</w:t>
      </w:r>
      <w:r>
        <w:rPr>
          <w:spacing w:val="-19"/>
        </w:rPr>
        <w:t> </w:t>
      </w:r>
      <w:r>
        <w:rPr/>
        <w:t>programa</w:t>
      </w:r>
      <w:r>
        <w:rPr>
          <w:spacing w:val="-18"/>
        </w:rPr>
        <w:t> </w:t>
      </w:r>
      <w:r>
        <w:rPr/>
        <w:t>é</w:t>
      </w:r>
      <w:r>
        <w:rPr>
          <w:spacing w:val="-18"/>
        </w:rPr>
        <w:t> </w:t>
      </w:r>
      <w:r>
        <w:rPr/>
        <w:t>proporcionar</w:t>
      </w:r>
      <w:r>
        <w:rPr>
          <w:spacing w:val="-19"/>
        </w:rPr>
        <w:t> </w:t>
      </w:r>
      <w:r>
        <w:rPr/>
        <w:t>às</w:t>
      </w:r>
      <w:r>
        <w:rPr>
          <w:spacing w:val="-20"/>
        </w:rPr>
        <w:t> </w:t>
      </w:r>
      <w:r>
        <w:rPr/>
        <w:t>pessoas</w:t>
      </w:r>
      <w:r>
        <w:rPr>
          <w:spacing w:val="-19"/>
        </w:rPr>
        <w:t> </w:t>
      </w:r>
      <w:r>
        <w:rPr/>
        <w:t>com</w:t>
      </w:r>
      <w:r>
        <w:rPr>
          <w:spacing w:val="-17"/>
        </w:rPr>
        <w:t> </w:t>
      </w:r>
      <w:r>
        <w:rPr/>
        <w:t>deficiência</w:t>
      </w:r>
      <w:r>
        <w:rPr>
          <w:spacing w:val="-22"/>
        </w:rPr>
        <w:t> </w:t>
      </w:r>
      <w:r>
        <w:rPr/>
        <w:t>intelectual</w:t>
      </w:r>
      <w:r>
        <w:rPr>
          <w:spacing w:val="-19"/>
        </w:rPr>
        <w:t> </w:t>
      </w:r>
      <w:r>
        <w:rPr/>
        <w:t>e/ou múltipla o desenvolvimento da autonomia e da participação na gestão da própria vida (autogestão), incentivando a defesa de seus direitos, o poder decisório, a eliminação de rótulos,</w:t>
      </w:r>
      <w:r>
        <w:rPr>
          <w:spacing w:val="-17"/>
        </w:rPr>
        <w:t> </w:t>
      </w:r>
      <w:r>
        <w:rPr/>
        <w:t>a</w:t>
      </w:r>
      <w:r>
        <w:rPr>
          <w:spacing w:val="-13"/>
        </w:rPr>
        <w:t> </w:t>
      </w:r>
      <w:r>
        <w:rPr/>
        <w:t>afirmação</w:t>
      </w:r>
      <w:r>
        <w:rPr>
          <w:spacing w:val="-13"/>
        </w:rPr>
        <w:t> </w:t>
      </w:r>
      <w:r>
        <w:rPr/>
        <w:t>da</w:t>
      </w:r>
      <w:r>
        <w:rPr>
          <w:spacing w:val="-15"/>
        </w:rPr>
        <w:t> </w:t>
      </w:r>
      <w:r>
        <w:rPr/>
        <w:t>identidade</w:t>
      </w:r>
      <w:r>
        <w:rPr>
          <w:spacing w:val="-13"/>
        </w:rPr>
        <w:t> </w:t>
      </w:r>
      <w:r>
        <w:rPr/>
        <w:t>e</w:t>
      </w:r>
      <w:r>
        <w:rPr>
          <w:spacing w:val="-15"/>
        </w:rPr>
        <w:t> </w:t>
      </w:r>
      <w:r>
        <w:rPr/>
        <w:t>a</w:t>
      </w:r>
      <w:r>
        <w:rPr>
          <w:spacing w:val="-16"/>
        </w:rPr>
        <w:t> </w:t>
      </w:r>
      <w:r>
        <w:rPr/>
        <w:t>defesa</w:t>
      </w:r>
      <w:r>
        <w:rPr>
          <w:spacing w:val="-16"/>
        </w:rPr>
        <w:t> </w:t>
      </w:r>
      <w:r>
        <w:rPr/>
        <w:t>do</w:t>
      </w:r>
      <w:r>
        <w:rPr>
          <w:spacing w:val="-13"/>
        </w:rPr>
        <w:t> </w:t>
      </w:r>
      <w:r>
        <w:rPr/>
        <w:t>próprio</w:t>
      </w:r>
      <w:r>
        <w:rPr>
          <w:spacing w:val="-13"/>
        </w:rPr>
        <w:t> </w:t>
      </w:r>
      <w:r>
        <w:rPr/>
        <w:t>espaço</w:t>
      </w:r>
      <w:r>
        <w:rPr>
          <w:spacing w:val="-15"/>
        </w:rPr>
        <w:t> </w:t>
      </w:r>
      <w:r>
        <w:rPr/>
        <w:t>(autodefensoria),</w:t>
      </w:r>
      <w:r>
        <w:rPr>
          <w:spacing w:val="-17"/>
        </w:rPr>
        <w:t> </w:t>
      </w:r>
      <w:r>
        <w:rPr/>
        <w:t>para</w:t>
      </w:r>
      <w:r>
        <w:rPr>
          <w:spacing w:val="-19"/>
        </w:rPr>
        <w:t> </w:t>
      </w:r>
      <w:r>
        <w:rPr/>
        <w:t>fazer parte</w:t>
      </w:r>
      <w:r>
        <w:rPr>
          <w:spacing w:val="-16"/>
        </w:rPr>
        <w:t> </w:t>
      </w:r>
      <w:r>
        <w:rPr/>
        <w:t>de</w:t>
      </w:r>
      <w:r>
        <w:rPr>
          <w:spacing w:val="-15"/>
        </w:rPr>
        <w:t> </w:t>
      </w:r>
      <w:r>
        <w:rPr/>
        <w:t>todo</w:t>
      </w:r>
      <w:r>
        <w:rPr>
          <w:spacing w:val="-16"/>
        </w:rPr>
        <w:t> </w:t>
      </w:r>
      <w:r>
        <w:rPr/>
        <w:t>esse</w:t>
      </w:r>
      <w:r>
        <w:rPr>
          <w:spacing w:val="-15"/>
        </w:rPr>
        <w:t> </w:t>
      </w:r>
      <w:r>
        <w:rPr/>
        <w:t>processo,</w:t>
      </w:r>
      <w:r>
        <w:rPr>
          <w:spacing w:val="-16"/>
        </w:rPr>
        <w:t> </w:t>
      </w:r>
      <w:r>
        <w:rPr/>
        <w:t>possibilitando</w:t>
      </w:r>
      <w:r>
        <w:rPr>
          <w:spacing w:val="-15"/>
        </w:rPr>
        <w:t> </w:t>
      </w:r>
      <w:r>
        <w:rPr/>
        <w:t>a</w:t>
      </w:r>
      <w:r>
        <w:rPr>
          <w:spacing w:val="-16"/>
        </w:rPr>
        <w:t> </w:t>
      </w:r>
      <w:r>
        <w:rPr/>
        <w:t>ampliação</w:t>
      </w:r>
      <w:r>
        <w:rPr>
          <w:spacing w:val="-15"/>
        </w:rPr>
        <w:t> </w:t>
      </w:r>
      <w:r>
        <w:rPr/>
        <w:t>do</w:t>
      </w:r>
      <w:r>
        <w:rPr>
          <w:spacing w:val="-16"/>
        </w:rPr>
        <w:t> </w:t>
      </w:r>
      <w:r>
        <w:rPr/>
        <w:t>universo</w:t>
      </w:r>
      <w:r>
        <w:rPr>
          <w:spacing w:val="-16"/>
        </w:rPr>
        <w:t> </w:t>
      </w:r>
      <w:r>
        <w:rPr/>
        <w:t>informacional</w:t>
      </w:r>
      <w:r>
        <w:rPr>
          <w:spacing w:val="-16"/>
        </w:rPr>
        <w:t> </w:t>
      </w:r>
      <w:r>
        <w:rPr/>
        <w:t>e</w:t>
      </w:r>
      <w:r>
        <w:rPr>
          <w:spacing w:val="-15"/>
        </w:rPr>
        <w:t> </w:t>
      </w:r>
      <w:r>
        <w:rPr/>
        <w:t>cultural dos jovens, bem como estimular o desenvolvimento de potencialidades, habilidades, talentos e propiciar sua formação</w:t>
      </w:r>
      <w:r>
        <w:rPr>
          <w:spacing w:val="-4"/>
        </w:rPr>
        <w:t> </w:t>
      </w:r>
      <w:r>
        <w:rPr/>
        <w:t>cidadã.</w:t>
      </w:r>
    </w:p>
    <w:p>
      <w:pPr>
        <w:pStyle w:val="BodyText"/>
        <w:spacing w:line="360" w:lineRule="auto"/>
        <w:ind w:left="798" w:right="298" w:firstLine="707"/>
        <w:jc w:val="both"/>
        <w:rPr>
          <w:i/>
        </w:rPr>
      </w:pPr>
      <w:r>
        <w:rPr/>
        <w:t>Autodefensoria</w:t>
      </w:r>
      <w:r>
        <w:rPr>
          <w:spacing w:val="-8"/>
        </w:rPr>
        <w:t> </w:t>
      </w:r>
      <w:r>
        <w:rPr/>
        <w:t>começou</w:t>
      </w:r>
      <w:r>
        <w:rPr>
          <w:spacing w:val="-7"/>
        </w:rPr>
        <w:t> </w:t>
      </w:r>
      <w:r>
        <w:rPr/>
        <w:t>a</w:t>
      </w:r>
      <w:r>
        <w:rPr>
          <w:spacing w:val="-7"/>
        </w:rPr>
        <w:t> </w:t>
      </w:r>
      <w:r>
        <w:rPr/>
        <w:t>ser</w:t>
      </w:r>
      <w:r>
        <w:rPr>
          <w:spacing w:val="-9"/>
        </w:rPr>
        <w:t> </w:t>
      </w:r>
      <w:r>
        <w:rPr/>
        <w:t>discutida</w:t>
      </w:r>
      <w:r>
        <w:rPr>
          <w:spacing w:val="-10"/>
        </w:rPr>
        <w:t> </w:t>
      </w:r>
      <w:r>
        <w:rPr/>
        <w:t>no</w:t>
      </w:r>
      <w:r>
        <w:rPr>
          <w:spacing w:val="-7"/>
        </w:rPr>
        <w:t> </w:t>
      </w:r>
      <w:r>
        <w:rPr/>
        <w:t>Brasil</w:t>
      </w:r>
      <w:r>
        <w:rPr>
          <w:spacing w:val="-10"/>
        </w:rPr>
        <w:t> </w:t>
      </w:r>
      <w:r>
        <w:rPr/>
        <w:t>em</w:t>
      </w:r>
      <w:r>
        <w:rPr>
          <w:spacing w:val="-7"/>
        </w:rPr>
        <w:t> </w:t>
      </w:r>
      <w:r>
        <w:rPr/>
        <w:t>1986</w:t>
      </w:r>
      <w:r>
        <w:rPr>
          <w:spacing w:val="-7"/>
        </w:rPr>
        <w:t> </w:t>
      </w:r>
      <w:r>
        <w:rPr/>
        <w:t>no</w:t>
      </w:r>
      <w:r>
        <w:rPr>
          <w:spacing w:val="-7"/>
        </w:rPr>
        <w:t> </w:t>
      </w:r>
      <w:r>
        <w:rPr/>
        <w:t>IX</w:t>
      </w:r>
      <w:r>
        <w:rPr>
          <w:spacing w:val="-9"/>
        </w:rPr>
        <w:t> </w:t>
      </w:r>
      <w:r>
        <w:rPr/>
        <w:t>Congresso</w:t>
      </w:r>
      <w:r>
        <w:rPr>
          <w:spacing w:val="-7"/>
        </w:rPr>
        <w:t> </w:t>
      </w:r>
      <w:r>
        <w:rPr/>
        <w:t>Mundial da</w:t>
      </w:r>
      <w:r>
        <w:rPr>
          <w:spacing w:val="-19"/>
        </w:rPr>
        <w:t> </w:t>
      </w:r>
      <w:r>
        <w:rPr/>
        <w:t>Liga</w:t>
      </w:r>
      <w:r>
        <w:rPr>
          <w:spacing w:val="-19"/>
        </w:rPr>
        <w:t> </w:t>
      </w:r>
      <w:r>
        <w:rPr/>
        <w:t>Internacional</w:t>
      </w:r>
      <w:r>
        <w:rPr>
          <w:spacing w:val="-22"/>
        </w:rPr>
        <w:t> </w:t>
      </w:r>
      <w:r>
        <w:rPr/>
        <w:t>das</w:t>
      </w:r>
      <w:r>
        <w:rPr>
          <w:spacing w:val="-20"/>
        </w:rPr>
        <w:t> </w:t>
      </w:r>
      <w:r>
        <w:rPr/>
        <w:t>Associações</w:t>
      </w:r>
      <w:r>
        <w:rPr>
          <w:spacing w:val="-19"/>
        </w:rPr>
        <w:t> </w:t>
      </w:r>
      <w:r>
        <w:rPr/>
        <w:t>para</w:t>
      </w:r>
      <w:r>
        <w:rPr>
          <w:spacing w:val="-20"/>
        </w:rPr>
        <w:t> </w:t>
      </w:r>
      <w:r>
        <w:rPr/>
        <w:t>Deficientes</w:t>
      </w:r>
      <w:r>
        <w:rPr>
          <w:spacing w:val="-19"/>
        </w:rPr>
        <w:t> </w:t>
      </w:r>
      <w:r>
        <w:rPr/>
        <w:t>Mentais.</w:t>
      </w:r>
      <w:r>
        <w:rPr>
          <w:spacing w:val="-20"/>
        </w:rPr>
        <w:t> </w:t>
      </w:r>
      <w:r>
        <w:rPr/>
        <w:t>É</w:t>
      </w:r>
      <w:r>
        <w:rPr>
          <w:spacing w:val="-19"/>
        </w:rPr>
        <w:t> </w:t>
      </w:r>
      <w:r>
        <w:rPr/>
        <w:t>um</w:t>
      </w:r>
      <w:r>
        <w:rPr>
          <w:spacing w:val="-17"/>
        </w:rPr>
        <w:t> </w:t>
      </w:r>
      <w:r>
        <w:rPr/>
        <w:t>movimento</w:t>
      </w:r>
      <w:r>
        <w:rPr>
          <w:spacing w:val="-19"/>
        </w:rPr>
        <w:t> </w:t>
      </w:r>
      <w:r>
        <w:rPr/>
        <w:t>de</w:t>
      </w:r>
      <w:r>
        <w:rPr>
          <w:spacing w:val="-20"/>
        </w:rPr>
        <w:t> </w:t>
      </w:r>
      <w:r>
        <w:rPr/>
        <w:t>defesa de direitos, com base no conceito de </w:t>
      </w:r>
      <w:r>
        <w:rPr>
          <w:i/>
        </w:rPr>
        <w:t>self advocacy </w:t>
      </w:r>
      <w:r>
        <w:rPr/>
        <w:t>(advogar em causa própria). A construção histórica sobre a deficiência intelectual vem exercendo um efeito de anulação das conquistas e efetiva participação da pessoa com deficiência nas suas escolhas, sendo até bem pouco tempo considerados sujeitos não pensantes e desprovidos de desejos. O Movimento</w:t>
      </w:r>
      <w:r>
        <w:rPr>
          <w:spacing w:val="-6"/>
        </w:rPr>
        <w:t> </w:t>
      </w:r>
      <w:r>
        <w:rPr/>
        <w:t>de</w:t>
      </w:r>
      <w:r>
        <w:rPr>
          <w:spacing w:val="-6"/>
        </w:rPr>
        <w:t> </w:t>
      </w:r>
      <w:r>
        <w:rPr/>
        <w:t>Autogestão,</w:t>
      </w:r>
      <w:r>
        <w:rPr>
          <w:spacing w:val="-6"/>
        </w:rPr>
        <w:t> </w:t>
      </w:r>
      <w:r>
        <w:rPr/>
        <w:t>Autodefensoria</w:t>
      </w:r>
      <w:r>
        <w:rPr>
          <w:spacing w:val="-6"/>
        </w:rPr>
        <w:t> </w:t>
      </w:r>
      <w:r>
        <w:rPr/>
        <w:t>e</w:t>
      </w:r>
      <w:r>
        <w:rPr>
          <w:spacing w:val="-8"/>
        </w:rPr>
        <w:t> </w:t>
      </w:r>
      <w:r>
        <w:rPr/>
        <w:t>Família</w:t>
      </w:r>
      <w:r>
        <w:rPr>
          <w:spacing w:val="-4"/>
        </w:rPr>
        <w:t> </w:t>
      </w:r>
      <w:r>
        <w:rPr/>
        <w:t>engloba</w:t>
      </w:r>
      <w:r>
        <w:rPr>
          <w:spacing w:val="-7"/>
        </w:rPr>
        <w:t> </w:t>
      </w:r>
      <w:r>
        <w:rPr/>
        <w:t>tanto</w:t>
      </w:r>
      <w:r>
        <w:rPr>
          <w:spacing w:val="-8"/>
        </w:rPr>
        <w:t> </w:t>
      </w:r>
      <w:r>
        <w:rPr/>
        <w:t>o</w:t>
      </w:r>
      <w:r>
        <w:rPr>
          <w:spacing w:val="-4"/>
        </w:rPr>
        <w:t> </w:t>
      </w:r>
      <w:r>
        <w:rPr/>
        <w:t>aspecto</w:t>
      </w:r>
      <w:r>
        <w:rPr>
          <w:spacing w:val="-6"/>
        </w:rPr>
        <w:t> </w:t>
      </w:r>
      <w:r>
        <w:rPr/>
        <w:t>político</w:t>
      </w:r>
      <w:r>
        <w:rPr>
          <w:spacing w:val="-4"/>
        </w:rPr>
        <w:t> </w:t>
      </w:r>
      <w:r>
        <w:rPr/>
        <w:t>como educacional e se norteia por quatro princípios ou diretrizes fundamentais: </w:t>
      </w:r>
      <w:r>
        <w:rPr>
          <w:i/>
        </w:rPr>
        <w:t>eliminação de </w:t>
      </w:r>
      <w:r>
        <w:rPr>
          <w:i/>
        </w:rPr>
        <w:t>rótulo; identidade; autonomia e luta pelos</w:t>
      </w:r>
      <w:r>
        <w:rPr>
          <w:i/>
          <w:spacing w:val="-7"/>
        </w:rPr>
        <w:t> </w:t>
      </w:r>
      <w:r>
        <w:rPr>
          <w:i/>
        </w:rPr>
        <w:t>direitos.</w:t>
      </w:r>
    </w:p>
    <w:p>
      <w:pPr>
        <w:pStyle w:val="BodyText"/>
        <w:spacing w:line="360" w:lineRule="auto" w:before="2"/>
        <w:ind w:left="798" w:right="304" w:firstLine="707"/>
        <w:jc w:val="both"/>
      </w:pPr>
      <w:r>
        <w:rPr/>
        <w:t>A</w:t>
      </w:r>
      <w:r>
        <w:rPr>
          <w:spacing w:val="-10"/>
        </w:rPr>
        <w:t> </w:t>
      </w:r>
      <w:r>
        <w:rPr/>
        <w:t>autodefensoria</w:t>
      </w:r>
      <w:r>
        <w:rPr>
          <w:spacing w:val="-11"/>
        </w:rPr>
        <w:t> </w:t>
      </w:r>
      <w:r>
        <w:rPr/>
        <w:t>no</w:t>
      </w:r>
      <w:r>
        <w:rPr>
          <w:spacing w:val="-12"/>
        </w:rPr>
        <w:t> </w:t>
      </w:r>
      <w:r>
        <w:rPr/>
        <w:t>Movimento</w:t>
      </w:r>
      <w:r>
        <w:rPr>
          <w:spacing w:val="-10"/>
        </w:rPr>
        <w:t> </w:t>
      </w:r>
      <w:r>
        <w:rPr/>
        <w:t>Apaeano</w:t>
      </w:r>
      <w:r>
        <w:rPr>
          <w:spacing w:val="-11"/>
        </w:rPr>
        <w:t> </w:t>
      </w:r>
      <w:r>
        <w:rPr/>
        <w:t>vem</w:t>
      </w:r>
      <w:r>
        <w:rPr>
          <w:spacing w:val="-9"/>
        </w:rPr>
        <w:t> </w:t>
      </w:r>
      <w:r>
        <w:rPr/>
        <w:t>se</w:t>
      </w:r>
      <w:r>
        <w:rPr>
          <w:spacing w:val="-11"/>
        </w:rPr>
        <w:t> </w:t>
      </w:r>
      <w:r>
        <w:rPr/>
        <w:t>estruturando</w:t>
      </w:r>
      <w:r>
        <w:rPr>
          <w:spacing w:val="-12"/>
        </w:rPr>
        <w:t> </w:t>
      </w:r>
      <w:r>
        <w:rPr/>
        <w:t>na</w:t>
      </w:r>
      <w:r>
        <w:rPr>
          <w:spacing w:val="-11"/>
        </w:rPr>
        <w:t> </w:t>
      </w:r>
      <w:r>
        <w:rPr/>
        <w:t>medida</w:t>
      </w:r>
      <w:r>
        <w:rPr>
          <w:spacing w:val="-11"/>
        </w:rPr>
        <w:t> </w:t>
      </w:r>
      <w:r>
        <w:rPr/>
        <w:t>em</w:t>
      </w:r>
      <w:r>
        <w:rPr>
          <w:spacing w:val="-11"/>
        </w:rPr>
        <w:t> </w:t>
      </w:r>
      <w:r>
        <w:rPr/>
        <w:t>que</w:t>
      </w:r>
      <w:r>
        <w:rPr>
          <w:spacing w:val="-11"/>
        </w:rPr>
        <w:t> </w:t>
      </w:r>
      <w:r>
        <w:rPr/>
        <w:t>as instituições abrem espaço para seus educandos. Isto é um exercício a ser proporcionado diariamente, fazendo parte da rotina das instituições, contribuindo para a formação de cidadãos conscientes de seus direitos e</w:t>
      </w:r>
      <w:r>
        <w:rPr>
          <w:spacing w:val="-4"/>
        </w:rPr>
        <w:t> </w:t>
      </w:r>
      <w:r>
        <w:rPr/>
        <w:t>deveres.</w:t>
      </w:r>
    </w:p>
    <w:p>
      <w:pPr>
        <w:pStyle w:val="BodyText"/>
        <w:spacing w:line="360" w:lineRule="auto"/>
        <w:ind w:left="798" w:right="299" w:firstLine="707"/>
        <w:jc w:val="both"/>
      </w:pPr>
      <w:r>
        <w:rPr/>
        <w:t>Cada Federação Estadual das APAEs deve ter um casal de Autodefensores, eleitos através</w:t>
      </w:r>
      <w:r>
        <w:rPr>
          <w:spacing w:val="-5"/>
        </w:rPr>
        <w:t> </w:t>
      </w:r>
      <w:r>
        <w:rPr/>
        <w:t>de</w:t>
      </w:r>
      <w:r>
        <w:rPr>
          <w:spacing w:val="-4"/>
        </w:rPr>
        <w:t> </w:t>
      </w:r>
      <w:r>
        <w:rPr/>
        <w:t>um</w:t>
      </w:r>
      <w:r>
        <w:rPr>
          <w:spacing w:val="-3"/>
        </w:rPr>
        <w:t> </w:t>
      </w:r>
      <w:r>
        <w:rPr/>
        <w:t>Fórum</w:t>
      </w:r>
      <w:r>
        <w:rPr>
          <w:spacing w:val="-5"/>
        </w:rPr>
        <w:t> </w:t>
      </w:r>
      <w:r>
        <w:rPr/>
        <w:t>Estadual,</w:t>
      </w:r>
      <w:r>
        <w:rPr>
          <w:spacing w:val="-4"/>
        </w:rPr>
        <w:t> </w:t>
      </w:r>
      <w:r>
        <w:rPr/>
        <w:t>com</w:t>
      </w:r>
      <w:r>
        <w:rPr>
          <w:spacing w:val="-5"/>
        </w:rPr>
        <w:t> </w:t>
      </w:r>
      <w:r>
        <w:rPr/>
        <w:t>mandato</w:t>
      </w:r>
      <w:r>
        <w:rPr>
          <w:spacing w:val="-4"/>
        </w:rPr>
        <w:t> </w:t>
      </w:r>
      <w:r>
        <w:rPr/>
        <w:t>de</w:t>
      </w:r>
      <w:r>
        <w:rPr>
          <w:spacing w:val="-5"/>
        </w:rPr>
        <w:t> </w:t>
      </w:r>
      <w:r>
        <w:rPr/>
        <w:t>três</w:t>
      </w:r>
      <w:r>
        <w:rPr>
          <w:spacing w:val="-7"/>
        </w:rPr>
        <w:t> </w:t>
      </w:r>
      <w:r>
        <w:rPr/>
        <w:t>anos,</w:t>
      </w:r>
      <w:r>
        <w:rPr>
          <w:spacing w:val="-4"/>
        </w:rPr>
        <w:t> </w:t>
      </w:r>
      <w:r>
        <w:rPr/>
        <w:t>podendo</w:t>
      </w:r>
      <w:r>
        <w:rPr>
          <w:spacing w:val="-4"/>
        </w:rPr>
        <w:t> </w:t>
      </w:r>
      <w:r>
        <w:rPr/>
        <w:t>ser</w:t>
      </w:r>
      <w:r>
        <w:rPr>
          <w:spacing w:val="-5"/>
        </w:rPr>
        <w:t> </w:t>
      </w:r>
      <w:r>
        <w:rPr/>
        <w:t>reeleitos</w:t>
      </w:r>
      <w:r>
        <w:rPr>
          <w:spacing w:val="-4"/>
        </w:rPr>
        <w:t> </w:t>
      </w:r>
      <w:r>
        <w:rPr/>
        <w:t>somente uma</w:t>
      </w:r>
      <w:r>
        <w:rPr>
          <w:spacing w:val="-7"/>
        </w:rPr>
        <w:t> </w:t>
      </w:r>
      <w:r>
        <w:rPr/>
        <w:t>vez.</w:t>
      </w:r>
      <w:r>
        <w:rPr>
          <w:spacing w:val="-4"/>
        </w:rPr>
        <w:t> </w:t>
      </w:r>
      <w:r>
        <w:rPr/>
        <w:t>As</w:t>
      </w:r>
      <w:r>
        <w:rPr>
          <w:spacing w:val="-4"/>
        </w:rPr>
        <w:t> </w:t>
      </w:r>
      <w:r>
        <w:rPr/>
        <w:t>APAEs</w:t>
      </w:r>
      <w:r>
        <w:rPr>
          <w:spacing w:val="-8"/>
        </w:rPr>
        <w:t> </w:t>
      </w:r>
      <w:r>
        <w:rPr/>
        <w:t>também</w:t>
      </w:r>
      <w:r>
        <w:rPr>
          <w:spacing w:val="-5"/>
        </w:rPr>
        <w:t> </w:t>
      </w:r>
      <w:r>
        <w:rPr/>
        <w:t>devem</w:t>
      </w:r>
      <w:r>
        <w:rPr>
          <w:spacing w:val="-5"/>
        </w:rPr>
        <w:t> </w:t>
      </w:r>
      <w:r>
        <w:rPr/>
        <w:t>ter</w:t>
      </w:r>
      <w:r>
        <w:rPr>
          <w:spacing w:val="-6"/>
        </w:rPr>
        <w:t> </w:t>
      </w:r>
      <w:r>
        <w:rPr/>
        <w:t>seus</w:t>
      </w:r>
      <w:r>
        <w:rPr>
          <w:spacing w:val="-9"/>
        </w:rPr>
        <w:t> </w:t>
      </w:r>
      <w:r>
        <w:rPr/>
        <w:t>Autodefensores,</w:t>
      </w:r>
      <w:r>
        <w:rPr>
          <w:spacing w:val="-6"/>
        </w:rPr>
        <w:t> </w:t>
      </w:r>
      <w:r>
        <w:rPr/>
        <w:t>eleitos</w:t>
      </w:r>
      <w:r>
        <w:rPr>
          <w:spacing w:val="-4"/>
        </w:rPr>
        <w:t> </w:t>
      </w:r>
      <w:r>
        <w:rPr/>
        <w:t>pelos educandos</w:t>
      </w:r>
      <w:r>
        <w:rPr>
          <w:spacing w:val="-3"/>
        </w:rPr>
        <w:t> </w:t>
      </w:r>
      <w:r>
        <w:rPr/>
        <w:t>dos serviços, um representante do sexo masculino e outro do sexo</w:t>
      </w:r>
      <w:r>
        <w:rPr>
          <w:spacing w:val="-10"/>
        </w:rPr>
        <w:t> </w:t>
      </w:r>
      <w:r>
        <w:rPr/>
        <w:t>feminino.</w:t>
      </w:r>
    </w:p>
    <w:p>
      <w:pPr>
        <w:pStyle w:val="BodyText"/>
        <w:spacing w:line="360" w:lineRule="auto" w:before="1"/>
        <w:ind w:left="798" w:right="303" w:firstLine="707"/>
        <w:jc w:val="both"/>
      </w:pPr>
      <w:r>
        <w:rPr/>
        <w:t>Hoje a APAE/RN é representada por dois educandos, eleitos em novembro de 2019 pelos demais educandos, com assento e voz, tendo presença assegurada em todos os</w:t>
      </w:r>
    </w:p>
    <w:p>
      <w:pPr>
        <w:spacing w:after="0" w:line="360" w:lineRule="auto"/>
        <w:jc w:val="both"/>
        <w:sectPr>
          <w:pgSz w:w="11910" w:h="16840"/>
          <w:pgMar w:header="360" w:footer="971"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293"/>
      </w:pPr>
      <w:r>
        <w:rPr/>
        <w:t>eventos oficiais promovidos pelas respectivas instâncias: nas APAEs, nas Federações das APAEs dos Estados e na FENAPAE.</w:t>
      </w:r>
    </w:p>
    <w:p>
      <w:pPr>
        <w:pStyle w:val="BodyText"/>
        <w:spacing w:line="360" w:lineRule="auto"/>
        <w:ind w:left="798" w:right="303" w:firstLine="707"/>
        <w:jc w:val="both"/>
      </w:pPr>
      <w:r>
        <w:rPr/>
        <w:t>Para ser um Autodefensor, a escolha deve seguir alguns critérios: ter deficiência intelectual; idade mínima de dezesseis anos; estar frequentando regularmente um serviço/programa</w:t>
      </w:r>
      <w:r>
        <w:rPr>
          <w:spacing w:val="-12"/>
        </w:rPr>
        <w:t> </w:t>
      </w:r>
      <w:r>
        <w:rPr/>
        <w:t>oferecido</w:t>
      </w:r>
      <w:r>
        <w:rPr>
          <w:spacing w:val="-13"/>
        </w:rPr>
        <w:t> </w:t>
      </w:r>
      <w:r>
        <w:rPr/>
        <w:t>pela</w:t>
      </w:r>
      <w:r>
        <w:rPr>
          <w:spacing w:val="-13"/>
        </w:rPr>
        <w:t> </w:t>
      </w:r>
      <w:r>
        <w:rPr/>
        <w:t>APAE;</w:t>
      </w:r>
      <w:r>
        <w:rPr>
          <w:spacing w:val="-12"/>
        </w:rPr>
        <w:t> </w:t>
      </w:r>
      <w:r>
        <w:rPr/>
        <w:t>ter</w:t>
      </w:r>
      <w:r>
        <w:rPr>
          <w:spacing w:val="-12"/>
        </w:rPr>
        <w:t> </w:t>
      </w:r>
      <w:r>
        <w:rPr/>
        <w:t>capacidade</w:t>
      </w:r>
      <w:r>
        <w:rPr>
          <w:spacing w:val="-13"/>
        </w:rPr>
        <w:t> </w:t>
      </w:r>
      <w:r>
        <w:rPr/>
        <w:t>de</w:t>
      </w:r>
      <w:r>
        <w:rPr>
          <w:spacing w:val="-14"/>
        </w:rPr>
        <w:t> </w:t>
      </w:r>
      <w:r>
        <w:rPr/>
        <w:t>elaborar</w:t>
      </w:r>
      <w:r>
        <w:rPr>
          <w:spacing w:val="-15"/>
        </w:rPr>
        <w:t> </w:t>
      </w:r>
      <w:r>
        <w:rPr/>
        <w:t>e</w:t>
      </w:r>
      <w:r>
        <w:rPr>
          <w:spacing w:val="-11"/>
        </w:rPr>
        <w:t> </w:t>
      </w:r>
      <w:r>
        <w:rPr/>
        <w:t>expressar</w:t>
      </w:r>
      <w:r>
        <w:rPr>
          <w:spacing w:val="-15"/>
        </w:rPr>
        <w:t> </w:t>
      </w:r>
      <w:r>
        <w:rPr/>
        <w:t>suas</w:t>
      </w:r>
      <w:r>
        <w:rPr>
          <w:spacing w:val="-15"/>
        </w:rPr>
        <w:t> </w:t>
      </w:r>
      <w:r>
        <w:rPr/>
        <w:t>ideias; ter capacidade de relacionamento com o grupo; disponibilidade dos participantes para multiplicar as discussões e resultados pré-estabelecidas em fórum, congressos,</w:t>
      </w:r>
      <w:r>
        <w:rPr>
          <w:spacing w:val="-14"/>
        </w:rPr>
        <w:t> </w:t>
      </w:r>
      <w:r>
        <w:rPr/>
        <w:t>etc.</w:t>
      </w:r>
    </w:p>
    <w:p>
      <w:pPr>
        <w:pStyle w:val="BodyText"/>
        <w:spacing w:line="360" w:lineRule="auto"/>
        <w:ind w:left="798" w:right="302" w:firstLine="707"/>
        <w:jc w:val="both"/>
      </w:pPr>
      <w:r>
        <w:rPr/>
        <w:t>A missão dos Autodefensores consiste na defesa dos interesses das pessoas com deficiência intelectual/múltipla. Para isso, contam com uma preparação ativa que os possibilitam a defender suas posições. Eles podem sugerir ações que aperfeiçoem o seu atendimento</w:t>
      </w:r>
      <w:r>
        <w:rPr>
          <w:spacing w:val="-14"/>
        </w:rPr>
        <w:t> </w:t>
      </w:r>
      <w:r>
        <w:rPr/>
        <w:t>e</w:t>
      </w:r>
      <w:r>
        <w:rPr>
          <w:spacing w:val="-14"/>
        </w:rPr>
        <w:t> </w:t>
      </w:r>
      <w:r>
        <w:rPr/>
        <w:t>sua</w:t>
      </w:r>
      <w:r>
        <w:rPr>
          <w:spacing w:val="-13"/>
        </w:rPr>
        <w:t> </w:t>
      </w:r>
      <w:r>
        <w:rPr/>
        <w:t>participação</w:t>
      </w:r>
      <w:r>
        <w:rPr>
          <w:spacing w:val="-14"/>
        </w:rPr>
        <w:t> </w:t>
      </w:r>
      <w:r>
        <w:rPr/>
        <w:t>em</w:t>
      </w:r>
      <w:r>
        <w:rPr>
          <w:spacing w:val="-14"/>
        </w:rPr>
        <w:t> </w:t>
      </w:r>
      <w:r>
        <w:rPr/>
        <w:t>todos</w:t>
      </w:r>
      <w:r>
        <w:rPr>
          <w:spacing w:val="-14"/>
        </w:rPr>
        <w:t> </w:t>
      </w:r>
      <w:r>
        <w:rPr/>
        <w:t>os</w:t>
      </w:r>
      <w:r>
        <w:rPr>
          <w:spacing w:val="-15"/>
        </w:rPr>
        <w:t> </w:t>
      </w:r>
      <w:r>
        <w:rPr/>
        <w:t>seguimentos</w:t>
      </w:r>
      <w:r>
        <w:rPr>
          <w:spacing w:val="-14"/>
        </w:rPr>
        <w:t> </w:t>
      </w:r>
      <w:r>
        <w:rPr/>
        <w:t>da</w:t>
      </w:r>
      <w:r>
        <w:rPr>
          <w:spacing w:val="-14"/>
        </w:rPr>
        <w:t> </w:t>
      </w:r>
      <w:r>
        <w:rPr/>
        <w:t>sociedade.</w:t>
      </w:r>
      <w:r>
        <w:rPr>
          <w:spacing w:val="46"/>
        </w:rPr>
        <w:t> </w:t>
      </w:r>
      <w:r>
        <w:rPr/>
        <w:t>Como</w:t>
      </w:r>
      <w:r>
        <w:rPr>
          <w:spacing w:val="-13"/>
        </w:rPr>
        <w:t> </w:t>
      </w:r>
      <w:r>
        <w:rPr/>
        <w:t>porta-vozes de seus companheiros, a participação deles faz uma grande diferença, de forma positiva, que pode ajudar os demais membros da diretoria a desenvolver habilidades no tratamento da pessoa com</w:t>
      </w:r>
      <w:r>
        <w:rPr>
          <w:spacing w:val="-2"/>
        </w:rPr>
        <w:t> </w:t>
      </w:r>
      <w:r>
        <w:rPr/>
        <w:t>deficiência.</w:t>
      </w:r>
    </w:p>
    <w:p>
      <w:pPr>
        <w:pStyle w:val="BodyText"/>
        <w:spacing w:line="360" w:lineRule="auto"/>
        <w:ind w:left="798" w:right="299" w:firstLine="707"/>
        <w:jc w:val="both"/>
      </w:pPr>
      <w:r>
        <w:rPr/>
        <w:t>Os grupos de trabalhos são formados conforme cronograma de horários estabelecidos</w:t>
      </w:r>
      <w:r>
        <w:rPr>
          <w:spacing w:val="-16"/>
        </w:rPr>
        <w:t> </w:t>
      </w:r>
      <w:r>
        <w:rPr/>
        <w:t>de</w:t>
      </w:r>
      <w:r>
        <w:rPr>
          <w:spacing w:val="-13"/>
        </w:rPr>
        <w:t> </w:t>
      </w:r>
      <w:r>
        <w:rPr/>
        <w:t>acordo</w:t>
      </w:r>
      <w:r>
        <w:rPr>
          <w:spacing w:val="-13"/>
        </w:rPr>
        <w:t> </w:t>
      </w:r>
      <w:r>
        <w:rPr/>
        <w:t>com</w:t>
      </w:r>
      <w:r>
        <w:rPr>
          <w:spacing w:val="-9"/>
        </w:rPr>
        <w:t> </w:t>
      </w:r>
      <w:r>
        <w:rPr/>
        <w:t>a</w:t>
      </w:r>
      <w:r>
        <w:rPr>
          <w:spacing w:val="-16"/>
        </w:rPr>
        <w:t> </w:t>
      </w:r>
      <w:r>
        <w:rPr/>
        <w:t>equipe</w:t>
      </w:r>
      <w:r>
        <w:rPr>
          <w:spacing w:val="-11"/>
        </w:rPr>
        <w:t> </w:t>
      </w:r>
      <w:r>
        <w:rPr/>
        <w:t>responsável,</w:t>
      </w:r>
      <w:r>
        <w:rPr>
          <w:spacing w:val="-14"/>
        </w:rPr>
        <w:t> </w:t>
      </w:r>
      <w:r>
        <w:rPr/>
        <w:t>com</w:t>
      </w:r>
      <w:r>
        <w:rPr>
          <w:spacing w:val="-13"/>
        </w:rPr>
        <w:t> </w:t>
      </w:r>
      <w:r>
        <w:rPr/>
        <w:t>duração</w:t>
      </w:r>
      <w:r>
        <w:rPr>
          <w:spacing w:val="-13"/>
        </w:rPr>
        <w:t> </w:t>
      </w:r>
      <w:r>
        <w:rPr/>
        <w:t>de</w:t>
      </w:r>
      <w:r>
        <w:rPr>
          <w:spacing w:val="-13"/>
        </w:rPr>
        <w:t> </w:t>
      </w:r>
      <w:r>
        <w:rPr/>
        <w:t>uma</w:t>
      </w:r>
      <w:r>
        <w:rPr>
          <w:spacing w:val="-16"/>
        </w:rPr>
        <w:t> </w:t>
      </w:r>
      <w:r>
        <w:rPr/>
        <w:t>hora</w:t>
      </w:r>
      <w:r>
        <w:rPr>
          <w:spacing w:val="-14"/>
        </w:rPr>
        <w:t> </w:t>
      </w:r>
      <w:r>
        <w:rPr/>
        <w:t>ou</w:t>
      </w:r>
      <w:r>
        <w:rPr>
          <w:spacing w:val="-13"/>
        </w:rPr>
        <w:t> </w:t>
      </w:r>
      <w:r>
        <w:rPr/>
        <w:t>conforme a atividade proposta. Nestes, é realizada a eleição de líderes, que são estimulados a atuarem como articuladores dos programas, exercendo a autonomia frente às situações cotidianas. Os grupos são assessorados pelo Assistente Social e Orientadora</w:t>
      </w:r>
      <w:r>
        <w:rPr>
          <w:spacing w:val="-31"/>
        </w:rPr>
        <w:t> </w:t>
      </w:r>
      <w:r>
        <w:rPr/>
        <w:t>Pedagógica, que articulam a participação das famílias convidadas e dos demais profissionais, quando se fizerem</w:t>
      </w:r>
      <w:r>
        <w:rPr>
          <w:spacing w:val="-2"/>
        </w:rPr>
        <w:t> </w:t>
      </w:r>
      <w:r>
        <w:rPr/>
        <w:t>necessários.</w:t>
      </w:r>
    </w:p>
    <w:p>
      <w:pPr>
        <w:pStyle w:val="BodyText"/>
        <w:spacing w:line="360" w:lineRule="auto"/>
        <w:ind w:left="798" w:right="307" w:firstLine="703"/>
        <w:jc w:val="both"/>
      </w:pPr>
      <w:r>
        <w:rPr/>
        <w:t>São realizadas ações de prevenção nas diversas áreas, junto ao público atendido, em especial aqueles que são desenvolvidos os trabalhos de autogestão. Através de atividades mensais com os profissionais, sempre objetivando a autonomia e qualidade de vida.</w:t>
      </w:r>
    </w:p>
    <w:p>
      <w:pPr>
        <w:pStyle w:val="BodyText"/>
        <w:spacing w:line="360" w:lineRule="auto" w:before="1"/>
        <w:ind w:left="798" w:right="301" w:firstLine="703"/>
        <w:jc w:val="both"/>
      </w:pPr>
      <w:r>
        <w:rPr/>
        <w:t>Os trabalhos em grupo que objetivam reuniões e debates mais elaborados acontecem com educandos que já passaram pelo processo de autogestão, esses momentos são de uma preparação ativa de estudos e debates para a defesa de suas posições,</w:t>
      </w:r>
      <w:r>
        <w:rPr>
          <w:spacing w:val="-17"/>
        </w:rPr>
        <w:t> </w:t>
      </w:r>
      <w:r>
        <w:rPr/>
        <w:t>que</w:t>
      </w:r>
      <w:r>
        <w:rPr>
          <w:spacing w:val="-18"/>
        </w:rPr>
        <w:t> </w:t>
      </w:r>
      <w:r>
        <w:rPr/>
        <w:t>possibilitam</w:t>
      </w:r>
      <w:r>
        <w:rPr>
          <w:spacing w:val="-17"/>
        </w:rPr>
        <w:t> </w:t>
      </w:r>
      <w:r>
        <w:rPr/>
        <w:t>entendimento</w:t>
      </w:r>
      <w:r>
        <w:rPr>
          <w:spacing w:val="-18"/>
        </w:rPr>
        <w:t> </w:t>
      </w:r>
      <w:r>
        <w:rPr/>
        <w:t>para</w:t>
      </w:r>
      <w:r>
        <w:rPr>
          <w:spacing w:val="-21"/>
        </w:rPr>
        <w:t> </w:t>
      </w:r>
      <w:r>
        <w:rPr/>
        <w:t>que</w:t>
      </w:r>
      <w:r>
        <w:rPr>
          <w:spacing w:val="-16"/>
        </w:rPr>
        <w:t> </w:t>
      </w:r>
      <w:r>
        <w:rPr/>
        <w:t>esses</w:t>
      </w:r>
      <w:r>
        <w:rPr>
          <w:spacing w:val="-15"/>
        </w:rPr>
        <w:t> </w:t>
      </w:r>
      <w:r>
        <w:rPr/>
        <w:t>participem</w:t>
      </w:r>
      <w:r>
        <w:rPr>
          <w:spacing w:val="-17"/>
        </w:rPr>
        <w:t> </w:t>
      </w:r>
      <w:r>
        <w:rPr/>
        <w:t>de</w:t>
      </w:r>
      <w:r>
        <w:rPr>
          <w:spacing w:val="-18"/>
        </w:rPr>
        <w:t> </w:t>
      </w:r>
      <w:r>
        <w:rPr/>
        <w:t>forma</w:t>
      </w:r>
      <w:r>
        <w:rPr>
          <w:spacing w:val="-18"/>
        </w:rPr>
        <w:t> </w:t>
      </w:r>
      <w:r>
        <w:rPr/>
        <w:t>ativa</w:t>
      </w:r>
      <w:r>
        <w:rPr>
          <w:spacing w:val="-16"/>
        </w:rPr>
        <w:t> </w:t>
      </w:r>
      <w:r>
        <w:rPr/>
        <w:t>em</w:t>
      </w:r>
      <w:r>
        <w:rPr>
          <w:spacing w:val="-18"/>
        </w:rPr>
        <w:t> </w:t>
      </w:r>
      <w:r>
        <w:rPr/>
        <w:t>todos os segmentos da sociedade, aprimorando assim o exercício da</w:t>
      </w:r>
      <w:r>
        <w:rPr>
          <w:spacing w:val="-10"/>
        </w:rPr>
        <w:t> </w:t>
      </w:r>
      <w:r>
        <w:rPr/>
        <w:t>cidadania.</w:t>
      </w:r>
    </w:p>
    <w:p>
      <w:pPr>
        <w:pStyle w:val="BodyText"/>
        <w:spacing w:line="360" w:lineRule="auto"/>
        <w:ind w:left="798" w:right="299" w:firstLine="703"/>
        <w:jc w:val="both"/>
      </w:pPr>
      <w:r>
        <w:rPr/>
        <w:t>Os encontros ocorrerão mensalmente, onde serão promovidos momentos de integração e informação, com participação da equipe técnica, quando necessário, para</w:t>
      </w:r>
    </w:p>
    <w:p>
      <w:pPr>
        <w:spacing w:after="0" w:line="360" w:lineRule="auto"/>
        <w:jc w:val="both"/>
        <w:sectPr>
          <w:pgSz w:w="11910" w:h="16840"/>
          <w:pgMar w:header="360" w:footer="971"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13"/>
        <w:jc w:val="both"/>
      </w:pPr>
      <w:r>
        <w:rPr/>
        <w:t>contribuírem com temas específicos de suas áreas e/ou convidados da rede de atendimento.</w:t>
      </w:r>
    </w:p>
    <w:p>
      <w:pPr>
        <w:pStyle w:val="BodyText"/>
        <w:spacing w:line="360" w:lineRule="auto"/>
        <w:ind w:left="798" w:right="298" w:firstLine="703"/>
        <w:jc w:val="both"/>
      </w:pPr>
      <w:r>
        <w:rPr/>
        <w:t>No decorrer dos encontros são propostas pesquisas e leituras bibliográficas para aprofundar</w:t>
      </w:r>
      <w:r>
        <w:rPr>
          <w:spacing w:val="-15"/>
        </w:rPr>
        <w:t> </w:t>
      </w:r>
      <w:r>
        <w:rPr/>
        <w:t>o</w:t>
      </w:r>
      <w:r>
        <w:rPr>
          <w:spacing w:val="-15"/>
        </w:rPr>
        <w:t> </w:t>
      </w:r>
      <w:r>
        <w:rPr/>
        <w:t>debate</w:t>
      </w:r>
      <w:r>
        <w:rPr>
          <w:spacing w:val="-15"/>
        </w:rPr>
        <w:t> </w:t>
      </w:r>
      <w:r>
        <w:rPr/>
        <w:t>sobre</w:t>
      </w:r>
      <w:r>
        <w:rPr>
          <w:spacing w:val="-16"/>
        </w:rPr>
        <w:t> </w:t>
      </w:r>
      <w:r>
        <w:rPr/>
        <w:t>as</w:t>
      </w:r>
      <w:r>
        <w:rPr>
          <w:spacing w:val="-16"/>
        </w:rPr>
        <w:t> </w:t>
      </w:r>
      <w:r>
        <w:rPr/>
        <w:t>demandas</w:t>
      </w:r>
      <w:r>
        <w:rPr>
          <w:spacing w:val="-16"/>
        </w:rPr>
        <w:t> </w:t>
      </w:r>
      <w:r>
        <w:rPr/>
        <w:t>apresentadas,</w:t>
      </w:r>
      <w:r>
        <w:rPr>
          <w:spacing w:val="-16"/>
        </w:rPr>
        <w:t> </w:t>
      </w:r>
      <w:r>
        <w:rPr/>
        <w:t>bem</w:t>
      </w:r>
      <w:r>
        <w:rPr>
          <w:spacing w:val="-15"/>
        </w:rPr>
        <w:t> </w:t>
      </w:r>
      <w:r>
        <w:rPr/>
        <w:t>como</w:t>
      </w:r>
      <w:r>
        <w:rPr>
          <w:spacing w:val="-16"/>
        </w:rPr>
        <w:t> </w:t>
      </w:r>
      <w:r>
        <w:rPr/>
        <w:t>a</w:t>
      </w:r>
      <w:r>
        <w:rPr>
          <w:spacing w:val="-16"/>
        </w:rPr>
        <w:t> </w:t>
      </w:r>
      <w:r>
        <w:rPr/>
        <w:t>elaboração</w:t>
      </w:r>
      <w:r>
        <w:rPr>
          <w:spacing w:val="-15"/>
        </w:rPr>
        <w:t> </w:t>
      </w:r>
      <w:r>
        <w:rPr/>
        <w:t>de</w:t>
      </w:r>
      <w:r>
        <w:rPr>
          <w:spacing w:val="-16"/>
        </w:rPr>
        <w:t> </w:t>
      </w:r>
      <w:r>
        <w:rPr/>
        <w:t>material informativo.</w:t>
      </w:r>
    </w:p>
    <w:p>
      <w:pPr>
        <w:pStyle w:val="BodyText"/>
        <w:rPr>
          <w:sz w:val="36"/>
        </w:rPr>
      </w:pPr>
    </w:p>
    <w:p>
      <w:pPr>
        <w:pStyle w:val="BodyText"/>
        <w:spacing w:line="360" w:lineRule="auto"/>
        <w:ind w:left="798" w:right="302"/>
        <w:jc w:val="both"/>
      </w:pPr>
      <w:r>
        <w:rPr>
          <w:b/>
        </w:rPr>
        <w:t>Público</w:t>
      </w:r>
      <w:r>
        <w:rPr>
          <w:b/>
          <w:spacing w:val="-13"/>
        </w:rPr>
        <w:t> </w:t>
      </w:r>
      <w:r>
        <w:rPr>
          <w:b/>
        </w:rPr>
        <w:t>Alvo:</w:t>
      </w:r>
      <w:r>
        <w:rPr>
          <w:b/>
          <w:spacing w:val="-12"/>
        </w:rPr>
        <w:t> </w:t>
      </w:r>
      <w:r>
        <w:rPr/>
        <w:t>Pessoas</w:t>
      </w:r>
      <w:r>
        <w:rPr>
          <w:spacing w:val="-15"/>
        </w:rPr>
        <w:t> </w:t>
      </w:r>
      <w:r>
        <w:rPr/>
        <w:t>com</w:t>
      </w:r>
      <w:r>
        <w:rPr>
          <w:spacing w:val="-15"/>
        </w:rPr>
        <w:t> </w:t>
      </w:r>
      <w:r>
        <w:rPr/>
        <w:t>deficiência</w:t>
      </w:r>
      <w:r>
        <w:rPr>
          <w:spacing w:val="-13"/>
        </w:rPr>
        <w:t> </w:t>
      </w:r>
      <w:r>
        <w:rPr/>
        <w:t>intelectual</w:t>
      </w:r>
      <w:r>
        <w:rPr>
          <w:spacing w:val="-15"/>
        </w:rPr>
        <w:t> </w:t>
      </w:r>
      <w:r>
        <w:rPr/>
        <w:t>e</w:t>
      </w:r>
      <w:r>
        <w:rPr>
          <w:spacing w:val="-16"/>
        </w:rPr>
        <w:t> </w:t>
      </w:r>
      <w:r>
        <w:rPr/>
        <w:t>múltipla,</w:t>
      </w:r>
      <w:r>
        <w:rPr>
          <w:spacing w:val="-8"/>
        </w:rPr>
        <w:t> </w:t>
      </w:r>
      <w:r>
        <w:rPr/>
        <w:t>transtorno</w:t>
      </w:r>
      <w:r>
        <w:rPr>
          <w:spacing w:val="-14"/>
        </w:rPr>
        <w:t> </w:t>
      </w:r>
      <w:r>
        <w:rPr/>
        <w:t>do</w:t>
      </w:r>
      <w:r>
        <w:rPr>
          <w:spacing w:val="-16"/>
        </w:rPr>
        <w:t> </w:t>
      </w:r>
      <w:r>
        <w:rPr/>
        <w:t>espectro</w:t>
      </w:r>
      <w:r>
        <w:rPr>
          <w:spacing w:val="-13"/>
        </w:rPr>
        <w:t> </w:t>
      </w:r>
      <w:r>
        <w:rPr/>
        <w:t>autista e suas</w:t>
      </w:r>
      <w:r>
        <w:rPr>
          <w:spacing w:val="-6"/>
        </w:rPr>
        <w:t> </w:t>
      </w:r>
      <w:r>
        <w:rPr/>
        <w:t>famílias.</w:t>
      </w:r>
    </w:p>
    <w:p>
      <w:pPr>
        <w:pStyle w:val="BodyText"/>
        <w:spacing w:before="10"/>
        <w:rPr>
          <w:sz w:val="20"/>
        </w:rPr>
      </w:pPr>
    </w:p>
    <w:p>
      <w:pPr>
        <w:spacing w:before="0"/>
        <w:ind w:left="798" w:right="0" w:firstLine="0"/>
        <w:jc w:val="left"/>
        <w:rPr>
          <w:sz w:val="24"/>
        </w:rPr>
      </w:pPr>
      <w:r>
        <w:rPr>
          <w:b/>
          <w:sz w:val="24"/>
        </w:rPr>
        <w:t>Capacidade de Atendimento: </w:t>
      </w:r>
      <w:r>
        <w:rPr>
          <w:sz w:val="24"/>
        </w:rPr>
        <w:t>Não se aplica.</w:t>
      </w:r>
    </w:p>
    <w:p>
      <w:pPr>
        <w:pStyle w:val="BodyText"/>
        <w:spacing w:before="9"/>
        <w:rPr>
          <w:sz w:val="32"/>
        </w:rPr>
      </w:pPr>
    </w:p>
    <w:p>
      <w:pPr>
        <w:spacing w:before="0"/>
        <w:ind w:left="798" w:right="0" w:firstLine="0"/>
        <w:jc w:val="left"/>
        <w:rPr>
          <w:sz w:val="24"/>
        </w:rPr>
      </w:pPr>
      <w:r>
        <w:rPr>
          <w:b/>
          <w:sz w:val="24"/>
        </w:rPr>
        <w:t>Recursos Humanos Envolvidos: </w:t>
      </w:r>
      <w:r>
        <w:rPr>
          <w:sz w:val="24"/>
        </w:rPr>
        <w:t>Professores, assistente social e orientadora pedagógica;</w:t>
      </w:r>
    </w:p>
    <w:p>
      <w:pPr>
        <w:pStyle w:val="BodyText"/>
        <w:rPr>
          <w:sz w:val="33"/>
        </w:rPr>
      </w:pPr>
    </w:p>
    <w:p>
      <w:pPr>
        <w:spacing w:before="0"/>
        <w:ind w:left="798" w:right="0" w:firstLine="0"/>
        <w:jc w:val="left"/>
        <w:rPr>
          <w:sz w:val="24"/>
        </w:rPr>
      </w:pPr>
      <w:r>
        <w:rPr>
          <w:b/>
          <w:sz w:val="24"/>
        </w:rPr>
        <w:t>Elaboração: </w:t>
      </w:r>
      <w:r>
        <w:rPr>
          <w:sz w:val="24"/>
        </w:rPr>
        <w:t>planejamentos; atividades; assessorias;</w:t>
      </w:r>
    </w:p>
    <w:p>
      <w:pPr>
        <w:pStyle w:val="BodyText"/>
        <w:spacing w:before="9"/>
        <w:rPr>
          <w:sz w:val="32"/>
        </w:rPr>
      </w:pPr>
    </w:p>
    <w:p>
      <w:pPr>
        <w:pStyle w:val="BodyText"/>
        <w:spacing w:line="360" w:lineRule="auto"/>
        <w:ind w:left="798" w:right="306"/>
        <w:jc w:val="both"/>
      </w:pPr>
      <w:r>
        <w:rPr>
          <w:b/>
        </w:rPr>
        <w:t>Execução: </w:t>
      </w:r>
      <w:r>
        <w:rPr/>
        <w:t>Curso de capacitação/formação, com atividades complementares (atividades expositivas, dialogadas, de vivências, sessão de cinema, roda de conversa, dinâmicas de grupo,</w:t>
      </w:r>
      <w:r>
        <w:rPr>
          <w:spacing w:val="-14"/>
        </w:rPr>
        <w:t> </w:t>
      </w:r>
      <w:r>
        <w:rPr/>
        <w:t>fóruns</w:t>
      </w:r>
      <w:r>
        <w:rPr>
          <w:spacing w:val="-12"/>
        </w:rPr>
        <w:t> </w:t>
      </w:r>
      <w:r>
        <w:rPr/>
        <w:t>de</w:t>
      </w:r>
      <w:r>
        <w:rPr>
          <w:spacing w:val="-14"/>
        </w:rPr>
        <w:t> </w:t>
      </w:r>
      <w:r>
        <w:rPr/>
        <w:t>discussão);</w:t>
      </w:r>
      <w:r>
        <w:rPr>
          <w:spacing w:val="-9"/>
        </w:rPr>
        <w:t> </w:t>
      </w:r>
      <w:r>
        <w:rPr/>
        <w:t>articulação</w:t>
      </w:r>
      <w:r>
        <w:rPr>
          <w:spacing w:val="-14"/>
        </w:rPr>
        <w:t> </w:t>
      </w:r>
      <w:r>
        <w:rPr/>
        <w:t>e</w:t>
      </w:r>
      <w:r>
        <w:rPr>
          <w:spacing w:val="-11"/>
        </w:rPr>
        <w:t> </w:t>
      </w:r>
      <w:r>
        <w:rPr/>
        <w:t>mobilização</w:t>
      </w:r>
      <w:r>
        <w:rPr>
          <w:spacing w:val="-12"/>
        </w:rPr>
        <w:t> </w:t>
      </w:r>
      <w:r>
        <w:rPr/>
        <w:t>dos</w:t>
      </w:r>
      <w:r>
        <w:rPr>
          <w:spacing w:val="-12"/>
        </w:rPr>
        <w:t> </w:t>
      </w:r>
      <w:r>
        <w:rPr/>
        <w:t>participantes</w:t>
      </w:r>
      <w:r>
        <w:rPr>
          <w:spacing w:val="-13"/>
        </w:rPr>
        <w:t> </w:t>
      </w:r>
      <w:r>
        <w:rPr/>
        <w:t>para</w:t>
      </w:r>
      <w:r>
        <w:rPr>
          <w:spacing w:val="-14"/>
        </w:rPr>
        <w:t> </w:t>
      </w:r>
      <w:r>
        <w:rPr/>
        <w:t>fazerem</w:t>
      </w:r>
      <w:r>
        <w:rPr>
          <w:spacing w:val="-10"/>
        </w:rPr>
        <w:t> </w:t>
      </w:r>
      <w:r>
        <w:rPr/>
        <w:t>parte câmara</w:t>
      </w:r>
      <w:r>
        <w:rPr>
          <w:spacing w:val="-12"/>
        </w:rPr>
        <w:t> </w:t>
      </w:r>
      <w:r>
        <w:rPr/>
        <w:t>mirim,</w:t>
      </w:r>
      <w:r>
        <w:rPr>
          <w:spacing w:val="-13"/>
        </w:rPr>
        <w:t> </w:t>
      </w:r>
      <w:r>
        <w:rPr/>
        <w:t>dentre</w:t>
      </w:r>
      <w:r>
        <w:rPr>
          <w:spacing w:val="-11"/>
        </w:rPr>
        <w:t> </w:t>
      </w:r>
      <w:r>
        <w:rPr/>
        <w:t>outros.</w:t>
      </w:r>
      <w:r>
        <w:rPr>
          <w:spacing w:val="-9"/>
        </w:rPr>
        <w:t> </w:t>
      </w:r>
      <w:r>
        <w:rPr/>
        <w:t>Atividades</w:t>
      </w:r>
      <w:r>
        <w:rPr>
          <w:spacing w:val="-12"/>
        </w:rPr>
        <w:t> </w:t>
      </w:r>
      <w:r>
        <w:rPr/>
        <w:t>socioeducativas</w:t>
      </w:r>
      <w:r>
        <w:rPr>
          <w:spacing w:val="-13"/>
        </w:rPr>
        <w:t> </w:t>
      </w:r>
      <w:r>
        <w:rPr/>
        <w:t>com</w:t>
      </w:r>
      <w:r>
        <w:rPr>
          <w:spacing w:val="-13"/>
        </w:rPr>
        <w:t> </w:t>
      </w:r>
      <w:r>
        <w:rPr/>
        <w:t>as</w:t>
      </w:r>
      <w:r>
        <w:rPr>
          <w:spacing w:val="-14"/>
        </w:rPr>
        <w:t> </w:t>
      </w:r>
      <w:r>
        <w:rPr/>
        <w:t>famílias,</w:t>
      </w:r>
      <w:r>
        <w:rPr>
          <w:spacing w:val="-11"/>
        </w:rPr>
        <w:t> </w:t>
      </w:r>
      <w:r>
        <w:rPr/>
        <w:t>palestras</w:t>
      </w:r>
      <w:r>
        <w:rPr>
          <w:spacing w:val="-11"/>
        </w:rPr>
        <w:t> </w:t>
      </w:r>
      <w:r>
        <w:rPr/>
        <w:t>e</w:t>
      </w:r>
      <w:r>
        <w:rPr>
          <w:spacing w:val="-13"/>
        </w:rPr>
        <w:t> </w:t>
      </w:r>
      <w:r>
        <w:rPr/>
        <w:t>ações na semana de autogestão e</w:t>
      </w:r>
      <w:r>
        <w:rPr>
          <w:spacing w:val="-7"/>
        </w:rPr>
        <w:t> </w:t>
      </w:r>
      <w:r>
        <w:rPr/>
        <w:t>autodefensoria.</w:t>
      </w:r>
    </w:p>
    <w:p>
      <w:pPr>
        <w:pStyle w:val="BodyText"/>
        <w:spacing w:before="9"/>
        <w:rPr>
          <w:sz w:val="20"/>
        </w:rPr>
      </w:pPr>
    </w:p>
    <w:p>
      <w:pPr>
        <w:pStyle w:val="BodyText"/>
        <w:spacing w:line="360" w:lineRule="auto"/>
        <w:ind w:left="798" w:right="303"/>
        <w:jc w:val="both"/>
      </w:pPr>
      <w:r>
        <w:rPr>
          <w:b/>
        </w:rPr>
        <w:t>Avaliação</w:t>
      </w:r>
      <w:r>
        <w:rPr>
          <w:b/>
          <w:spacing w:val="-8"/>
        </w:rPr>
        <w:t> </w:t>
      </w:r>
      <w:r>
        <w:rPr>
          <w:b/>
        </w:rPr>
        <w:t>e</w:t>
      </w:r>
      <w:r>
        <w:rPr>
          <w:b/>
          <w:spacing w:val="-7"/>
        </w:rPr>
        <w:t> </w:t>
      </w:r>
      <w:r>
        <w:rPr>
          <w:b/>
        </w:rPr>
        <w:t>monitoramento:</w:t>
      </w:r>
      <w:r>
        <w:rPr>
          <w:b/>
          <w:spacing w:val="-4"/>
        </w:rPr>
        <w:t> </w:t>
      </w:r>
      <w:r>
        <w:rPr/>
        <w:t>o</w:t>
      </w:r>
      <w:r>
        <w:rPr>
          <w:spacing w:val="-8"/>
        </w:rPr>
        <w:t> </w:t>
      </w:r>
      <w:r>
        <w:rPr/>
        <w:t>planejamento</w:t>
      </w:r>
      <w:r>
        <w:rPr>
          <w:spacing w:val="-7"/>
        </w:rPr>
        <w:t> </w:t>
      </w:r>
      <w:r>
        <w:rPr/>
        <w:t>e</w:t>
      </w:r>
      <w:r>
        <w:rPr>
          <w:spacing w:val="-8"/>
        </w:rPr>
        <w:t> </w:t>
      </w:r>
      <w:r>
        <w:rPr/>
        <w:t>avaliação</w:t>
      </w:r>
      <w:r>
        <w:rPr>
          <w:spacing w:val="-7"/>
        </w:rPr>
        <w:t> </w:t>
      </w:r>
      <w:r>
        <w:rPr/>
        <w:t>destes</w:t>
      </w:r>
      <w:r>
        <w:rPr>
          <w:spacing w:val="-10"/>
        </w:rPr>
        <w:t> </w:t>
      </w:r>
      <w:r>
        <w:rPr/>
        <w:t>encontros</w:t>
      </w:r>
      <w:r>
        <w:rPr>
          <w:spacing w:val="-9"/>
        </w:rPr>
        <w:t> </w:t>
      </w:r>
      <w:r>
        <w:rPr/>
        <w:t>são</w:t>
      </w:r>
      <w:r>
        <w:rPr>
          <w:spacing w:val="-9"/>
        </w:rPr>
        <w:t> </w:t>
      </w:r>
      <w:r>
        <w:rPr/>
        <w:t>realizados pelos grupos de educandos, profissionais e famílias, onde de forma efetiva participam de todo este processo até a conclusão dos</w:t>
      </w:r>
      <w:r>
        <w:rPr>
          <w:spacing w:val="-10"/>
        </w:rPr>
        <w:t> </w:t>
      </w:r>
      <w:r>
        <w:rPr/>
        <w:t>trabalhos.</w:t>
      </w:r>
    </w:p>
    <w:p>
      <w:pPr>
        <w:pStyle w:val="BodyText"/>
        <w:spacing w:before="2"/>
        <w:rPr>
          <w:sz w:val="21"/>
        </w:rPr>
      </w:pPr>
    </w:p>
    <w:tbl>
      <w:tblPr>
        <w:tblW w:w="0" w:type="auto"/>
        <w:jc w:val="left"/>
        <w:tblInd w:w="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6"/>
        <w:gridCol w:w="2101"/>
        <w:gridCol w:w="2444"/>
        <w:gridCol w:w="2701"/>
      </w:tblGrid>
      <w:tr>
        <w:trPr>
          <w:trHeight w:val="1092" w:hRule="atLeast"/>
        </w:trPr>
        <w:tc>
          <w:tcPr>
            <w:tcW w:w="2036" w:type="dxa"/>
            <w:shd w:val="clear" w:color="auto" w:fill="5B9BD4"/>
          </w:tcPr>
          <w:p>
            <w:pPr>
              <w:pStyle w:val="TableParagraph"/>
              <w:spacing w:before="5"/>
              <w:ind w:left="504"/>
              <w:rPr>
                <w:b/>
                <w:sz w:val="22"/>
              </w:rPr>
            </w:pPr>
            <w:r>
              <w:rPr>
                <w:b/>
                <w:color w:val="FFFFFF"/>
                <w:sz w:val="22"/>
              </w:rPr>
              <w:t>META(S)</w:t>
            </w:r>
          </w:p>
        </w:tc>
        <w:tc>
          <w:tcPr>
            <w:tcW w:w="2101" w:type="dxa"/>
            <w:shd w:val="clear" w:color="auto" w:fill="5B9BD4"/>
          </w:tcPr>
          <w:p>
            <w:pPr>
              <w:pStyle w:val="TableParagraph"/>
              <w:spacing w:before="5"/>
              <w:ind w:left="225"/>
              <w:rPr>
                <w:b/>
                <w:sz w:val="22"/>
              </w:rPr>
            </w:pPr>
            <w:r>
              <w:rPr>
                <w:b/>
                <w:color w:val="FFFFFF"/>
                <w:sz w:val="22"/>
              </w:rPr>
              <w:t>INDICADORES</w:t>
            </w:r>
          </w:p>
        </w:tc>
        <w:tc>
          <w:tcPr>
            <w:tcW w:w="2444" w:type="dxa"/>
            <w:shd w:val="clear" w:color="auto" w:fill="5B9BD4"/>
          </w:tcPr>
          <w:p>
            <w:pPr>
              <w:pStyle w:val="TableParagraph"/>
              <w:spacing w:before="5"/>
              <w:ind w:left="505"/>
              <w:rPr>
                <w:b/>
                <w:sz w:val="22"/>
              </w:rPr>
            </w:pPr>
            <w:r>
              <w:rPr>
                <w:b/>
                <w:color w:val="FFFFFF"/>
                <w:sz w:val="22"/>
              </w:rPr>
              <w:t>AÇÃO (ÕES)</w:t>
            </w:r>
          </w:p>
        </w:tc>
        <w:tc>
          <w:tcPr>
            <w:tcW w:w="2701" w:type="dxa"/>
            <w:shd w:val="clear" w:color="auto" w:fill="5B9BD4"/>
          </w:tcPr>
          <w:p>
            <w:pPr>
              <w:pStyle w:val="TableParagraph"/>
              <w:spacing w:line="276" w:lineRule="auto" w:before="5"/>
              <w:ind w:left="462" w:right="575"/>
              <w:jc w:val="center"/>
              <w:rPr>
                <w:b/>
                <w:sz w:val="22"/>
              </w:rPr>
            </w:pPr>
            <w:r>
              <w:rPr>
                <w:b/>
                <w:color w:val="FFFFFF"/>
                <w:sz w:val="22"/>
              </w:rPr>
              <w:t>FORMA DE EXECUÇÃO E CUMPRIMENTO</w:t>
            </w:r>
          </w:p>
        </w:tc>
      </w:tr>
      <w:tr>
        <w:trPr>
          <w:trHeight w:val="3328" w:hRule="atLeast"/>
        </w:trPr>
        <w:tc>
          <w:tcPr>
            <w:tcW w:w="2036" w:type="dxa"/>
            <w:tcBorders>
              <w:left w:val="single" w:sz="4" w:space="0" w:color="9CC2E4"/>
              <w:bottom w:val="single" w:sz="4" w:space="0" w:color="9CC2E4"/>
              <w:right w:val="single" w:sz="4" w:space="0" w:color="9CC2E4"/>
            </w:tcBorders>
            <w:shd w:val="clear" w:color="auto" w:fill="DEEAF6"/>
          </w:tcPr>
          <w:p>
            <w:pPr>
              <w:pStyle w:val="TableParagraph"/>
              <w:spacing w:line="276" w:lineRule="auto"/>
              <w:ind w:left="148" w:right="260"/>
              <w:jc w:val="center"/>
              <w:rPr>
                <w:b/>
                <w:sz w:val="22"/>
              </w:rPr>
            </w:pPr>
            <w:r>
              <w:rPr>
                <w:b/>
                <w:sz w:val="22"/>
              </w:rPr>
              <w:t>Incentivar as ações do programa de Autogestão, Autodefensoria e Família em todos os programas da entidade.</w:t>
            </w:r>
          </w:p>
        </w:tc>
        <w:tc>
          <w:tcPr>
            <w:tcW w:w="2101" w:type="dxa"/>
            <w:tcBorders>
              <w:left w:val="single" w:sz="4" w:space="0" w:color="9CC2E4"/>
              <w:bottom w:val="single" w:sz="4" w:space="0" w:color="9CC2E4"/>
              <w:right w:val="single" w:sz="4" w:space="0" w:color="9CC2E4"/>
            </w:tcBorders>
            <w:shd w:val="clear" w:color="auto" w:fill="DEEAF6"/>
          </w:tcPr>
          <w:p>
            <w:pPr>
              <w:pStyle w:val="TableParagraph"/>
              <w:spacing w:line="276" w:lineRule="auto"/>
              <w:ind w:left="277" w:right="388"/>
              <w:jc w:val="center"/>
              <w:rPr>
                <w:sz w:val="22"/>
              </w:rPr>
            </w:pPr>
            <w:r>
              <w:rPr>
                <w:sz w:val="22"/>
              </w:rPr>
              <w:t>N º de famílias presentes nas atividades</w:t>
            </w:r>
          </w:p>
          <w:p>
            <w:pPr>
              <w:pStyle w:val="TableParagraph"/>
              <w:rPr>
                <w:sz w:val="24"/>
              </w:rPr>
            </w:pPr>
          </w:p>
          <w:p>
            <w:pPr>
              <w:pStyle w:val="TableParagraph"/>
              <w:spacing w:before="11"/>
              <w:rPr>
                <w:sz w:val="35"/>
              </w:rPr>
            </w:pPr>
          </w:p>
          <w:p>
            <w:pPr>
              <w:pStyle w:val="TableParagraph"/>
              <w:ind w:left="277" w:right="384"/>
              <w:jc w:val="center"/>
              <w:rPr>
                <w:sz w:val="22"/>
              </w:rPr>
            </w:pPr>
            <w:r>
              <w:rPr>
                <w:sz w:val="22"/>
              </w:rPr>
              <w:t>Fotografias.</w:t>
            </w:r>
          </w:p>
          <w:p>
            <w:pPr>
              <w:pStyle w:val="TableParagraph"/>
              <w:spacing w:before="6"/>
              <w:rPr>
                <w:sz w:val="20"/>
              </w:rPr>
            </w:pPr>
          </w:p>
          <w:p>
            <w:pPr>
              <w:pStyle w:val="TableParagraph"/>
              <w:spacing w:line="278" w:lineRule="auto" w:before="1"/>
              <w:ind w:left="277" w:right="386"/>
              <w:jc w:val="center"/>
              <w:rPr>
                <w:sz w:val="22"/>
              </w:rPr>
            </w:pPr>
            <w:r>
              <w:rPr>
                <w:sz w:val="22"/>
              </w:rPr>
              <w:t>Lista de presença.</w:t>
            </w:r>
          </w:p>
        </w:tc>
        <w:tc>
          <w:tcPr>
            <w:tcW w:w="2444" w:type="dxa"/>
            <w:tcBorders>
              <w:left w:val="single" w:sz="4" w:space="0" w:color="9CC2E4"/>
              <w:bottom w:val="single" w:sz="4" w:space="0" w:color="9CC2E4"/>
              <w:right w:val="single" w:sz="4" w:space="0" w:color="9CC2E4"/>
            </w:tcBorders>
            <w:shd w:val="clear" w:color="auto" w:fill="DEEAF6"/>
          </w:tcPr>
          <w:p>
            <w:pPr>
              <w:pStyle w:val="TableParagraph"/>
              <w:spacing w:line="276" w:lineRule="auto"/>
              <w:ind w:left="157" w:right="268" w:hanging="3"/>
              <w:jc w:val="center"/>
              <w:rPr>
                <w:sz w:val="22"/>
              </w:rPr>
            </w:pPr>
            <w:r>
              <w:rPr>
                <w:sz w:val="22"/>
              </w:rPr>
              <w:t>Realizar encontros semanais e mensais contemplando todos os educandos, conforme cronograma previamente estabelecido;</w:t>
            </w:r>
          </w:p>
        </w:tc>
        <w:tc>
          <w:tcPr>
            <w:tcW w:w="2701" w:type="dxa"/>
            <w:tcBorders>
              <w:left w:val="single" w:sz="4" w:space="0" w:color="9CC2E4"/>
              <w:bottom w:val="single" w:sz="4" w:space="0" w:color="9CC2E4"/>
              <w:right w:val="single" w:sz="4" w:space="0" w:color="9CC2E4"/>
            </w:tcBorders>
            <w:shd w:val="clear" w:color="auto" w:fill="DEEAF6"/>
          </w:tcPr>
          <w:p>
            <w:pPr>
              <w:pStyle w:val="TableParagraph"/>
              <w:spacing w:line="276" w:lineRule="auto"/>
              <w:ind w:left="212" w:right="320" w:hanging="5"/>
              <w:jc w:val="center"/>
              <w:rPr>
                <w:sz w:val="22"/>
              </w:rPr>
            </w:pPr>
            <w:r>
              <w:rPr>
                <w:sz w:val="22"/>
              </w:rPr>
              <w:t>Através de encontros mensais com os educandos e semanal com casal de autodefensores.</w:t>
            </w:r>
          </w:p>
          <w:p>
            <w:pPr>
              <w:pStyle w:val="TableParagraph"/>
              <w:spacing w:line="276" w:lineRule="auto" w:before="199"/>
              <w:ind w:left="171" w:right="285"/>
              <w:jc w:val="center"/>
              <w:rPr>
                <w:sz w:val="22"/>
              </w:rPr>
            </w:pPr>
            <w:r>
              <w:rPr>
                <w:sz w:val="22"/>
              </w:rPr>
              <w:t>mês de março a dezembro.</w:t>
            </w:r>
          </w:p>
        </w:tc>
      </w:tr>
    </w:tbl>
    <w:p>
      <w:pPr>
        <w:spacing w:after="0" w:line="276" w:lineRule="auto"/>
        <w:jc w:val="center"/>
        <w:rPr>
          <w:sz w:val="22"/>
        </w:rPr>
        <w:sectPr>
          <w:pgSz w:w="11910" w:h="16840"/>
          <w:pgMar w:header="360" w:footer="971" w:top="1320" w:bottom="1160" w:left="620" w:right="520"/>
        </w:sectPr>
      </w:pPr>
    </w:p>
    <w:p>
      <w:pPr>
        <w:pStyle w:val="BodyText"/>
        <w:rPr>
          <w:sz w:val="20"/>
        </w:rPr>
      </w:pPr>
    </w:p>
    <w:p>
      <w:pPr>
        <w:pStyle w:val="BodyText"/>
        <w:spacing w:before="3"/>
        <w:rPr>
          <w:sz w:val="25"/>
        </w:rPr>
      </w:pPr>
    </w:p>
    <w:tbl>
      <w:tblPr>
        <w:tblW w:w="0" w:type="auto"/>
        <w:jc w:val="left"/>
        <w:tblInd w:w="808"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2036"/>
        <w:gridCol w:w="2101"/>
        <w:gridCol w:w="2444"/>
        <w:gridCol w:w="2701"/>
      </w:tblGrid>
      <w:tr>
        <w:trPr>
          <w:trHeight w:val="2985" w:hRule="atLeast"/>
        </w:trPr>
        <w:tc>
          <w:tcPr>
            <w:tcW w:w="2036" w:type="dxa"/>
            <w:vMerge w:val="restart"/>
            <w:shd w:val="clear" w:color="auto" w:fill="DEEAF6"/>
          </w:tcPr>
          <w:p>
            <w:pPr>
              <w:pStyle w:val="TableParagraph"/>
              <w:rPr>
                <w:rFonts w:ascii="Times New Roman"/>
                <w:sz w:val="20"/>
              </w:rPr>
            </w:pPr>
          </w:p>
        </w:tc>
        <w:tc>
          <w:tcPr>
            <w:tcW w:w="2101" w:type="dxa"/>
            <w:vMerge w:val="restart"/>
            <w:shd w:val="clear" w:color="auto" w:fill="DEEAF6"/>
          </w:tcPr>
          <w:p>
            <w:pPr>
              <w:pStyle w:val="TableParagraph"/>
              <w:rPr>
                <w:rFonts w:ascii="Times New Roman"/>
                <w:sz w:val="20"/>
              </w:rPr>
            </w:pPr>
          </w:p>
        </w:tc>
        <w:tc>
          <w:tcPr>
            <w:tcW w:w="2444" w:type="dxa"/>
            <w:tcBorders>
              <w:bottom w:val="nil"/>
            </w:tcBorders>
            <w:shd w:val="clear" w:color="auto" w:fill="DEEAF6"/>
          </w:tcPr>
          <w:p>
            <w:pPr>
              <w:pStyle w:val="TableParagraph"/>
              <w:rPr>
                <w:sz w:val="24"/>
              </w:rPr>
            </w:pPr>
          </w:p>
          <w:p>
            <w:pPr>
              <w:pStyle w:val="TableParagraph"/>
              <w:spacing w:line="276" w:lineRule="auto" w:before="211"/>
              <w:ind w:left="138" w:right="249" w:hanging="2"/>
              <w:jc w:val="center"/>
              <w:rPr>
                <w:sz w:val="22"/>
              </w:rPr>
            </w:pPr>
            <w:r>
              <w:rPr>
                <w:sz w:val="22"/>
              </w:rPr>
              <w:t>Assessorar em atividades diferenciadas nos programas, que contemplem as ações de autogestão e autodefensoria</w:t>
            </w:r>
          </w:p>
        </w:tc>
        <w:tc>
          <w:tcPr>
            <w:tcW w:w="2701" w:type="dxa"/>
            <w:tcBorders>
              <w:bottom w:val="nil"/>
            </w:tcBorders>
            <w:shd w:val="clear" w:color="auto" w:fill="DEEAF6"/>
          </w:tcPr>
          <w:p>
            <w:pPr>
              <w:pStyle w:val="TableParagraph"/>
              <w:spacing w:line="276" w:lineRule="auto"/>
              <w:ind w:left="173" w:right="285"/>
              <w:jc w:val="center"/>
              <w:rPr>
                <w:sz w:val="22"/>
              </w:rPr>
            </w:pPr>
            <w:r>
              <w:rPr>
                <w:sz w:val="22"/>
              </w:rPr>
              <w:t>Através de visitas da pedagoga responsável pela autodefensoria as salas,     acompanhamento de situações do dia a dia junto as pedagogas.</w:t>
            </w:r>
          </w:p>
          <w:p>
            <w:pPr>
              <w:pStyle w:val="TableParagraph"/>
              <w:spacing w:line="276" w:lineRule="auto"/>
              <w:ind w:left="327" w:right="438" w:hanging="1"/>
              <w:jc w:val="center"/>
              <w:rPr>
                <w:sz w:val="22"/>
              </w:rPr>
            </w:pPr>
            <w:r>
              <w:rPr>
                <w:sz w:val="22"/>
              </w:rPr>
              <w:t>.Solicitando auxílio técnico sempre que necessário.</w:t>
            </w:r>
          </w:p>
        </w:tc>
      </w:tr>
      <w:tr>
        <w:trPr>
          <w:trHeight w:val="895" w:hRule="atLeast"/>
        </w:trPr>
        <w:tc>
          <w:tcPr>
            <w:tcW w:w="2036" w:type="dxa"/>
            <w:vMerge/>
            <w:tcBorders>
              <w:top w:val="nil"/>
            </w:tcBorders>
            <w:shd w:val="clear" w:color="auto" w:fill="DEEAF6"/>
          </w:tcPr>
          <w:p>
            <w:pPr>
              <w:rPr>
                <w:sz w:val="2"/>
                <w:szCs w:val="2"/>
              </w:rPr>
            </w:pPr>
          </w:p>
        </w:tc>
        <w:tc>
          <w:tcPr>
            <w:tcW w:w="2101" w:type="dxa"/>
            <w:vMerge/>
            <w:tcBorders>
              <w:top w:val="nil"/>
            </w:tcBorders>
            <w:shd w:val="clear" w:color="auto" w:fill="DEEAF6"/>
          </w:tcPr>
          <w:p>
            <w:pPr>
              <w:rPr>
                <w:sz w:val="2"/>
                <w:szCs w:val="2"/>
              </w:rPr>
            </w:pPr>
          </w:p>
        </w:tc>
        <w:tc>
          <w:tcPr>
            <w:tcW w:w="2444" w:type="dxa"/>
            <w:tcBorders>
              <w:top w:val="nil"/>
            </w:tcBorders>
            <w:shd w:val="clear" w:color="auto" w:fill="DEEAF6"/>
          </w:tcPr>
          <w:p>
            <w:pPr>
              <w:pStyle w:val="TableParagraph"/>
              <w:rPr>
                <w:rFonts w:ascii="Times New Roman"/>
                <w:sz w:val="20"/>
              </w:rPr>
            </w:pPr>
          </w:p>
        </w:tc>
        <w:tc>
          <w:tcPr>
            <w:tcW w:w="2701" w:type="dxa"/>
            <w:tcBorders>
              <w:top w:val="nil"/>
            </w:tcBorders>
            <w:shd w:val="clear" w:color="auto" w:fill="DEEAF6"/>
          </w:tcPr>
          <w:p>
            <w:pPr>
              <w:pStyle w:val="TableParagraph"/>
              <w:spacing w:line="278" w:lineRule="auto" w:before="110"/>
              <w:ind w:left="797" w:right="596" w:hanging="300"/>
              <w:rPr>
                <w:sz w:val="22"/>
              </w:rPr>
            </w:pPr>
            <w:r>
              <w:rPr>
                <w:sz w:val="22"/>
              </w:rPr>
              <w:t>Mês de março a dezembro</w:t>
            </w:r>
          </w:p>
        </w:tc>
      </w:tr>
      <w:tr>
        <w:trPr>
          <w:trHeight w:val="3974" w:hRule="atLeast"/>
        </w:trPr>
        <w:tc>
          <w:tcPr>
            <w:tcW w:w="2036" w:type="dxa"/>
            <w:tcBorders>
              <w:bottom w:val="nil"/>
            </w:tcBorders>
          </w:tcPr>
          <w:p>
            <w:pPr>
              <w:pStyle w:val="TableParagraph"/>
              <w:spacing w:line="276" w:lineRule="auto"/>
              <w:ind w:left="143" w:right="250" w:hanging="3"/>
              <w:jc w:val="center"/>
              <w:rPr>
                <w:b/>
                <w:sz w:val="22"/>
              </w:rPr>
            </w:pPr>
            <w:r>
              <w:rPr>
                <w:b/>
                <w:sz w:val="22"/>
              </w:rPr>
              <w:t>Incentivar e atuar junto às famílias apresentando a importância da autonomia e inclusão das pessoas com deficiência em todos os seus ciclos de vida.</w:t>
            </w:r>
          </w:p>
        </w:tc>
        <w:tc>
          <w:tcPr>
            <w:tcW w:w="2101" w:type="dxa"/>
            <w:tcBorders>
              <w:bottom w:val="nil"/>
            </w:tcBorders>
          </w:tcPr>
          <w:p>
            <w:pPr>
              <w:pStyle w:val="TableParagraph"/>
              <w:spacing w:line="276" w:lineRule="auto"/>
              <w:ind w:left="277" w:right="388"/>
              <w:jc w:val="center"/>
              <w:rPr>
                <w:sz w:val="22"/>
              </w:rPr>
            </w:pPr>
            <w:r>
              <w:rPr>
                <w:sz w:val="22"/>
              </w:rPr>
              <w:t>N º de famílias presentes nas atividades</w:t>
            </w:r>
          </w:p>
          <w:p>
            <w:pPr>
              <w:pStyle w:val="TableParagraph"/>
              <w:rPr>
                <w:sz w:val="24"/>
              </w:rPr>
            </w:pPr>
          </w:p>
          <w:p>
            <w:pPr>
              <w:pStyle w:val="TableParagraph"/>
              <w:spacing w:before="11"/>
              <w:rPr>
                <w:sz w:val="35"/>
              </w:rPr>
            </w:pPr>
          </w:p>
          <w:p>
            <w:pPr>
              <w:pStyle w:val="TableParagraph"/>
              <w:ind w:left="277" w:right="384"/>
              <w:jc w:val="center"/>
              <w:rPr>
                <w:sz w:val="22"/>
              </w:rPr>
            </w:pPr>
            <w:r>
              <w:rPr>
                <w:sz w:val="22"/>
              </w:rPr>
              <w:t>Fotografias.</w:t>
            </w:r>
          </w:p>
          <w:p>
            <w:pPr>
              <w:pStyle w:val="TableParagraph"/>
              <w:spacing w:before="6"/>
              <w:rPr>
                <w:sz w:val="20"/>
              </w:rPr>
            </w:pPr>
          </w:p>
          <w:p>
            <w:pPr>
              <w:pStyle w:val="TableParagraph"/>
              <w:spacing w:line="278" w:lineRule="auto"/>
              <w:ind w:left="277" w:right="386"/>
              <w:jc w:val="center"/>
              <w:rPr>
                <w:sz w:val="22"/>
              </w:rPr>
            </w:pPr>
            <w:r>
              <w:rPr>
                <w:sz w:val="22"/>
              </w:rPr>
              <w:t>Lista de presença.</w:t>
            </w:r>
          </w:p>
        </w:tc>
        <w:tc>
          <w:tcPr>
            <w:tcW w:w="2444" w:type="dxa"/>
            <w:tcBorders>
              <w:bottom w:val="nil"/>
            </w:tcBorders>
          </w:tcPr>
          <w:p>
            <w:pPr>
              <w:pStyle w:val="TableParagraph"/>
              <w:spacing w:line="276" w:lineRule="auto"/>
              <w:ind w:left="402" w:right="512" w:hanging="2"/>
              <w:jc w:val="center"/>
              <w:rPr>
                <w:sz w:val="22"/>
              </w:rPr>
            </w:pPr>
            <w:r>
              <w:rPr>
                <w:sz w:val="22"/>
              </w:rPr>
              <w:t>Palestras e atividades na semana da autodefensoria.</w:t>
            </w:r>
          </w:p>
        </w:tc>
        <w:tc>
          <w:tcPr>
            <w:tcW w:w="2701" w:type="dxa"/>
            <w:tcBorders>
              <w:bottom w:val="nil"/>
            </w:tcBorders>
          </w:tcPr>
          <w:p>
            <w:pPr>
              <w:pStyle w:val="TableParagraph"/>
              <w:spacing w:line="276" w:lineRule="auto"/>
              <w:ind w:left="173" w:right="288" w:firstLine="2"/>
              <w:jc w:val="center"/>
              <w:rPr>
                <w:sz w:val="22"/>
              </w:rPr>
            </w:pPr>
            <w:r>
              <w:rPr>
                <w:sz w:val="22"/>
              </w:rPr>
              <w:t>Através de convites enviados aos familiares,para que se envolvam na semana de             autodefensoria,assim como em outras ações proporcionada pela entidade durante todo ano.</w:t>
            </w:r>
          </w:p>
          <w:p>
            <w:pPr>
              <w:pStyle w:val="TableParagraph"/>
              <w:spacing w:before="199"/>
              <w:ind w:left="173" w:right="283"/>
              <w:jc w:val="center"/>
              <w:rPr>
                <w:sz w:val="22"/>
              </w:rPr>
            </w:pPr>
            <w:r>
              <w:rPr>
                <w:sz w:val="22"/>
              </w:rPr>
              <w:t>Julho</w:t>
            </w:r>
          </w:p>
        </w:tc>
      </w:tr>
      <w:tr>
        <w:trPr>
          <w:trHeight w:val="3018" w:hRule="atLeast"/>
        </w:trPr>
        <w:tc>
          <w:tcPr>
            <w:tcW w:w="2036" w:type="dxa"/>
            <w:tcBorders>
              <w:top w:val="nil"/>
              <w:bottom w:val="nil"/>
            </w:tcBorders>
          </w:tcPr>
          <w:p>
            <w:pPr>
              <w:pStyle w:val="TableParagraph"/>
              <w:rPr>
                <w:rFonts w:ascii="Times New Roman"/>
                <w:sz w:val="20"/>
              </w:rPr>
            </w:pPr>
          </w:p>
        </w:tc>
        <w:tc>
          <w:tcPr>
            <w:tcW w:w="2101" w:type="dxa"/>
            <w:tcBorders>
              <w:top w:val="nil"/>
              <w:bottom w:val="nil"/>
            </w:tcBorders>
          </w:tcPr>
          <w:p>
            <w:pPr>
              <w:pStyle w:val="TableParagraph"/>
              <w:rPr>
                <w:rFonts w:ascii="Times New Roman"/>
                <w:sz w:val="20"/>
              </w:rPr>
            </w:pPr>
          </w:p>
        </w:tc>
        <w:tc>
          <w:tcPr>
            <w:tcW w:w="2444" w:type="dxa"/>
            <w:tcBorders>
              <w:top w:val="nil"/>
              <w:bottom w:val="nil"/>
            </w:tcBorders>
          </w:tcPr>
          <w:p>
            <w:pPr>
              <w:pStyle w:val="TableParagraph"/>
              <w:rPr>
                <w:rFonts w:ascii="Times New Roman"/>
                <w:sz w:val="20"/>
              </w:rPr>
            </w:pPr>
          </w:p>
        </w:tc>
        <w:tc>
          <w:tcPr>
            <w:tcW w:w="2701" w:type="dxa"/>
            <w:tcBorders>
              <w:top w:val="nil"/>
              <w:bottom w:val="nil"/>
            </w:tcBorders>
          </w:tcPr>
          <w:p>
            <w:pPr>
              <w:pStyle w:val="TableParagraph"/>
              <w:rPr>
                <w:sz w:val="24"/>
              </w:rPr>
            </w:pPr>
          </w:p>
          <w:p>
            <w:pPr>
              <w:pStyle w:val="TableParagraph"/>
              <w:spacing w:before="9"/>
              <w:rPr>
                <w:sz w:val="28"/>
              </w:rPr>
            </w:pPr>
          </w:p>
          <w:p>
            <w:pPr>
              <w:pStyle w:val="TableParagraph"/>
              <w:spacing w:line="276" w:lineRule="auto"/>
              <w:ind w:left="118" w:right="234" w:hanging="1"/>
              <w:jc w:val="center"/>
              <w:rPr>
                <w:sz w:val="22"/>
              </w:rPr>
            </w:pPr>
            <w:r>
              <w:rPr>
                <w:sz w:val="22"/>
              </w:rPr>
              <w:t>Através do projeto Pais em Ação,convidar os familiares que </w:t>
            </w:r>
            <w:r>
              <w:rPr>
                <w:spacing w:val="-3"/>
                <w:sz w:val="22"/>
              </w:rPr>
              <w:t>quiserem </w:t>
            </w:r>
            <w:r>
              <w:rPr>
                <w:sz w:val="22"/>
              </w:rPr>
              <w:t>se envolver na elaboração dos encontros mensais de autodefensoria e familia.</w:t>
            </w:r>
          </w:p>
        </w:tc>
      </w:tr>
      <w:tr>
        <w:trPr>
          <w:trHeight w:val="607" w:hRule="atLeast"/>
        </w:trPr>
        <w:tc>
          <w:tcPr>
            <w:tcW w:w="2036" w:type="dxa"/>
            <w:tcBorders>
              <w:top w:val="nil"/>
            </w:tcBorders>
          </w:tcPr>
          <w:p>
            <w:pPr>
              <w:pStyle w:val="TableParagraph"/>
              <w:rPr>
                <w:rFonts w:ascii="Times New Roman"/>
                <w:sz w:val="20"/>
              </w:rPr>
            </w:pPr>
          </w:p>
        </w:tc>
        <w:tc>
          <w:tcPr>
            <w:tcW w:w="2101" w:type="dxa"/>
            <w:tcBorders>
              <w:top w:val="nil"/>
            </w:tcBorders>
          </w:tcPr>
          <w:p>
            <w:pPr>
              <w:pStyle w:val="TableParagraph"/>
              <w:rPr>
                <w:rFonts w:ascii="Times New Roman"/>
                <w:sz w:val="20"/>
              </w:rPr>
            </w:pPr>
          </w:p>
        </w:tc>
        <w:tc>
          <w:tcPr>
            <w:tcW w:w="2444" w:type="dxa"/>
            <w:tcBorders>
              <w:top w:val="nil"/>
            </w:tcBorders>
          </w:tcPr>
          <w:p>
            <w:pPr>
              <w:pStyle w:val="TableParagraph"/>
              <w:rPr>
                <w:rFonts w:ascii="Times New Roman"/>
                <w:sz w:val="20"/>
              </w:rPr>
            </w:pPr>
          </w:p>
        </w:tc>
        <w:tc>
          <w:tcPr>
            <w:tcW w:w="2701" w:type="dxa"/>
            <w:tcBorders>
              <w:top w:val="nil"/>
            </w:tcBorders>
          </w:tcPr>
          <w:p>
            <w:pPr>
              <w:pStyle w:val="TableParagraph"/>
              <w:spacing w:before="116"/>
              <w:ind w:left="413"/>
              <w:rPr>
                <w:sz w:val="22"/>
              </w:rPr>
            </w:pPr>
            <w:r>
              <w:rPr>
                <w:sz w:val="22"/>
              </w:rPr>
              <w:t>Julho a dezembro</w:t>
            </w:r>
          </w:p>
        </w:tc>
      </w:tr>
      <w:tr>
        <w:trPr>
          <w:trHeight w:val="2056" w:hRule="atLeast"/>
        </w:trPr>
        <w:tc>
          <w:tcPr>
            <w:tcW w:w="2036" w:type="dxa"/>
            <w:shd w:val="clear" w:color="auto" w:fill="DEEAF6"/>
          </w:tcPr>
          <w:p>
            <w:pPr>
              <w:pStyle w:val="TableParagraph"/>
              <w:spacing w:line="276" w:lineRule="auto"/>
              <w:ind w:left="184" w:right="296" w:firstLine="4"/>
              <w:jc w:val="center"/>
              <w:rPr>
                <w:b/>
                <w:sz w:val="22"/>
              </w:rPr>
            </w:pPr>
            <w:r>
              <w:rPr>
                <w:b/>
                <w:sz w:val="22"/>
              </w:rPr>
              <w:t>Valorizar e protagonizar a pessoa com deficiência intelectual e múltipla, com perspectiva de</w:t>
            </w:r>
          </w:p>
        </w:tc>
        <w:tc>
          <w:tcPr>
            <w:tcW w:w="2101" w:type="dxa"/>
            <w:shd w:val="clear" w:color="auto" w:fill="DEEAF6"/>
          </w:tcPr>
          <w:p>
            <w:pPr>
              <w:pStyle w:val="TableParagraph"/>
              <w:spacing w:line="276" w:lineRule="auto"/>
              <w:ind w:left="277" w:right="388"/>
              <w:jc w:val="center"/>
              <w:rPr>
                <w:sz w:val="22"/>
              </w:rPr>
            </w:pPr>
            <w:r>
              <w:rPr>
                <w:sz w:val="22"/>
              </w:rPr>
              <w:t>N º de famílias presentes nas atividades.</w:t>
            </w:r>
          </w:p>
          <w:p>
            <w:pPr>
              <w:pStyle w:val="TableParagraph"/>
              <w:spacing w:before="197"/>
              <w:ind w:left="277" w:right="384"/>
              <w:jc w:val="center"/>
              <w:rPr>
                <w:sz w:val="22"/>
              </w:rPr>
            </w:pPr>
            <w:r>
              <w:rPr>
                <w:sz w:val="22"/>
              </w:rPr>
              <w:t>Fotografias.</w:t>
            </w:r>
          </w:p>
        </w:tc>
        <w:tc>
          <w:tcPr>
            <w:tcW w:w="2444" w:type="dxa"/>
            <w:shd w:val="clear" w:color="auto" w:fill="DEEAF6"/>
          </w:tcPr>
          <w:p>
            <w:pPr>
              <w:pStyle w:val="TableParagraph"/>
              <w:spacing w:line="276" w:lineRule="auto"/>
              <w:ind w:left="150" w:right="263"/>
              <w:jc w:val="center"/>
              <w:rPr>
                <w:sz w:val="22"/>
              </w:rPr>
            </w:pPr>
            <w:r>
              <w:rPr>
                <w:sz w:val="22"/>
              </w:rPr>
              <w:t>Proporcionar ao casal de Autodefensores a participação em reuniões municipal e regional;</w:t>
            </w:r>
          </w:p>
        </w:tc>
        <w:tc>
          <w:tcPr>
            <w:tcW w:w="2701" w:type="dxa"/>
            <w:shd w:val="clear" w:color="auto" w:fill="DEEAF6"/>
          </w:tcPr>
          <w:p>
            <w:pPr>
              <w:pStyle w:val="TableParagraph"/>
              <w:spacing w:line="276" w:lineRule="auto"/>
              <w:ind w:left="113" w:right="223" w:hanging="3"/>
              <w:jc w:val="center"/>
              <w:rPr>
                <w:sz w:val="22"/>
              </w:rPr>
            </w:pPr>
            <w:r>
              <w:rPr>
                <w:sz w:val="22"/>
              </w:rPr>
              <w:t>Através da participação dos autodefensores nas reuniões.</w:t>
            </w:r>
          </w:p>
          <w:p>
            <w:pPr>
              <w:pStyle w:val="TableParagraph"/>
              <w:spacing w:before="197"/>
              <w:ind w:left="173" w:right="284"/>
              <w:jc w:val="center"/>
              <w:rPr>
                <w:sz w:val="22"/>
              </w:rPr>
            </w:pPr>
            <w:r>
              <w:rPr>
                <w:sz w:val="22"/>
              </w:rPr>
              <w:t>Março a dezembro</w:t>
            </w:r>
          </w:p>
        </w:tc>
      </w:tr>
    </w:tbl>
    <w:p>
      <w:pPr>
        <w:spacing w:after="0"/>
        <w:jc w:val="center"/>
        <w:rPr>
          <w:sz w:val="22"/>
        </w:rPr>
        <w:sectPr>
          <w:pgSz w:w="11910" w:h="16840"/>
          <w:pgMar w:header="360" w:footer="971" w:top="1320" w:bottom="1200" w:left="620" w:right="520"/>
        </w:sectPr>
      </w:pPr>
    </w:p>
    <w:p>
      <w:pPr>
        <w:pStyle w:val="BodyText"/>
        <w:rPr>
          <w:sz w:val="20"/>
        </w:rPr>
      </w:pPr>
    </w:p>
    <w:p>
      <w:pPr>
        <w:pStyle w:val="BodyText"/>
        <w:spacing w:before="3"/>
        <w:rPr>
          <w:sz w:val="25"/>
        </w:rPr>
      </w:pPr>
    </w:p>
    <w:tbl>
      <w:tblPr>
        <w:tblW w:w="0" w:type="auto"/>
        <w:jc w:val="left"/>
        <w:tblInd w:w="808"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2036"/>
        <w:gridCol w:w="2101"/>
        <w:gridCol w:w="2444"/>
        <w:gridCol w:w="2701"/>
      </w:tblGrid>
      <w:tr>
        <w:trPr>
          <w:trHeight w:val="7018" w:hRule="atLeast"/>
        </w:trPr>
        <w:tc>
          <w:tcPr>
            <w:tcW w:w="2036" w:type="dxa"/>
            <w:shd w:val="clear" w:color="auto" w:fill="DEEAF6"/>
          </w:tcPr>
          <w:p>
            <w:pPr>
              <w:pStyle w:val="TableParagraph"/>
              <w:spacing w:line="276" w:lineRule="auto"/>
              <w:ind w:left="107" w:right="214"/>
              <w:jc w:val="center"/>
              <w:rPr>
                <w:b/>
                <w:sz w:val="22"/>
              </w:rPr>
            </w:pPr>
            <w:r>
              <w:rPr>
                <w:b/>
                <w:sz w:val="22"/>
              </w:rPr>
              <w:t>reconhecimento da sua cidadania.</w:t>
            </w:r>
          </w:p>
        </w:tc>
        <w:tc>
          <w:tcPr>
            <w:tcW w:w="2101" w:type="dxa"/>
            <w:shd w:val="clear" w:color="auto" w:fill="DEEAF6"/>
          </w:tcPr>
          <w:p>
            <w:pPr>
              <w:pStyle w:val="TableParagraph"/>
              <w:spacing w:line="276" w:lineRule="auto"/>
              <w:ind w:left="505" w:right="599" w:firstLine="98"/>
              <w:rPr>
                <w:sz w:val="22"/>
              </w:rPr>
            </w:pPr>
            <w:r>
              <w:rPr>
                <w:sz w:val="22"/>
              </w:rPr>
              <w:t>Lista de presença.</w:t>
            </w:r>
          </w:p>
        </w:tc>
        <w:tc>
          <w:tcPr>
            <w:tcW w:w="2444" w:type="dxa"/>
            <w:shd w:val="clear" w:color="auto" w:fill="DEEAF6"/>
          </w:tcPr>
          <w:p>
            <w:pPr>
              <w:pStyle w:val="TableParagraph"/>
              <w:rPr>
                <w:sz w:val="24"/>
              </w:rPr>
            </w:pPr>
          </w:p>
          <w:p>
            <w:pPr>
              <w:pStyle w:val="TableParagraph"/>
              <w:rPr>
                <w:sz w:val="24"/>
              </w:rPr>
            </w:pPr>
          </w:p>
          <w:p>
            <w:pPr>
              <w:pStyle w:val="TableParagraph"/>
              <w:rPr>
                <w:sz w:val="24"/>
              </w:rPr>
            </w:pPr>
          </w:p>
          <w:p>
            <w:pPr>
              <w:pStyle w:val="TableParagraph"/>
              <w:spacing w:line="276" w:lineRule="auto" w:before="151"/>
              <w:ind w:left="126" w:right="236" w:hanging="1"/>
              <w:jc w:val="center"/>
              <w:rPr>
                <w:sz w:val="22"/>
              </w:rPr>
            </w:pPr>
            <w:r>
              <w:rPr>
                <w:sz w:val="22"/>
              </w:rPr>
              <w:t>Proporcionar a participação do </w:t>
            </w:r>
            <w:r>
              <w:rPr>
                <w:spacing w:val="-4"/>
                <w:sz w:val="22"/>
              </w:rPr>
              <w:t>casal </w:t>
            </w:r>
            <w:r>
              <w:rPr>
                <w:sz w:val="22"/>
              </w:rPr>
              <w:t>de Autodefensores nas reuniões regionais de Autodefensoria;</w:t>
            </w:r>
          </w:p>
          <w:p>
            <w:pPr>
              <w:pStyle w:val="TableParagraph"/>
              <w:rPr>
                <w:sz w:val="24"/>
              </w:rPr>
            </w:pPr>
          </w:p>
          <w:p>
            <w:pPr>
              <w:pStyle w:val="TableParagraph"/>
              <w:rPr>
                <w:sz w:val="24"/>
              </w:rPr>
            </w:pPr>
          </w:p>
          <w:p>
            <w:pPr>
              <w:pStyle w:val="TableParagraph"/>
              <w:spacing w:line="276" w:lineRule="auto" w:before="139"/>
              <w:ind w:left="138" w:right="248" w:firstLine="1"/>
              <w:jc w:val="center"/>
              <w:rPr>
                <w:sz w:val="22"/>
              </w:rPr>
            </w:pPr>
            <w:r>
              <w:rPr>
                <w:sz w:val="22"/>
              </w:rPr>
              <w:t>Desenvolver junto aos educandos, ações de incentivo e reconhecimento na Semana Estadual </w:t>
            </w:r>
            <w:r>
              <w:rPr>
                <w:spacing w:val="-8"/>
                <w:sz w:val="22"/>
              </w:rPr>
              <w:t>de </w:t>
            </w:r>
            <w:r>
              <w:rPr>
                <w:sz w:val="22"/>
              </w:rPr>
              <w:t>Valorização da Autodefensoria</w:t>
            </w:r>
          </w:p>
        </w:tc>
        <w:tc>
          <w:tcPr>
            <w:tcW w:w="2701" w:type="dxa"/>
            <w:shd w:val="clear" w:color="auto" w:fill="DEEAF6"/>
          </w:tcPr>
          <w:p>
            <w:pPr>
              <w:pStyle w:val="TableParagraph"/>
              <w:rPr>
                <w:sz w:val="24"/>
              </w:rPr>
            </w:pPr>
          </w:p>
          <w:p>
            <w:pPr>
              <w:pStyle w:val="TableParagraph"/>
              <w:spacing w:line="276" w:lineRule="auto" w:before="211"/>
              <w:ind w:left="137" w:right="249"/>
              <w:jc w:val="center"/>
              <w:rPr>
                <w:sz w:val="22"/>
              </w:rPr>
            </w:pPr>
            <w:r>
              <w:rPr>
                <w:sz w:val="22"/>
              </w:rPr>
              <w:t>Através da participação do casal de autodefensores nas reuniões regionais e encontros de autodefensoria.</w:t>
            </w:r>
          </w:p>
          <w:p>
            <w:pPr>
              <w:pStyle w:val="TableParagraph"/>
              <w:spacing w:before="201"/>
              <w:ind w:left="173" w:right="282"/>
              <w:jc w:val="center"/>
              <w:rPr>
                <w:sz w:val="22"/>
              </w:rPr>
            </w:pPr>
            <w:r>
              <w:rPr>
                <w:sz w:val="22"/>
              </w:rPr>
              <w:t>Março a Novembro</w:t>
            </w:r>
          </w:p>
          <w:p>
            <w:pPr>
              <w:pStyle w:val="TableParagraph"/>
              <w:rPr>
                <w:sz w:val="24"/>
              </w:rPr>
            </w:pPr>
          </w:p>
          <w:p>
            <w:pPr>
              <w:pStyle w:val="TableParagraph"/>
              <w:rPr>
                <w:sz w:val="24"/>
              </w:rPr>
            </w:pPr>
          </w:p>
          <w:p>
            <w:pPr>
              <w:pStyle w:val="TableParagraph"/>
              <w:spacing w:line="276" w:lineRule="auto" w:before="177"/>
              <w:ind w:left="113" w:right="223" w:hanging="6"/>
              <w:jc w:val="center"/>
              <w:rPr>
                <w:sz w:val="22"/>
              </w:rPr>
            </w:pPr>
            <w:r>
              <w:rPr>
                <w:sz w:val="22"/>
              </w:rPr>
              <w:t>Através de atividades proporcionadas para e pelos educandos </w:t>
            </w:r>
            <w:r>
              <w:rPr>
                <w:spacing w:val="-3"/>
                <w:sz w:val="22"/>
              </w:rPr>
              <w:t>dentro </w:t>
            </w:r>
            <w:r>
              <w:rPr>
                <w:sz w:val="22"/>
              </w:rPr>
              <w:t>da entidade e em outros ambientes que possa trabalhar de forma efetiva a conscientização de seus direitos e deveres como</w:t>
            </w:r>
            <w:r>
              <w:rPr>
                <w:spacing w:val="-2"/>
                <w:sz w:val="22"/>
              </w:rPr>
              <w:t> </w:t>
            </w:r>
            <w:r>
              <w:rPr>
                <w:sz w:val="22"/>
              </w:rPr>
              <w:t>cidadão.</w:t>
            </w:r>
          </w:p>
          <w:p>
            <w:pPr>
              <w:pStyle w:val="TableParagraph"/>
              <w:spacing w:before="201"/>
              <w:ind w:left="173" w:right="284"/>
              <w:jc w:val="center"/>
              <w:rPr>
                <w:sz w:val="22"/>
              </w:rPr>
            </w:pPr>
            <w:r>
              <w:rPr>
                <w:sz w:val="22"/>
              </w:rPr>
              <w:t>09 a 15 de julho</w:t>
            </w:r>
          </w:p>
        </w:tc>
      </w:tr>
    </w:tbl>
    <w:p>
      <w:pPr>
        <w:pStyle w:val="BodyText"/>
        <w:spacing w:before="10"/>
        <w:rPr>
          <w:sz w:val="27"/>
        </w:rPr>
      </w:pPr>
    </w:p>
    <w:p>
      <w:pPr>
        <w:pStyle w:val="Heading1"/>
        <w:tabs>
          <w:tab w:pos="10345" w:val="left" w:leader="none"/>
        </w:tabs>
        <w:spacing w:before="93"/>
      </w:pPr>
      <w:r>
        <w:rPr>
          <w:shd w:fill="D9D9D9" w:color="auto" w:val="clear"/>
        </w:rPr>
        <w:t> </w:t>
      </w:r>
      <w:r>
        <w:rPr>
          <w:spacing w:val="-26"/>
          <w:shd w:fill="D9D9D9" w:color="auto" w:val="clear"/>
        </w:rPr>
        <w:t> </w:t>
      </w:r>
      <w:r>
        <w:rPr>
          <w:shd w:fill="D9D9D9" w:color="auto" w:val="clear"/>
        </w:rPr>
        <w:t>10.2.3 PROJETO: “Um Elo Chamado</w:t>
      </w:r>
      <w:r>
        <w:rPr>
          <w:spacing w:val="-16"/>
          <w:shd w:fill="D9D9D9" w:color="auto" w:val="clear"/>
        </w:rPr>
        <w:t> </w:t>
      </w:r>
      <w:r>
        <w:rPr>
          <w:shd w:fill="D9D9D9" w:color="auto" w:val="clear"/>
        </w:rPr>
        <w:t>Família”</w:t>
        <w:tab/>
      </w:r>
    </w:p>
    <w:p>
      <w:pPr>
        <w:pStyle w:val="BodyText"/>
        <w:rPr>
          <w:b/>
          <w:sz w:val="26"/>
        </w:rPr>
      </w:pPr>
    </w:p>
    <w:p>
      <w:pPr>
        <w:pStyle w:val="BodyText"/>
        <w:spacing w:before="11"/>
        <w:rPr>
          <w:b/>
          <w:sz w:val="35"/>
        </w:rPr>
      </w:pPr>
    </w:p>
    <w:p>
      <w:pPr>
        <w:pStyle w:val="BodyText"/>
        <w:spacing w:line="360" w:lineRule="auto"/>
        <w:ind w:left="798" w:right="309" w:firstLine="707"/>
        <w:jc w:val="both"/>
      </w:pPr>
      <w:r>
        <w:rPr/>
        <w:t>A partir da Constituição de 1988, o atendimento a família passa a ter a centralidade na Política Nacional de Assistência Social, através do Princípio da Matricialidade Sociofamiliar.</w:t>
      </w:r>
    </w:p>
    <w:p>
      <w:pPr>
        <w:pStyle w:val="BodyText"/>
        <w:spacing w:line="360" w:lineRule="auto" w:before="198"/>
        <w:ind w:left="798" w:right="301" w:firstLine="707"/>
        <w:jc w:val="both"/>
      </w:pPr>
      <w:r>
        <w:rPr/>
        <w:t>A Matricialidade Sociofamiliar se refere à centralidade da família como núcleo social fundamental para a efetividade de todas as ações e serviços da política de assistência social. A família, segundo a PNAS, é o conjunto de pessoas unidas por laços consanguíneos, afetivos e ou de solidariedade, cuja sobrevivência e reprodução social pressupõem obrigações recíprocas e o compartilhamento de renda e ou dependência econômica. (BRASIL, MDS, 2009, p. 12).</w:t>
      </w:r>
    </w:p>
    <w:p>
      <w:pPr>
        <w:pStyle w:val="BodyText"/>
        <w:spacing w:line="360" w:lineRule="auto" w:before="202"/>
        <w:ind w:left="798" w:right="301" w:firstLine="707"/>
        <w:jc w:val="both"/>
      </w:pPr>
      <w:r>
        <w:rPr/>
        <w:t>O trabalho matricial com as famílias vem exigindo quotidianamente uma nova estratégia de enfrentamento as expressões da questão social, de forma integrada aos serviços socioassistenciais garantindo sujeitos de direitos, agentes sociais, bem como</w:t>
      </w:r>
    </w:p>
    <w:p>
      <w:pPr>
        <w:spacing w:after="0" w:line="360" w:lineRule="auto"/>
        <w:jc w:val="both"/>
        <w:sectPr>
          <w:pgSz w:w="11910" w:h="16840"/>
          <w:pgMar w:header="360" w:footer="971" w:top="1320" w:bottom="1200" w:left="620" w:right="520"/>
        </w:sectPr>
      </w:pPr>
    </w:p>
    <w:p>
      <w:pPr>
        <w:pStyle w:val="BodyText"/>
        <w:rPr>
          <w:sz w:val="20"/>
        </w:rPr>
      </w:pPr>
    </w:p>
    <w:p>
      <w:pPr>
        <w:pStyle w:val="BodyText"/>
        <w:spacing w:before="1"/>
        <w:rPr>
          <w:sz w:val="17"/>
        </w:rPr>
      </w:pPr>
    </w:p>
    <w:p>
      <w:pPr>
        <w:pStyle w:val="BodyText"/>
        <w:tabs>
          <w:tab w:pos="2671" w:val="left" w:leader="none"/>
          <w:tab w:pos="4010" w:val="left" w:leader="none"/>
          <w:tab w:pos="5694" w:val="left" w:leader="none"/>
          <w:tab w:pos="6913" w:val="left" w:leader="none"/>
          <w:tab w:pos="8599" w:val="left" w:leader="none"/>
          <w:tab w:pos="9683" w:val="left" w:leader="none"/>
        </w:tabs>
        <w:spacing w:line="360" w:lineRule="auto" w:before="93"/>
        <w:ind w:left="798" w:right="306"/>
        <w:jc w:val="both"/>
      </w:pPr>
      <w:r>
        <w:rPr/>
        <w:t>revendo</w:t>
      </w:r>
      <w:r>
        <w:rPr>
          <w:spacing w:val="-13"/>
        </w:rPr>
        <w:t> </w:t>
      </w:r>
      <w:r>
        <w:rPr/>
        <w:t>as</w:t>
      </w:r>
      <w:r>
        <w:rPr>
          <w:spacing w:val="-14"/>
        </w:rPr>
        <w:t> </w:t>
      </w:r>
      <w:r>
        <w:rPr/>
        <w:t>metodologias</w:t>
      </w:r>
      <w:r>
        <w:rPr>
          <w:spacing w:val="-13"/>
        </w:rPr>
        <w:t> </w:t>
      </w:r>
      <w:r>
        <w:rPr/>
        <w:t>de</w:t>
      </w:r>
      <w:r>
        <w:rPr>
          <w:spacing w:val="-13"/>
        </w:rPr>
        <w:t> </w:t>
      </w:r>
      <w:r>
        <w:rPr/>
        <w:t>modo</w:t>
      </w:r>
      <w:r>
        <w:rPr>
          <w:spacing w:val="-13"/>
        </w:rPr>
        <w:t> </w:t>
      </w:r>
      <w:r>
        <w:rPr/>
        <w:t>a</w:t>
      </w:r>
      <w:r>
        <w:rPr>
          <w:spacing w:val="-13"/>
        </w:rPr>
        <w:t> </w:t>
      </w:r>
      <w:r>
        <w:rPr/>
        <w:t>ultrapassar</w:t>
      </w:r>
      <w:r>
        <w:rPr>
          <w:spacing w:val="-15"/>
        </w:rPr>
        <w:t> </w:t>
      </w:r>
      <w:r>
        <w:rPr/>
        <w:t>o</w:t>
      </w:r>
      <w:r>
        <w:rPr>
          <w:spacing w:val="-13"/>
        </w:rPr>
        <w:t> </w:t>
      </w:r>
      <w:r>
        <w:rPr/>
        <w:t>forte</w:t>
      </w:r>
      <w:r>
        <w:rPr>
          <w:spacing w:val="-12"/>
        </w:rPr>
        <w:t> </w:t>
      </w:r>
      <w:r>
        <w:rPr/>
        <w:t>caráter</w:t>
      </w:r>
      <w:r>
        <w:rPr>
          <w:spacing w:val="-15"/>
        </w:rPr>
        <w:t> </w:t>
      </w:r>
      <w:r>
        <w:rPr/>
        <w:t>moralista</w:t>
      </w:r>
      <w:r>
        <w:rPr>
          <w:spacing w:val="-13"/>
        </w:rPr>
        <w:t> </w:t>
      </w:r>
      <w:r>
        <w:rPr/>
        <w:t>e</w:t>
      </w:r>
      <w:r>
        <w:rPr>
          <w:spacing w:val="-13"/>
        </w:rPr>
        <w:t> </w:t>
      </w:r>
      <w:r>
        <w:rPr/>
        <w:t>disciplinador</w:t>
      </w:r>
      <w:r>
        <w:rPr>
          <w:spacing w:val="-15"/>
        </w:rPr>
        <w:t> </w:t>
      </w:r>
      <w:r>
        <w:rPr/>
        <w:t>que intervém</w:t>
        <w:tab/>
        <w:t>nas</w:t>
        <w:tab/>
        <w:t>formas</w:t>
        <w:tab/>
        <w:t>de</w:t>
        <w:tab/>
        <w:t>pensar</w:t>
        <w:tab/>
        <w:t>a</w:t>
        <w:tab/>
      </w:r>
      <w:r>
        <w:rPr>
          <w:spacing w:val="-3"/>
        </w:rPr>
        <w:t>família. </w:t>
      </w:r>
      <w:r>
        <w:rPr/>
        <w:t>A não materialização, no cotidiano, do entendimento da questão social pode, por vezes, fomentar a tendência de impor que as demandas relativas à proteção social sejam assumidas</w:t>
      </w:r>
      <w:r>
        <w:rPr>
          <w:spacing w:val="-5"/>
        </w:rPr>
        <w:t> </w:t>
      </w:r>
      <w:r>
        <w:rPr/>
        <w:t>somente</w:t>
      </w:r>
      <w:r>
        <w:rPr>
          <w:spacing w:val="-5"/>
        </w:rPr>
        <w:t> </w:t>
      </w:r>
      <w:r>
        <w:rPr/>
        <w:t>na</w:t>
      </w:r>
      <w:r>
        <w:rPr>
          <w:spacing w:val="-5"/>
        </w:rPr>
        <w:t> </w:t>
      </w:r>
      <w:r>
        <w:rPr/>
        <w:t>esfera</w:t>
      </w:r>
      <w:r>
        <w:rPr>
          <w:spacing w:val="-5"/>
        </w:rPr>
        <w:t> </w:t>
      </w:r>
      <w:r>
        <w:rPr/>
        <w:t>privada,</w:t>
      </w:r>
      <w:r>
        <w:rPr>
          <w:spacing w:val="-5"/>
        </w:rPr>
        <w:t> </w:t>
      </w:r>
      <w:r>
        <w:rPr/>
        <w:t>como</w:t>
      </w:r>
      <w:r>
        <w:rPr>
          <w:spacing w:val="-7"/>
        </w:rPr>
        <w:t> </w:t>
      </w:r>
      <w:r>
        <w:rPr/>
        <w:t>se</w:t>
      </w:r>
      <w:r>
        <w:rPr>
          <w:spacing w:val="-7"/>
        </w:rPr>
        <w:t> </w:t>
      </w:r>
      <w:r>
        <w:rPr/>
        <w:t>fossem</w:t>
      </w:r>
      <w:r>
        <w:rPr>
          <w:spacing w:val="-6"/>
        </w:rPr>
        <w:t> </w:t>
      </w:r>
      <w:r>
        <w:rPr/>
        <w:t>uma</w:t>
      </w:r>
      <w:r>
        <w:rPr>
          <w:spacing w:val="-4"/>
        </w:rPr>
        <w:t> </w:t>
      </w:r>
      <w:r>
        <w:rPr/>
        <w:t>responsabilidade</w:t>
      </w:r>
      <w:r>
        <w:rPr>
          <w:spacing w:val="-5"/>
        </w:rPr>
        <w:t> </w:t>
      </w:r>
      <w:r>
        <w:rPr/>
        <w:t>individual,</w:t>
      </w:r>
      <w:r>
        <w:rPr>
          <w:spacing w:val="-5"/>
        </w:rPr>
        <w:t> </w:t>
      </w:r>
      <w:r>
        <w:rPr/>
        <w:t>e não reflexos da força motriz do modo de produção</w:t>
      </w:r>
      <w:r>
        <w:rPr>
          <w:spacing w:val="-9"/>
        </w:rPr>
        <w:t> </w:t>
      </w:r>
      <w:r>
        <w:rPr/>
        <w:t>capitalista.</w:t>
      </w:r>
    </w:p>
    <w:p>
      <w:pPr>
        <w:pStyle w:val="Heading1"/>
        <w:spacing w:before="199"/>
        <w:ind w:left="1650"/>
      </w:pPr>
      <w:r>
        <w:rPr/>
        <w:t>Justificativa</w:t>
      </w:r>
    </w:p>
    <w:p>
      <w:pPr>
        <w:pStyle w:val="BodyText"/>
        <w:spacing w:before="5"/>
        <w:rPr>
          <w:b/>
          <w:sz w:val="29"/>
        </w:rPr>
      </w:pPr>
    </w:p>
    <w:p>
      <w:pPr>
        <w:pStyle w:val="BodyText"/>
        <w:spacing w:line="360" w:lineRule="auto"/>
        <w:ind w:left="798" w:right="300" w:firstLine="707"/>
        <w:jc w:val="both"/>
      </w:pPr>
      <w:r>
        <w:rPr/>
        <w:t>O</w:t>
      </w:r>
      <w:r>
        <w:rPr>
          <w:spacing w:val="-8"/>
        </w:rPr>
        <w:t> </w:t>
      </w:r>
      <w:r>
        <w:rPr/>
        <w:t>projeto</w:t>
      </w:r>
      <w:r>
        <w:rPr>
          <w:spacing w:val="-9"/>
        </w:rPr>
        <w:t> </w:t>
      </w:r>
      <w:r>
        <w:rPr/>
        <w:t>busca</w:t>
      </w:r>
      <w:r>
        <w:rPr>
          <w:spacing w:val="-10"/>
        </w:rPr>
        <w:t> </w:t>
      </w:r>
      <w:r>
        <w:rPr/>
        <w:t>proporcionar</w:t>
      </w:r>
      <w:r>
        <w:rPr>
          <w:spacing w:val="-9"/>
        </w:rPr>
        <w:t> </w:t>
      </w:r>
      <w:r>
        <w:rPr/>
        <w:t>maior</w:t>
      </w:r>
      <w:r>
        <w:rPr>
          <w:spacing w:val="-8"/>
        </w:rPr>
        <w:t> </w:t>
      </w:r>
      <w:r>
        <w:rPr/>
        <w:t>contato</w:t>
      </w:r>
      <w:r>
        <w:rPr>
          <w:spacing w:val="-7"/>
        </w:rPr>
        <w:t> </w:t>
      </w:r>
      <w:r>
        <w:rPr/>
        <w:t>com</w:t>
      </w:r>
      <w:r>
        <w:rPr>
          <w:spacing w:val="-7"/>
        </w:rPr>
        <w:t> </w:t>
      </w:r>
      <w:r>
        <w:rPr/>
        <w:t>às</w:t>
      </w:r>
      <w:r>
        <w:rPr>
          <w:spacing w:val="-11"/>
        </w:rPr>
        <w:t> </w:t>
      </w:r>
      <w:r>
        <w:rPr/>
        <w:t>famílias,</w:t>
      </w:r>
      <w:r>
        <w:rPr>
          <w:spacing w:val="-8"/>
        </w:rPr>
        <w:t> </w:t>
      </w:r>
      <w:r>
        <w:rPr/>
        <w:t>assim</w:t>
      </w:r>
      <w:r>
        <w:rPr>
          <w:spacing w:val="-10"/>
        </w:rPr>
        <w:t> </w:t>
      </w:r>
      <w:r>
        <w:rPr/>
        <w:t>como</w:t>
      </w:r>
      <w:r>
        <w:rPr>
          <w:spacing w:val="-2"/>
        </w:rPr>
        <w:t> </w:t>
      </w:r>
      <w:r>
        <w:rPr/>
        <w:t>estreitar</w:t>
      </w:r>
      <w:r>
        <w:rPr>
          <w:spacing w:val="-9"/>
        </w:rPr>
        <w:t> </w:t>
      </w:r>
      <w:r>
        <w:rPr/>
        <w:t>os laços e parceria contribuindo para a conscientização de que, acreditar no potencial da pessoa</w:t>
      </w:r>
      <w:r>
        <w:rPr>
          <w:spacing w:val="-7"/>
        </w:rPr>
        <w:t> </w:t>
      </w:r>
      <w:r>
        <w:rPr/>
        <w:t>com</w:t>
      </w:r>
      <w:r>
        <w:rPr>
          <w:spacing w:val="-6"/>
        </w:rPr>
        <w:t> </w:t>
      </w:r>
      <w:r>
        <w:rPr/>
        <w:t>deficiência</w:t>
      </w:r>
      <w:r>
        <w:rPr>
          <w:spacing w:val="-6"/>
        </w:rPr>
        <w:t> </w:t>
      </w:r>
      <w:r>
        <w:rPr/>
        <w:t>é</w:t>
      </w:r>
      <w:r>
        <w:rPr>
          <w:spacing w:val="-7"/>
        </w:rPr>
        <w:t> </w:t>
      </w:r>
      <w:r>
        <w:rPr/>
        <w:t>o</w:t>
      </w:r>
      <w:r>
        <w:rPr>
          <w:spacing w:val="-7"/>
        </w:rPr>
        <w:t> </w:t>
      </w:r>
      <w:r>
        <w:rPr/>
        <w:t>primeiro</w:t>
      </w:r>
      <w:r>
        <w:rPr>
          <w:spacing w:val="-6"/>
        </w:rPr>
        <w:t> </w:t>
      </w:r>
      <w:r>
        <w:rPr/>
        <w:t>grande</w:t>
      </w:r>
      <w:r>
        <w:rPr>
          <w:spacing w:val="-9"/>
        </w:rPr>
        <w:t> </w:t>
      </w:r>
      <w:r>
        <w:rPr/>
        <w:t>passo</w:t>
      </w:r>
      <w:r>
        <w:rPr>
          <w:spacing w:val="-9"/>
        </w:rPr>
        <w:t> </w:t>
      </w:r>
      <w:r>
        <w:rPr/>
        <w:t>para</w:t>
      </w:r>
      <w:r>
        <w:rPr>
          <w:spacing w:val="-9"/>
        </w:rPr>
        <w:t> </w:t>
      </w:r>
      <w:r>
        <w:rPr/>
        <w:t>o</w:t>
      </w:r>
      <w:r>
        <w:rPr>
          <w:spacing w:val="-7"/>
        </w:rPr>
        <w:t> </w:t>
      </w:r>
      <w:r>
        <w:rPr/>
        <w:t>seu</w:t>
      </w:r>
      <w:r>
        <w:rPr>
          <w:spacing w:val="-8"/>
        </w:rPr>
        <w:t> </w:t>
      </w:r>
      <w:r>
        <w:rPr/>
        <w:t>desenvolvimento</w:t>
      </w:r>
      <w:r>
        <w:rPr>
          <w:spacing w:val="-9"/>
        </w:rPr>
        <w:t> </w:t>
      </w:r>
      <w:r>
        <w:rPr/>
        <w:t>e</w:t>
      </w:r>
      <w:r>
        <w:rPr>
          <w:spacing w:val="-7"/>
        </w:rPr>
        <w:t> </w:t>
      </w:r>
      <w:r>
        <w:rPr/>
        <w:t>qualidade de</w:t>
      </w:r>
      <w:r>
        <w:rPr>
          <w:spacing w:val="-14"/>
        </w:rPr>
        <w:t> </w:t>
      </w:r>
      <w:r>
        <w:rPr/>
        <w:t>vida,</w:t>
      </w:r>
      <w:r>
        <w:rPr>
          <w:spacing w:val="-14"/>
        </w:rPr>
        <w:t> </w:t>
      </w:r>
      <w:r>
        <w:rPr/>
        <w:t>considerando</w:t>
      </w:r>
      <w:r>
        <w:rPr>
          <w:spacing w:val="-16"/>
        </w:rPr>
        <w:t> </w:t>
      </w:r>
      <w:r>
        <w:rPr/>
        <w:t>este</w:t>
      </w:r>
      <w:r>
        <w:rPr>
          <w:spacing w:val="-16"/>
        </w:rPr>
        <w:t> </w:t>
      </w:r>
      <w:r>
        <w:rPr/>
        <w:t>desenvolvimento</w:t>
      </w:r>
      <w:r>
        <w:rPr>
          <w:spacing w:val="-15"/>
        </w:rPr>
        <w:t> </w:t>
      </w:r>
      <w:r>
        <w:rPr/>
        <w:t>desde</w:t>
      </w:r>
      <w:r>
        <w:rPr>
          <w:spacing w:val="-14"/>
        </w:rPr>
        <w:t> </w:t>
      </w:r>
      <w:r>
        <w:rPr/>
        <w:t>os</w:t>
      </w:r>
      <w:r>
        <w:rPr>
          <w:spacing w:val="-16"/>
        </w:rPr>
        <w:t> </w:t>
      </w:r>
      <w:r>
        <w:rPr/>
        <w:t>primeiros</w:t>
      </w:r>
      <w:r>
        <w:rPr>
          <w:spacing w:val="-17"/>
        </w:rPr>
        <w:t> </w:t>
      </w:r>
      <w:r>
        <w:rPr/>
        <w:t>dias</w:t>
      </w:r>
      <w:r>
        <w:rPr>
          <w:spacing w:val="-15"/>
        </w:rPr>
        <w:t> </w:t>
      </w:r>
      <w:r>
        <w:rPr/>
        <w:t>de</w:t>
      </w:r>
      <w:r>
        <w:rPr>
          <w:spacing w:val="-13"/>
        </w:rPr>
        <w:t> </w:t>
      </w:r>
      <w:r>
        <w:rPr/>
        <w:t>vida</w:t>
      </w:r>
      <w:r>
        <w:rPr>
          <w:spacing w:val="-14"/>
        </w:rPr>
        <w:t> </w:t>
      </w:r>
      <w:r>
        <w:rPr/>
        <w:t>até</w:t>
      </w:r>
      <w:r>
        <w:rPr>
          <w:spacing w:val="-15"/>
        </w:rPr>
        <w:t> </w:t>
      </w:r>
      <w:r>
        <w:rPr/>
        <w:t>o</w:t>
      </w:r>
      <w:r>
        <w:rPr>
          <w:spacing w:val="-14"/>
        </w:rPr>
        <w:t> </w:t>
      </w:r>
      <w:r>
        <w:rPr/>
        <w:t>processo de</w:t>
      </w:r>
      <w:r>
        <w:rPr>
          <w:spacing w:val="-1"/>
        </w:rPr>
        <w:t> </w:t>
      </w:r>
      <w:r>
        <w:rPr/>
        <w:t>envelhecimento.</w:t>
      </w:r>
    </w:p>
    <w:p>
      <w:pPr>
        <w:pStyle w:val="BodyText"/>
        <w:spacing w:line="360" w:lineRule="auto" w:before="199"/>
        <w:ind w:left="798" w:right="299" w:firstLine="707"/>
        <w:jc w:val="both"/>
      </w:pPr>
      <w:r>
        <w:rPr/>
        <w:t>Apesar de parecer lógico, algumas pessoas questionam o porquê da necessidade de vínculo entre família e entidade, e a explicação é muito simples, os profissionais atuam um</w:t>
      </w:r>
      <w:r>
        <w:rPr>
          <w:spacing w:val="-17"/>
        </w:rPr>
        <w:t> </w:t>
      </w:r>
      <w:r>
        <w:rPr/>
        <w:t>tempo</w:t>
      </w:r>
      <w:r>
        <w:rPr>
          <w:spacing w:val="-14"/>
        </w:rPr>
        <w:t> </w:t>
      </w:r>
      <w:r>
        <w:rPr/>
        <w:t>considerável,</w:t>
      </w:r>
      <w:r>
        <w:rPr>
          <w:spacing w:val="-17"/>
        </w:rPr>
        <w:t> </w:t>
      </w:r>
      <w:r>
        <w:rPr/>
        <w:t>mas</w:t>
      </w:r>
      <w:r>
        <w:rPr>
          <w:spacing w:val="-17"/>
        </w:rPr>
        <w:t> </w:t>
      </w:r>
      <w:r>
        <w:rPr/>
        <w:t>relativamente</w:t>
      </w:r>
      <w:r>
        <w:rPr>
          <w:spacing w:val="-16"/>
        </w:rPr>
        <w:t> </w:t>
      </w:r>
      <w:r>
        <w:rPr/>
        <w:t>pouco</w:t>
      </w:r>
      <w:r>
        <w:rPr>
          <w:spacing w:val="-14"/>
        </w:rPr>
        <w:t> </w:t>
      </w:r>
      <w:r>
        <w:rPr/>
        <w:t>com</w:t>
      </w:r>
      <w:r>
        <w:rPr>
          <w:spacing w:val="-16"/>
        </w:rPr>
        <w:t> </w:t>
      </w:r>
      <w:r>
        <w:rPr/>
        <w:t>as</w:t>
      </w:r>
      <w:r>
        <w:rPr>
          <w:spacing w:val="-17"/>
        </w:rPr>
        <w:t> </w:t>
      </w:r>
      <w:r>
        <w:rPr/>
        <w:t>pessoas</w:t>
      </w:r>
      <w:r>
        <w:rPr>
          <w:spacing w:val="-15"/>
        </w:rPr>
        <w:t> </w:t>
      </w:r>
      <w:r>
        <w:rPr/>
        <w:t>com</w:t>
      </w:r>
      <w:r>
        <w:rPr>
          <w:spacing w:val="-16"/>
        </w:rPr>
        <w:t> </w:t>
      </w:r>
      <w:r>
        <w:rPr/>
        <w:t>deficiência,</w:t>
      </w:r>
      <w:r>
        <w:rPr>
          <w:spacing w:val="-16"/>
        </w:rPr>
        <w:t> </w:t>
      </w:r>
      <w:r>
        <w:rPr/>
        <w:t>contudo os pais e familiares são as principais referências e estão com elas a maior parte do tempo. Assim, uma vez que estejam orientados e sejam participantes ativos no processo de desenvolvimento, poderão proporcionar ainda mais qualidade de vida e bem-estar aos filhos. Isso não significa que os pais deverão substituir os profissionais, mas sim encarar com</w:t>
      </w:r>
      <w:r>
        <w:rPr>
          <w:spacing w:val="-11"/>
        </w:rPr>
        <w:t> </w:t>
      </w:r>
      <w:r>
        <w:rPr/>
        <w:t>segurança,</w:t>
      </w:r>
      <w:r>
        <w:rPr>
          <w:spacing w:val="-14"/>
        </w:rPr>
        <w:t> </w:t>
      </w:r>
      <w:r>
        <w:rPr/>
        <w:t>sabedoria</w:t>
      </w:r>
      <w:r>
        <w:rPr>
          <w:spacing w:val="-12"/>
        </w:rPr>
        <w:t> </w:t>
      </w:r>
      <w:r>
        <w:rPr/>
        <w:t>e</w:t>
      </w:r>
      <w:r>
        <w:rPr>
          <w:spacing w:val="-12"/>
        </w:rPr>
        <w:t> </w:t>
      </w:r>
      <w:r>
        <w:rPr/>
        <w:t>conhecimento</w:t>
      </w:r>
      <w:r>
        <w:rPr>
          <w:spacing w:val="-14"/>
        </w:rPr>
        <w:t> </w:t>
      </w:r>
      <w:r>
        <w:rPr/>
        <w:t>o</w:t>
      </w:r>
      <w:r>
        <w:rPr>
          <w:spacing w:val="-13"/>
        </w:rPr>
        <w:t> </w:t>
      </w:r>
      <w:r>
        <w:rPr/>
        <w:t>desenvolvimento</w:t>
      </w:r>
      <w:r>
        <w:rPr>
          <w:spacing w:val="-12"/>
        </w:rPr>
        <w:t> </w:t>
      </w:r>
      <w:r>
        <w:rPr/>
        <w:t>do</w:t>
      </w:r>
      <w:r>
        <w:rPr>
          <w:spacing w:val="-16"/>
        </w:rPr>
        <w:t> </w:t>
      </w:r>
      <w:r>
        <w:rPr/>
        <w:t>filho,</w:t>
      </w:r>
      <w:r>
        <w:rPr>
          <w:spacing w:val="-14"/>
        </w:rPr>
        <w:t> </w:t>
      </w:r>
      <w:r>
        <w:rPr/>
        <w:t>bem</w:t>
      </w:r>
      <w:r>
        <w:rPr>
          <w:spacing w:val="-11"/>
        </w:rPr>
        <w:t> </w:t>
      </w:r>
      <w:r>
        <w:rPr/>
        <w:t>como</w:t>
      </w:r>
      <w:r>
        <w:rPr>
          <w:spacing w:val="-14"/>
        </w:rPr>
        <w:t> </w:t>
      </w:r>
      <w:r>
        <w:rPr/>
        <w:t>entender melhor as necessidades do mesmo, possibilitando uma relação de parceria e trocas com os profissionais e pessoas com</w:t>
      </w:r>
      <w:r>
        <w:rPr>
          <w:spacing w:val="-4"/>
        </w:rPr>
        <w:t> </w:t>
      </w:r>
      <w:r>
        <w:rPr/>
        <w:t>deficiência.</w:t>
      </w:r>
    </w:p>
    <w:p>
      <w:pPr>
        <w:pStyle w:val="Heading1"/>
        <w:spacing w:before="202"/>
        <w:ind w:left="1650"/>
      </w:pPr>
      <w:r>
        <w:rPr/>
        <w:t>Objetivos</w:t>
      </w:r>
    </w:p>
    <w:p>
      <w:pPr>
        <w:pStyle w:val="BodyText"/>
        <w:spacing w:before="5"/>
        <w:rPr>
          <w:b/>
          <w:sz w:val="29"/>
        </w:rPr>
      </w:pPr>
    </w:p>
    <w:p>
      <w:pPr>
        <w:pStyle w:val="BodyText"/>
        <w:spacing w:line="360" w:lineRule="auto" w:before="1"/>
        <w:ind w:left="798" w:right="302" w:firstLine="707"/>
        <w:jc w:val="both"/>
      </w:pPr>
      <w:r>
        <w:rPr/>
        <w:t>Através de visitas domiciliares com o serviço social, psicologia e outros</w:t>
      </w:r>
      <w:r>
        <w:rPr>
          <w:spacing w:val="-45"/>
        </w:rPr>
        <w:t> </w:t>
      </w:r>
      <w:r>
        <w:rPr/>
        <w:t>profissionais caso necess, a APAE irá buscar entender as diferentes realidades e o que as mesmas implicam no processo de habilitação e reabilitação dos</w:t>
      </w:r>
      <w:r>
        <w:rPr>
          <w:spacing w:val="-13"/>
        </w:rPr>
        <w:t> </w:t>
      </w:r>
      <w:r>
        <w:rPr/>
        <w:t>educandos.</w:t>
      </w:r>
    </w:p>
    <w:p>
      <w:pPr>
        <w:pStyle w:val="Heading1"/>
        <w:spacing w:before="198"/>
        <w:ind w:left="1650"/>
      </w:pPr>
      <w:r>
        <w:rPr/>
        <w:t>Metodologia</w:t>
      </w:r>
    </w:p>
    <w:p>
      <w:pPr>
        <w:pStyle w:val="BodyText"/>
        <w:spacing w:before="4"/>
        <w:rPr>
          <w:b/>
          <w:sz w:val="29"/>
        </w:rPr>
      </w:pPr>
    </w:p>
    <w:p>
      <w:pPr>
        <w:pStyle w:val="BodyText"/>
        <w:spacing w:line="360" w:lineRule="auto" w:before="1"/>
        <w:ind w:left="798" w:right="305" w:firstLine="707"/>
        <w:jc w:val="both"/>
      </w:pPr>
      <w:r>
        <w:rPr/>
        <w:t>Neste processo serão realizadas avaliações técnicas in loco no domicílio dos educandos, com intuito de conhecer a realidade das famílias atendidas. Nestas visitas são analisadas as condições socioeconômicas e psicoemocionais do educando e de sua</w:t>
      </w:r>
    </w:p>
    <w:p>
      <w:pPr>
        <w:spacing w:after="0" w:line="360" w:lineRule="auto"/>
        <w:jc w:val="both"/>
        <w:sectPr>
          <w:pgSz w:w="11910" w:h="16840"/>
          <w:pgMar w:header="360" w:footer="971"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8"/>
        <w:jc w:val="both"/>
      </w:pPr>
      <w:r>
        <w:rPr/>
        <w:t>família, por meio de um relatório semiestruturado das condições estruturais do imóvel e relativos à acomodação, saúde e higiene da família. Além disso, oferece suporte psicológico. Orientações e encaminhamentos conforme especificidades de cada caso.</w:t>
      </w:r>
    </w:p>
    <w:p>
      <w:pPr>
        <w:pStyle w:val="BodyText"/>
        <w:spacing w:line="360" w:lineRule="auto" w:before="198"/>
        <w:ind w:left="798" w:right="308" w:firstLine="707"/>
        <w:jc w:val="both"/>
      </w:pPr>
      <w:r>
        <w:rPr/>
        <w:t>Após cada visita as informações serão copiladas num relatório técnico e conclusivo. Seguindo de informações que deverão ser repassadas para equipe interna da entidade como também os devidos encaminhamentos para a rede de atendimento.</w:t>
      </w:r>
    </w:p>
    <w:p>
      <w:pPr>
        <w:pStyle w:val="BodyText"/>
        <w:spacing w:line="362" w:lineRule="auto" w:before="200"/>
        <w:ind w:left="798" w:right="304" w:firstLine="707"/>
        <w:jc w:val="both"/>
      </w:pPr>
      <w:r>
        <w:rPr/>
        <w:t>As visitas ocorrerão todas as quintas-feiras pela manhã, sendo duas no máximo conforme a territorialização realizada pelo Serviço Social.</w:t>
      </w:r>
    </w:p>
    <w:p>
      <w:pPr>
        <w:pStyle w:val="BodyText"/>
        <w:spacing w:before="197"/>
        <w:ind w:left="1506"/>
        <w:jc w:val="both"/>
      </w:pPr>
      <w:r>
        <w:rPr/>
        <w:t>Os profissionais de serviço social e psicologia farão os documentos de:</w:t>
      </w:r>
    </w:p>
    <w:p>
      <w:pPr>
        <w:pStyle w:val="BodyText"/>
        <w:spacing w:before="3"/>
        <w:rPr>
          <w:sz w:val="29"/>
        </w:rPr>
      </w:pPr>
    </w:p>
    <w:p>
      <w:pPr>
        <w:pStyle w:val="ListParagraph"/>
        <w:numPr>
          <w:ilvl w:val="0"/>
          <w:numId w:val="11"/>
        </w:numPr>
        <w:tabs>
          <w:tab w:pos="2214" w:val="left" w:leader="none"/>
          <w:tab w:pos="2215" w:val="left" w:leader="none"/>
        </w:tabs>
        <w:spacing w:line="240" w:lineRule="auto" w:before="0" w:after="0"/>
        <w:ind w:left="2214" w:right="0" w:hanging="565"/>
        <w:jc w:val="left"/>
        <w:rPr>
          <w:sz w:val="24"/>
        </w:rPr>
      </w:pPr>
      <w:r>
        <w:rPr>
          <w:sz w:val="24"/>
        </w:rPr>
        <w:t>Entrevista</w:t>
      </w:r>
      <w:r>
        <w:rPr>
          <w:spacing w:val="-1"/>
          <w:sz w:val="24"/>
        </w:rPr>
        <w:t> </w:t>
      </w:r>
      <w:r>
        <w:rPr>
          <w:sz w:val="24"/>
        </w:rPr>
        <w:t>semiestruturada;</w:t>
      </w:r>
    </w:p>
    <w:p>
      <w:pPr>
        <w:pStyle w:val="ListParagraph"/>
        <w:numPr>
          <w:ilvl w:val="0"/>
          <w:numId w:val="11"/>
        </w:numPr>
        <w:tabs>
          <w:tab w:pos="2214" w:val="left" w:leader="none"/>
          <w:tab w:pos="2215" w:val="left" w:leader="none"/>
        </w:tabs>
        <w:spacing w:line="240" w:lineRule="auto" w:before="138" w:after="0"/>
        <w:ind w:left="2214" w:right="0" w:hanging="565"/>
        <w:jc w:val="left"/>
        <w:rPr>
          <w:sz w:val="24"/>
        </w:rPr>
      </w:pPr>
      <w:r>
        <w:rPr>
          <w:sz w:val="24"/>
        </w:rPr>
        <w:t>Entrevista de livre</w:t>
      </w:r>
      <w:r>
        <w:rPr>
          <w:spacing w:val="-3"/>
          <w:sz w:val="24"/>
        </w:rPr>
        <w:t> </w:t>
      </w:r>
      <w:r>
        <w:rPr>
          <w:sz w:val="24"/>
        </w:rPr>
        <w:t>estruturação;</w:t>
      </w:r>
    </w:p>
    <w:p>
      <w:pPr>
        <w:pStyle w:val="ListParagraph"/>
        <w:numPr>
          <w:ilvl w:val="0"/>
          <w:numId w:val="11"/>
        </w:numPr>
        <w:tabs>
          <w:tab w:pos="2214" w:val="left" w:leader="none"/>
          <w:tab w:pos="2215" w:val="left" w:leader="none"/>
        </w:tabs>
        <w:spacing w:line="240" w:lineRule="auto" w:before="136" w:after="0"/>
        <w:ind w:left="2214" w:right="0" w:hanging="565"/>
        <w:jc w:val="left"/>
        <w:rPr>
          <w:sz w:val="24"/>
        </w:rPr>
      </w:pPr>
      <w:r>
        <w:rPr>
          <w:sz w:val="24"/>
        </w:rPr>
        <w:t>Observações</w:t>
      </w:r>
      <w:r>
        <w:rPr>
          <w:spacing w:val="-1"/>
          <w:sz w:val="24"/>
        </w:rPr>
        <w:t> </w:t>
      </w:r>
      <w:r>
        <w:rPr>
          <w:sz w:val="24"/>
        </w:rPr>
        <w:t>técnicas;</w:t>
      </w:r>
    </w:p>
    <w:p>
      <w:pPr>
        <w:pStyle w:val="ListParagraph"/>
        <w:numPr>
          <w:ilvl w:val="0"/>
          <w:numId w:val="11"/>
        </w:numPr>
        <w:tabs>
          <w:tab w:pos="2214" w:val="left" w:leader="none"/>
          <w:tab w:pos="2215" w:val="left" w:leader="none"/>
        </w:tabs>
        <w:spacing w:line="240" w:lineRule="auto" w:before="135" w:after="0"/>
        <w:ind w:left="2214" w:right="0" w:hanging="565"/>
        <w:jc w:val="left"/>
        <w:rPr>
          <w:sz w:val="24"/>
        </w:rPr>
      </w:pPr>
      <w:r>
        <w:rPr>
          <w:sz w:val="24"/>
        </w:rPr>
        <w:t>Laudos</w:t>
      </w:r>
      <w:r>
        <w:rPr>
          <w:spacing w:val="-1"/>
          <w:sz w:val="24"/>
        </w:rPr>
        <w:t> </w:t>
      </w:r>
      <w:r>
        <w:rPr>
          <w:sz w:val="24"/>
        </w:rPr>
        <w:t>conclusivos.</w:t>
      </w:r>
    </w:p>
    <w:p>
      <w:pPr>
        <w:pStyle w:val="BodyText"/>
        <w:rPr>
          <w:sz w:val="28"/>
        </w:rPr>
      </w:pPr>
    </w:p>
    <w:p>
      <w:pPr>
        <w:pStyle w:val="BodyText"/>
        <w:spacing w:line="360" w:lineRule="auto" w:before="228"/>
        <w:ind w:left="798" w:right="309" w:firstLine="851"/>
        <w:jc w:val="both"/>
      </w:pPr>
      <w:r>
        <w:rPr/>
        <w:t>Todo documento gerado a partir das visitas in loco deverá ser arquivado, permanecendo</w:t>
      </w:r>
      <w:r>
        <w:rPr>
          <w:spacing w:val="-19"/>
        </w:rPr>
        <w:t> </w:t>
      </w:r>
      <w:r>
        <w:rPr/>
        <w:t>na</w:t>
      </w:r>
      <w:r>
        <w:rPr>
          <w:spacing w:val="-19"/>
        </w:rPr>
        <w:t> </w:t>
      </w:r>
      <w:r>
        <w:rPr/>
        <w:t>pasta</w:t>
      </w:r>
      <w:r>
        <w:rPr>
          <w:spacing w:val="-19"/>
        </w:rPr>
        <w:t> </w:t>
      </w:r>
      <w:r>
        <w:rPr/>
        <w:t>do</w:t>
      </w:r>
      <w:r>
        <w:rPr>
          <w:spacing w:val="-20"/>
        </w:rPr>
        <w:t> </w:t>
      </w:r>
      <w:r>
        <w:rPr/>
        <w:t>educando</w:t>
      </w:r>
      <w:r>
        <w:rPr>
          <w:spacing w:val="-19"/>
        </w:rPr>
        <w:t> </w:t>
      </w:r>
      <w:r>
        <w:rPr/>
        <w:t>o</w:t>
      </w:r>
      <w:r>
        <w:rPr>
          <w:spacing w:val="-21"/>
        </w:rPr>
        <w:t> </w:t>
      </w:r>
      <w:r>
        <w:rPr/>
        <w:t>laudo</w:t>
      </w:r>
      <w:r>
        <w:rPr>
          <w:spacing w:val="-21"/>
        </w:rPr>
        <w:t> </w:t>
      </w:r>
      <w:r>
        <w:rPr/>
        <w:t>conclusivo</w:t>
      </w:r>
      <w:r>
        <w:rPr>
          <w:spacing w:val="-18"/>
        </w:rPr>
        <w:t> </w:t>
      </w:r>
      <w:r>
        <w:rPr/>
        <w:t>com</w:t>
      </w:r>
      <w:r>
        <w:rPr>
          <w:spacing w:val="-21"/>
        </w:rPr>
        <w:t> </w:t>
      </w:r>
      <w:r>
        <w:rPr/>
        <w:t>os</w:t>
      </w:r>
      <w:r>
        <w:rPr>
          <w:spacing w:val="-20"/>
        </w:rPr>
        <w:t> </w:t>
      </w:r>
      <w:r>
        <w:rPr/>
        <w:t>encaminhamentos</w:t>
      </w:r>
      <w:r>
        <w:rPr>
          <w:spacing w:val="-21"/>
        </w:rPr>
        <w:t> </w:t>
      </w:r>
      <w:r>
        <w:rPr/>
        <w:t>e</w:t>
      </w:r>
      <w:r>
        <w:rPr>
          <w:spacing w:val="-19"/>
        </w:rPr>
        <w:t> </w:t>
      </w:r>
      <w:r>
        <w:rPr/>
        <w:t>ações realizadas a partir do levantamento de</w:t>
      </w:r>
      <w:r>
        <w:rPr>
          <w:spacing w:val="-1"/>
        </w:rPr>
        <w:t> </w:t>
      </w:r>
      <w:r>
        <w:rPr/>
        <w:t>demandas.</w:t>
      </w:r>
    </w:p>
    <w:p>
      <w:pPr>
        <w:pStyle w:val="BodyText"/>
        <w:spacing w:line="360" w:lineRule="auto"/>
        <w:ind w:left="798" w:right="303" w:firstLine="851"/>
        <w:jc w:val="both"/>
      </w:pPr>
      <w:r>
        <w:rPr/>
        <w:pict>
          <v:shape style="position:absolute;margin-left:75.144005pt;margin-top:126.845863pt;width:71.2pt;height:130.9500pt;mso-position-horizontal-relative:page;mso-position-vertical-relative:paragraph;z-index:-18240000" coordorigin="1503,2537" coordsize="1424,2619" path="m2926,3991l1503,3991,1503,4284,1503,4575,1503,4865,1503,4865,1503,5155,2926,5155,2926,4865,2926,4865,2926,4575,2926,4284,2926,3991xm2926,2537l1503,2537,1503,2830,1503,3120,1503,3411,1503,3701,1503,3991,2926,3991,2926,3701,2926,3411,2926,3120,2926,2830,2926,2537xe" filled="true" fillcolor="#ffffff" stroked="false">
            <v:path arrowok="t"/>
            <v:fill type="solid"/>
            <w10:wrap type="none"/>
          </v:shape>
        </w:pict>
      </w:r>
      <w:r>
        <w:rPr/>
        <w:t>As visitas iniciarão na primeira quinta-feira do mês de abril, após apresentação do projeto para as famílias em reuniões programadas.</w:t>
      </w:r>
    </w:p>
    <w:p>
      <w:pPr>
        <w:pStyle w:val="BodyText"/>
        <w:rPr>
          <w:sz w:val="20"/>
        </w:rPr>
      </w:pPr>
    </w:p>
    <w:p>
      <w:pPr>
        <w:pStyle w:val="BodyText"/>
        <w:rPr>
          <w:sz w:val="20"/>
        </w:rPr>
      </w:pPr>
    </w:p>
    <w:p>
      <w:pPr>
        <w:pStyle w:val="BodyText"/>
        <w:spacing w:before="6" w:after="1"/>
        <w:rPr>
          <w:sz w:val="13"/>
        </w:rPr>
      </w:pPr>
    </w:p>
    <w:tbl>
      <w:tblPr>
        <w:tblW w:w="0" w:type="auto"/>
        <w:jc w:val="left"/>
        <w:tblInd w:w="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2"/>
        <w:gridCol w:w="199"/>
        <w:gridCol w:w="1908"/>
        <w:gridCol w:w="3620"/>
        <w:gridCol w:w="2235"/>
      </w:tblGrid>
      <w:tr>
        <w:trPr>
          <w:trHeight w:val="1092" w:hRule="atLeast"/>
        </w:trPr>
        <w:tc>
          <w:tcPr>
            <w:tcW w:w="1502" w:type="dxa"/>
            <w:shd w:val="clear" w:color="auto" w:fill="4471C4"/>
          </w:tcPr>
          <w:p>
            <w:pPr>
              <w:pStyle w:val="TableParagraph"/>
              <w:spacing w:before="5"/>
              <w:ind w:left="336"/>
              <w:rPr>
                <w:b/>
                <w:sz w:val="22"/>
              </w:rPr>
            </w:pPr>
            <w:r>
              <w:rPr>
                <w:b/>
                <w:color w:val="FFFFFF"/>
                <w:sz w:val="22"/>
              </w:rPr>
              <w:t>META(S)</w:t>
            </w:r>
          </w:p>
        </w:tc>
        <w:tc>
          <w:tcPr>
            <w:tcW w:w="199" w:type="dxa"/>
            <w:shd w:val="clear" w:color="auto" w:fill="4471C4"/>
          </w:tcPr>
          <w:p>
            <w:pPr>
              <w:pStyle w:val="TableParagraph"/>
              <w:rPr>
                <w:rFonts w:ascii="Times New Roman"/>
                <w:sz w:val="22"/>
              </w:rPr>
            </w:pPr>
          </w:p>
        </w:tc>
        <w:tc>
          <w:tcPr>
            <w:tcW w:w="1908" w:type="dxa"/>
            <w:shd w:val="clear" w:color="auto" w:fill="4471C4"/>
          </w:tcPr>
          <w:p>
            <w:pPr>
              <w:pStyle w:val="TableParagraph"/>
              <w:spacing w:before="5"/>
              <w:ind w:left="130"/>
              <w:rPr>
                <w:b/>
                <w:sz w:val="22"/>
              </w:rPr>
            </w:pPr>
            <w:r>
              <w:rPr>
                <w:b/>
                <w:color w:val="FFFFFF"/>
                <w:sz w:val="22"/>
              </w:rPr>
              <w:t>INDICADORES</w:t>
            </w:r>
          </w:p>
        </w:tc>
        <w:tc>
          <w:tcPr>
            <w:tcW w:w="3620" w:type="dxa"/>
            <w:shd w:val="clear" w:color="auto" w:fill="4471C4"/>
          </w:tcPr>
          <w:p>
            <w:pPr>
              <w:pStyle w:val="TableParagraph"/>
              <w:spacing w:before="5"/>
              <w:ind w:left="1095"/>
              <w:rPr>
                <w:b/>
                <w:sz w:val="22"/>
              </w:rPr>
            </w:pPr>
            <w:r>
              <w:rPr>
                <w:b/>
                <w:color w:val="FFFFFF"/>
                <w:sz w:val="22"/>
              </w:rPr>
              <w:t>AÇÃO (ÕES)</w:t>
            </w:r>
          </w:p>
        </w:tc>
        <w:tc>
          <w:tcPr>
            <w:tcW w:w="2235" w:type="dxa"/>
            <w:shd w:val="clear" w:color="auto" w:fill="4471C4"/>
          </w:tcPr>
          <w:p>
            <w:pPr>
              <w:pStyle w:val="TableParagraph"/>
              <w:spacing w:line="276" w:lineRule="auto" w:before="5"/>
              <w:ind w:left="231" w:right="340"/>
              <w:jc w:val="center"/>
              <w:rPr>
                <w:b/>
                <w:sz w:val="22"/>
              </w:rPr>
            </w:pPr>
            <w:r>
              <w:rPr>
                <w:b/>
                <w:color w:val="FFFFFF"/>
                <w:sz w:val="22"/>
              </w:rPr>
              <w:t>FORMA DE EXECUÇÃO E CUMPRIMENTO</w:t>
            </w:r>
          </w:p>
        </w:tc>
      </w:tr>
      <w:tr>
        <w:trPr>
          <w:trHeight w:val="2613" w:hRule="atLeast"/>
        </w:trPr>
        <w:tc>
          <w:tcPr>
            <w:tcW w:w="1502" w:type="dxa"/>
            <w:tcBorders>
              <w:left w:val="single" w:sz="4" w:space="0" w:color="8EAADB"/>
            </w:tcBorders>
          </w:tcPr>
          <w:p>
            <w:pPr>
              <w:pStyle w:val="TableParagraph"/>
              <w:spacing w:line="276" w:lineRule="auto"/>
              <w:ind w:left="122" w:right="38" w:firstLine="2"/>
              <w:jc w:val="center"/>
              <w:rPr>
                <w:b/>
                <w:sz w:val="22"/>
              </w:rPr>
            </w:pPr>
            <w:r>
              <w:rPr>
                <w:b/>
                <w:sz w:val="22"/>
              </w:rPr>
              <w:t>Realizar visitas domiciliares com o intuito de conhecer a realidade e </w:t>
            </w:r>
            <w:r>
              <w:rPr>
                <w:b/>
                <w:spacing w:val="-15"/>
                <w:sz w:val="22"/>
              </w:rPr>
              <w:t>a </w:t>
            </w:r>
            <w:r>
              <w:rPr>
                <w:b/>
                <w:sz w:val="22"/>
              </w:rPr>
              <w:t>dinamica</w:t>
            </w:r>
          </w:p>
          <w:p>
            <w:pPr>
              <w:pStyle w:val="TableParagraph"/>
              <w:ind w:left="221" w:right="135"/>
              <w:jc w:val="center"/>
              <w:rPr>
                <w:b/>
                <w:sz w:val="22"/>
              </w:rPr>
            </w:pPr>
            <w:r>
              <w:rPr>
                <w:b/>
                <w:sz w:val="22"/>
              </w:rPr>
              <w:t>familiar de</w:t>
            </w:r>
          </w:p>
        </w:tc>
        <w:tc>
          <w:tcPr>
            <w:tcW w:w="199" w:type="dxa"/>
            <w:tcBorders>
              <w:right w:val="single" w:sz="4" w:space="0" w:color="8EAADB"/>
            </w:tcBorders>
            <w:shd w:val="clear" w:color="auto" w:fill="D9E1F3"/>
          </w:tcPr>
          <w:p>
            <w:pPr>
              <w:pStyle w:val="TableParagraph"/>
              <w:rPr>
                <w:rFonts w:ascii="Times New Roman"/>
                <w:sz w:val="22"/>
              </w:rPr>
            </w:pPr>
          </w:p>
        </w:tc>
        <w:tc>
          <w:tcPr>
            <w:tcW w:w="1908" w:type="dxa"/>
            <w:vMerge w:val="restart"/>
            <w:tcBorders>
              <w:left w:val="single" w:sz="4" w:space="0" w:color="8EAADB"/>
              <w:bottom w:val="single" w:sz="4" w:space="0" w:color="8EAADB"/>
              <w:right w:val="single" w:sz="4" w:space="0" w:color="8EAADB"/>
            </w:tcBorders>
            <w:shd w:val="clear" w:color="auto" w:fill="D9E1F3"/>
          </w:tcPr>
          <w:p>
            <w:pPr>
              <w:pStyle w:val="TableParagraph"/>
              <w:spacing w:line="278" w:lineRule="auto"/>
              <w:ind w:left="269" w:right="373"/>
              <w:jc w:val="center"/>
              <w:rPr>
                <w:sz w:val="22"/>
              </w:rPr>
            </w:pPr>
            <w:r>
              <w:rPr>
                <w:sz w:val="22"/>
              </w:rPr>
              <w:t>Nº de </w:t>
            </w:r>
            <w:r>
              <w:rPr>
                <w:spacing w:val="-3"/>
                <w:sz w:val="22"/>
              </w:rPr>
              <w:t>família </w:t>
            </w:r>
            <w:r>
              <w:rPr>
                <w:sz w:val="22"/>
              </w:rPr>
              <w:t>visitadas;</w:t>
            </w:r>
          </w:p>
          <w:p>
            <w:pPr>
              <w:pStyle w:val="TableParagraph"/>
              <w:rPr>
                <w:sz w:val="24"/>
              </w:rPr>
            </w:pPr>
          </w:p>
          <w:p>
            <w:pPr>
              <w:pStyle w:val="TableParagraph"/>
              <w:spacing w:before="6"/>
              <w:rPr>
                <w:sz w:val="35"/>
              </w:rPr>
            </w:pPr>
          </w:p>
          <w:p>
            <w:pPr>
              <w:pStyle w:val="TableParagraph"/>
              <w:spacing w:line="276" w:lineRule="auto"/>
              <w:ind w:left="267" w:right="373"/>
              <w:jc w:val="center"/>
              <w:rPr>
                <w:sz w:val="22"/>
              </w:rPr>
            </w:pPr>
            <w:r>
              <w:rPr>
                <w:spacing w:val="-1"/>
                <w:sz w:val="22"/>
              </w:rPr>
              <w:t>Relatórios </w:t>
            </w:r>
            <w:r>
              <w:rPr>
                <w:sz w:val="22"/>
              </w:rPr>
              <w:t>gerados;</w:t>
            </w:r>
          </w:p>
        </w:tc>
        <w:tc>
          <w:tcPr>
            <w:tcW w:w="3620" w:type="dxa"/>
            <w:vMerge w:val="restart"/>
            <w:tcBorders>
              <w:left w:val="single" w:sz="4" w:space="0" w:color="8EAADB"/>
              <w:bottom w:val="single" w:sz="4" w:space="0" w:color="8EAADB"/>
              <w:right w:val="single" w:sz="4" w:space="0" w:color="8EAADB"/>
            </w:tcBorders>
            <w:shd w:val="clear" w:color="auto" w:fill="D9E1F3"/>
          </w:tcPr>
          <w:p>
            <w:pPr>
              <w:pStyle w:val="TableParagraph"/>
              <w:spacing w:line="278" w:lineRule="auto"/>
              <w:ind w:left="197" w:right="302"/>
              <w:jc w:val="center"/>
              <w:rPr>
                <w:sz w:val="22"/>
              </w:rPr>
            </w:pPr>
            <w:r>
              <w:rPr>
                <w:sz w:val="22"/>
              </w:rPr>
              <w:t>Realizar visitas semanais, pré- agendadas com as familias.</w:t>
            </w:r>
          </w:p>
          <w:p>
            <w:pPr>
              <w:pStyle w:val="TableParagraph"/>
              <w:spacing w:line="276" w:lineRule="auto" w:before="193"/>
              <w:ind w:left="197" w:right="302"/>
              <w:jc w:val="center"/>
              <w:rPr>
                <w:sz w:val="22"/>
              </w:rPr>
            </w:pPr>
            <w:r>
              <w:rPr>
                <w:sz w:val="22"/>
              </w:rPr>
              <w:t>Fazer estudo socioeconômico e psicossocial.</w:t>
            </w:r>
          </w:p>
        </w:tc>
        <w:tc>
          <w:tcPr>
            <w:tcW w:w="2235" w:type="dxa"/>
            <w:vMerge w:val="restart"/>
            <w:tcBorders>
              <w:left w:val="single" w:sz="4" w:space="0" w:color="8EAADB"/>
              <w:bottom w:val="single" w:sz="4" w:space="0" w:color="8EAADB"/>
              <w:right w:val="single" w:sz="4" w:space="0" w:color="8EAADB"/>
            </w:tcBorders>
            <w:shd w:val="clear" w:color="auto" w:fill="D9E1F3"/>
          </w:tcPr>
          <w:p>
            <w:pPr>
              <w:pStyle w:val="TableParagraph"/>
              <w:spacing w:line="276" w:lineRule="auto"/>
              <w:ind w:left="452" w:right="558" w:hanging="3"/>
              <w:jc w:val="center"/>
              <w:rPr>
                <w:sz w:val="22"/>
              </w:rPr>
            </w:pPr>
            <w:r>
              <w:rPr>
                <w:sz w:val="22"/>
              </w:rPr>
              <w:t>Visitas previamente agendadas;</w:t>
            </w:r>
          </w:p>
          <w:p>
            <w:pPr>
              <w:pStyle w:val="TableParagraph"/>
              <w:spacing w:line="278" w:lineRule="auto" w:before="197"/>
              <w:ind w:left="361" w:right="465"/>
              <w:jc w:val="center"/>
              <w:rPr>
                <w:sz w:val="22"/>
              </w:rPr>
            </w:pPr>
            <w:r>
              <w:rPr>
                <w:sz w:val="22"/>
              </w:rPr>
              <w:t>Durante o ano corrente.</w:t>
            </w:r>
          </w:p>
        </w:tc>
      </w:tr>
      <w:tr>
        <w:trPr>
          <w:trHeight w:val="429" w:hRule="atLeast"/>
        </w:trPr>
        <w:tc>
          <w:tcPr>
            <w:tcW w:w="1701" w:type="dxa"/>
            <w:gridSpan w:val="2"/>
            <w:tcBorders>
              <w:left w:val="single" w:sz="4" w:space="0" w:color="8EAADB"/>
              <w:bottom w:val="single" w:sz="4" w:space="0" w:color="8EAADB"/>
              <w:right w:val="single" w:sz="4" w:space="0" w:color="8EAADB"/>
            </w:tcBorders>
            <w:shd w:val="clear" w:color="auto" w:fill="D9E1F3"/>
          </w:tcPr>
          <w:p>
            <w:pPr>
              <w:pStyle w:val="TableParagraph"/>
              <w:rPr>
                <w:rFonts w:ascii="Times New Roman"/>
                <w:sz w:val="22"/>
              </w:rPr>
            </w:pPr>
          </w:p>
        </w:tc>
        <w:tc>
          <w:tcPr>
            <w:tcW w:w="1908" w:type="dxa"/>
            <w:vMerge/>
            <w:tcBorders>
              <w:top w:val="nil"/>
              <w:left w:val="single" w:sz="4" w:space="0" w:color="8EAADB"/>
              <w:bottom w:val="single" w:sz="4" w:space="0" w:color="8EAADB"/>
              <w:right w:val="single" w:sz="4" w:space="0" w:color="8EAADB"/>
            </w:tcBorders>
            <w:shd w:val="clear" w:color="auto" w:fill="D9E1F3"/>
          </w:tcPr>
          <w:p>
            <w:pPr>
              <w:rPr>
                <w:sz w:val="2"/>
                <w:szCs w:val="2"/>
              </w:rPr>
            </w:pPr>
          </w:p>
        </w:tc>
        <w:tc>
          <w:tcPr>
            <w:tcW w:w="3620" w:type="dxa"/>
            <w:vMerge/>
            <w:tcBorders>
              <w:top w:val="nil"/>
              <w:left w:val="single" w:sz="4" w:space="0" w:color="8EAADB"/>
              <w:bottom w:val="single" w:sz="4" w:space="0" w:color="8EAADB"/>
              <w:right w:val="single" w:sz="4" w:space="0" w:color="8EAADB"/>
            </w:tcBorders>
            <w:shd w:val="clear" w:color="auto" w:fill="D9E1F3"/>
          </w:tcPr>
          <w:p>
            <w:pPr>
              <w:rPr>
                <w:sz w:val="2"/>
                <w:szCs w:val="2"/>
              </w:rPr>
            </w:pPr>
          </w:p>
        </w:tc>
        <w:tc>
          <w:tcPr>
            <w:tcW w:w="2235" w:type="dxa"/>
            <w:vMerge/>
            <w:tcBorders>
              <w:top w:val="nil"/>
              <w:left w:val="single" w:sz="4" w:space="0" w:color="8EAADB"/>
              <w:bottom w:val="single" w:sz="4" w:space="0" w:color="8EAADB"/>
              <w:right w:val="single" w:sz="4" w:space="0" w:color="8EAADB"/>
            </w:tcBorders>
            <w:shd w:val="clear" w:color="auto" w:fill="D9E1F3"/>
          </w:tcPr>
          <w:p>
            <w:pPr>
              <w:rPr>
                <w:sz w:val="2"/>
                <w:szCs w:val="2"/>
              </w:rPr>
            </w:pPr>
          </w:p>
        </w:tc>
      </w:tr>
    </w:tbl>
    <w:p>
      <w:pPr>
        <w:spacing w:after="0"/>
        <w:rPr>
          <w:sz w:val="2"/>
          <w:szCs w:val="2"/>
        </w:rPr>
        <w:sectPr>
          <w:pgSz w:w="11910" w:h="16840"/>
          <w:pgMar w:header="360" w:footer="971" w:top="1320" w:bottom="1200" w:left="620" w:right="520"/>
        </w:sectPr>
      </w:pPr>
    </w:p>
    <w:p>
      <w:pPr>
        <w:pStyle w:val="BodyText"/>
        <w:rPr>
          <w:sz w:val="20"/>
        </w:rPr>
      </w:pPr>
      <w:r>
        <w:rPr/>
        <w:pict>
          <v:shape style="position:absolute;margin-left:75.144005pt;margin-top:93.259949pt;width:71.2pt;height:29.2pt;mso-position-horizontal-relative:page;mso-position-vertical-relative:page;z-index:-18239488" coordorigin="1503,1865" coordsize="1424,584" path="m2926,1865l1503,1865,1503,2156,1503,2448,2926,2448,2926,2156,2926,1865xe" filled="true" fillcolor="#ffffff" stroked="false">
            <v:path arrowok="t"/>
            <v:fill type="solid"/>
            <w10:wrap type="none"/>
          </v:shape>
        </w:pict>
      </w:r>
    </w:p>
    <w:p>
      <w:pPr>
        <w:pStyle w:val="BodyText"/>
        <w:spacing w:before="3"/>
        <w:rPr>
          <w:sz w:val="25"/>
        </w:rPr>
      </w:pPr>
    </w:p>
    <w:tbl>
      <w:tblPr>
        <w:tblW w:w="0" w:type="auto"/>
        <w:jc w:val="left"/>
        <w:tblInd w:w="8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top w:w="0" w:type="dxa"/>
          <w:left w:w="0" w:type="dxa"/>
          <w:bottom w:w="0" w:type="dxa"/>
          <w:right w:w="0" w:type="dxa"/>
        </w:tblCellMar>
        <w:tblLook w:val="01E0"/>
      </w:tblPr>
      <w:tblGrid>
        <w:gridCol w:w="1548"/>
        <w:gridCol w:w="154"/>
        <w:gridCol w:w="1909"/>
        <w:gridCol w:w="3621"/>
        <w:gridCol w:w="2236"/>
      </w:tblGrid>
      <w:tr>
        <w:trPr>
          <w:trHeight w:val="577" w:hRule="atLeast"/>
        </w:trPr>
        <w:tc>
          <w:tcPr>
            <w:tcW w:w="1548" w:type="dxa"/>
            <w:tcBorders>
              <w:bottom w:val="nil"/>
              <w:right w:val="single" w:sz="48" w:space="0" w:color="FFFFFF"/>
            </w:tcBorders>
            <w:shd w:val="clear" w:color="auto" w:fill="D9E1F3"/>
          </w:tcPr>
          <w:p>
            <w:pPr>
              <w:pStyle w:val="TableParagraph"/>
              <w:spacing w:line="248" w:lineRule="exact"/>
              <w:ind w:left="157" w:right="60"/>
              <w:jc w:val="center"/>
              <w:rPr>
                <w:b/>
                <w:sz w:val="22"/>
              </w:rPr>
            </w:pPr>
            <w:r>
              <w:rPr>
                <w:b/>
                <w:sz w:val="22"/>
              </w:rPr>
              <w:t>nossos</w:t>
            </w:r>
          </w:p>
          <w:p>
            <w:pPr>
              <w:pStyle w:val="TableParagraph"/>
              <w:spacing w:before="37"/>
              <w:ind w:left="159" w:right="60"/>
              <w:jc w:val="center"/>
              <w:rPr>
                <w:b/>
                <w:sz w:val="22"/>
              </w:rPr>
            </w:pPr>
            <w:r>
              <w:rPr>
                <w:b/>
                <w:sz w:val="22"/>
              </w:rPr>
              <w:t>educandos.</w:t>
            </w:r>
          </w:p>
        </w:tc>
        <w:tc>
          <w:tcPr>
            <w:tcW w:w="154" w:type="dxa"/>
            <w:tcBorders>
              <w:left w:val="single" w:sz="48" w:space="0" w:color="FFFFFF"/>
              <w:bottom w:val="nil"/>
            </w:tcBorders>
            <w:shd w:val="clear" w:color="auto" w:fill="D9E1F3"/>
          </w:tcPr>
          <w:p>
            <w:pPr>
              <w:pStyle w:val="TableParagraph"/>
              <w:rPr>
                <w:rFonts w:ascii="Times New Roman"/>
                <w:sz w:val="18"/>
              </w:rPr>
            </w:pPr>
          </w:p>
        </w:tc>
        <w:tc>
          <w:tcPr>
            <w:tcW w:w="1909" w:type="dxa"/>
            <w:vMerge w:val="restart"/>
            <w:shd w:val="clear" w:color="auto" w:fill="D9E1F3"/>
          </w:tcPr>
          <w:p>
            <w:pPr>
              <w:pStyle w:val="TableParagraph"/>
              <w:rPr>
                <w:rFonts w:ascii="Times New Roman"/>
                <w:sz w:val="18"/>
              </w:rPr>
            </w:pPr>
          </w:p>
        </w:tc>
        <w:tc>
          <w:tcPr>
            <w:tcW w:w="3621" w:type="dxa"/>
            <w:vMerge w:val="restart"/>
            <w:shd w:val="clear" w:color="auto" w:fill="D9E1F3"/>
          </w:tcPr>
          <w:p>
            <w:pPr>
              <w:pStyle w:val="TableParagraph"/>
              <w:rPr>
                <w:rFonts w:ascii="Times New Roman"/>
                <w:sz w:val="18"/>
              </w:rPr>
            </w:pPr>
          </w:p>
        </w:tc>
        <w:tc>
          <w:tcPr>
            <w:tcW w:w="2236" w:type="dxa"/>
            <w:vMerge w:val="restart"/>
            <w:shd w:val="clear" w:color="auto" w:fill="D9E1F3"/>
          </w:tcPr>
          <w:p>
            <w:pPr>
              <w:pStyle w:val="TableParagraph"/>
              <w:rPr>
                <w:rFonts w:ascii="Times New Roman"/>
                <w:sz w:val="18"/>
              </w:rPr>
            </w:pPr>
          </w:p>
        </w:tc>
      </w:tr>
      <w:tr>
        <w:trPr>
          <w:trHeight w:val="194" w:hRule="atLeast"/>
        </w:trPr>
        <w:tc>
          <w:tcPr>
            <w:tcW w:w="1702" w:type="dxa"/>
            <w:gridSpan w:val="2"/>
            <w:tcBorders>
              <w:top w:val="nil"/>
            </w:tcBorders>
            <w:shd w:val="clear" w:color="auto" w:fill="D9E1F3"/>
          </w:tcPr>
          <w:p>
            <w:pPr>
              <w:pStyle w:val="TableParagraph"/>
              <w:rPr>
                <w:rFonts w:ascii="Times New Roman"/>
                <w:sz w:val="12"/>
              </w:rPr>
            </w:pPr>
          </w:p>
        </w:tc>
        <w:tc>
          <w:tcPr>
            <w:tcW w:w="1909" w:type="dxa"/>
            <w:vMerge/>
            <w:tcBorders>
              <w:top w:val="nil"/>
            </w:tcBorders>
            <w:shd w:val="clear" w:color="auto" w:fill="D9E1F3"/>
          </w:tcPr>
          <w:p>
            <w:pPr>
              <w:rPr>
                <w:sz w:val="2"/>
                <w:szCs w:val="2"/>
              </w:rPr>
            </w:pPr>
          </w:p>
        </w:tc>
        <w:tc>
          <w:tcPr>
            <w:tcW w:w="3621" w:type="dxa"/>
            <w:vMerge/>
            <w:tcBorders>
              <w:top w:val="nil"/>
            </w:tcBorders>
            <w:shd w:val="clear" w:color="auto" w:fill="D9E1F3"/>
          </w:tcPr>
          <w:p>
            <w:pPr>
              <w:rPr>
                <w:sz w:val="2"/>
                <w:szCs w:val="2"/>
              </w:rPr>
            </w:pPr>
          </w:p>
        </w:tc>
        <w:tc>
          <w:tcPr>
            <w:tcW w:w="2236" w:type="dxa"/>
            <w:vMerge/>
            <w:tcBorders>
              <w:top w:val="nil"/>
            </w:tcBorders>
            <w:shd w:val="clear" w:color="auto" w:fill="D9E1F3"/>
          </w:tcPr>
          <w:p>
            <w:pPr>
              <w:rPr>
                <w:sz w:val="2"/>
                <w:szCs w:val="2"/>
              </w:rPr>
            </w:pPr>
          </w:p>
        </w:tc>
      </w:tr>
    </w:tbl>
    <w:p>
      <w:pPr>
        <w:spacing w:after="0"/>
        <w:rPr>
          <w:sz w:val="2"/>
          <w:szCs w:val="2"/>
        </w:rPr>
        <w:sectPr>
          <w:pgSz w:w="11910" w:h="16840"/>
          <w:pgMar w:header="360" w:footer="971" w:top="1320" w:bottom="1200" w:left="620" w:right="520"/>
        </w:sectPr>
      </w:pPr>
    </w:p>
    <w:p>
      <w:pPr>
        <w:pStyle w:val="BodyText"/>
        <w:rPr>
          <w:sz w:val="20"/>
        </w:rPr>
      </w:pPr>
      <w:r>
        <w:rPr/>
        <w:drawing>
          <wp:anchor distT="0" distB="0" distL="0" distR="0" allowOverlap="1" layoutInCell="1" locked="0" behindDoc="0" simplePos="0" relativeHeight="15733760">
            <wp:simplePos x="0" y="0"/>
            <wp:positionH relativeFrom="page">
              <wp:posOffset>359663</wp:posOffset>
            </wp:positionH>
            <wp:positionV relativeFrom="page">
              <wp:posOffset>1178051</wp:posOffset>
            </wp:positionV>
            <wp:extent cx="6877811" cy="9209532"/>
            <wp:effectExtent l="0" t="0" r="0" b="0"/>
            <wp:wrapNone/>
            <wp:docPr id="13" name="image4.jpeg"/>
            <wp:cNvGraphicFramePr>
              <a:graphicFrameLocks noChangeAspect="1"/>
            </wp:cNvGraphicFramePr>
            <a:graphic>
              <a:graphicData uri="http://schemas.openxmlformats.org/drawingml/2006/picture">
                <pic:pic>
                  <pic:nvPicPr>
                    <pic:cNvPr id="14" name="image4.jpeg"/>
                    <pic:cNvPicPr/>
                  </pic:nvPicPr>
                  <pic:blipFill>
                    <a:blip r:embed="rId17" cstate="print"/>
                    <a:stretch>
                      <a:fillRect/>
                    </a:stretch>
                  </pic:blipFill>
                  <pic:spPr>
                    <a:xfrm>
                      <a:off x="0" y="0"/>
                      <a:ext cx="6877811" cy="920953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0" w:right="181" w:firstLine="0"/>
        <w:jc w:val="right"/>
        <w:rPr>
          <w:rFonts w:ascii="Calibri"/>
          <w:sz w:val="22"/>
        </w:rPr>
      </w:pPr>
      <w:r>
        <w:rPr>
          <w:rFonts w:ascii="Calibri"/>
          <w:sz w:val="22"/>
        </w:rPr>
        <w:t>40</w:t>
      </w:r>
    </w:p>
    <w:p>
      <w:pPr>
        <w:spacing w:after="0"/>
        <w:jc w:val="right"/>
        <w:rPr>
          <w:rFonts w:ascii="Calibri"/>
          <w:sz w:val="22"/>
        </w:rPr>
        <w:sectPr>
          <w:headerReference w:type="default" r:id="rId15"/>
          <w:footerReference w:type="default" r:id="rId16"/>
          <w:pgSz w:w="11910" w:h="16840"/>
          <w:pgMar w:header="360" w:footer="0" w:top="1320" w:bottom="280" w:left="620" w:right="520"/>
        </w:sectPr>
      </w:pPr>
    </w:p>
    <w:p>
      <w:pPr>
        <w:pStyle w:val="BodyText"/>
        <w:rPr>
          <w:rFonts w:ascii="Calibri"/>
          <w:sz w:val="20"/>
        </w:rPr>
      </w:pPr>
    </w:p>
    <w:p>
      <w:pPr>
        <w:pStyle w:val="BodyText"/>
        <w:rPr>
          <w:rFonts w:ascii="Calibri"/>
          <w:sz w:val="20"/>
        </w:rPr>
      </w:pPr>
    </w:p>
    <w:p>
      <w:pPr>
        <w:pStyle w:val="BodyText"/>
        <w:spacing w:before="9"/>
        <w:rPr>
          <w:rFonts w:ascii="Calibri"/>
          <w:sz w:val="28"/>
        </w:rPr>
      </w:pPr>
    </w:p>
    <w:p>
      <w:pPr>
        <w:pStyle w:val="Heading1"/>
        <w:tabs>
          <w:tab w:pos="10009" w:val="left" w:leader="none"/>
        </w:tabs>
        <w:spacing w:before="93"/>
      </w:pPr>
      <w:r>
        <w:rPr>
          <w:shd w:fill="D9D9D9" w:color="auto" w:val="clear"/>
        </w:rPr>
        <w:t>   </w:t>
      </w:r>
      <w:r>
        <w:rPr>
          <w:spacing w:val="-18"/>
          <w:shd w:fill="D9D9D9" w:color="auto" w:val="clear"/>
        </w:rPr>
        <w:t> </w:t>
      </w:r>
      <w:r>
        <w:rPr>
          <w:shd w:fill="D9D9D9" w:color="auto" w:val="clear"/>
        </w:rPr>
        <w:t>11. ÁREA: EDUCAÇÃO</w:t>
      </w:r>
      <w:r>
        <w:rPr>
          <w:spacing w:val="13"/>
          <w:shd w:fill="D9D9D9" w:color="auto" w:val="clear"/>
        </w:rPr>
        <w:t> </w:t>
      </w:r>
      <w:r>
        <w:rPr>
          <w:shd w:fill="D9D9D9" w:color="auto" w:val="clear"/>
        </w:rPr>
        <w:t>ESPECIAL</w:t>
        <w:tab/>
      </w:r>
    </w:p>
    <w:p>
      <w:pPr>
        <w:pStyle w:val="BodyText"/>
        <w:rPr>
          <w:b/>
          <w:sz w:val="26"/>
        </w:rPr>
      </w:pPr>
    </w:p>
    <w:p>
      <w:pPr>
        <w:pStyle w:val="BodyText"/>
        <w:rPr>
          <w:b/>
          <w:sz w:val="22"/>
        </w:rPr>
      </w:pPr>
    </w:p>
    <w:p>
      <w:pPr>
        <w:pStyle w:val="BodyText"/>
        <w:spacing w:line="360" w:lineRule="auto"/>
        <w:ind w:left="798" w:right="309" w:firstLine="707"/>
        <w:jc w:val="both"/>
      </w:pPr>
      <w:r>
        <w:rPr/>
        <w:t>A educação é um direito humano e, como não poderia ser diferente, é prevista em nossa Constituição Federal, em seu artigo 6º, sendo o primeiro entre os chamados direitos sociais. No artigo 205, é definida como “direito de todos e dever do Estado e da família”, e esclarecido que será “promovida e incentivada com a colaboração da sociedade, visando ao pleno desenvolvimento da pessoa, seu preparo para o exercício da cidadania e sua qualificação para o trabalho”.</w:t>
      </w:r>
    </w:p>
    <w:p>
      <w:pPr>
        <w:pStyle w:val="BodyText"/>
        <w:spacing w:line="360" w:lineRule="auto" w:before="1"/>
        <w:ind w:left="798" w:right="303" w:firstLine="707"/>
        <w:jc w:val="both"/>
      </w:pPr>
      <w:r>
        <w:rPr/>
        <w:t>A nossa Constituição, além trazer a educação como direito fundamental, elegeu como</w:t>
      </w:r>
      <w:r>
        <w:rPr>
          <w:spacing w:val="-11"/>
        </w:rPr>
        <w:t> </w:t>
      </w:r>
      <w:r>
        <w:rPr/>
        <w:t>um</w:t>
      </w:r>
      <w:r>
        <w:rPr>
          <w:spacing w:val="-10"/>
        </w:rPr>
        <w:t> </w:t>
      </w:r>
      <w:r>
        <w:rPr/>
        <w:t>dos</w:t>
      </w:r>
      <w:r>
        <w:rPr>
          <w:spacing w:val="-12"/>
        </w:rPr>
        <w:t> </w:t>
      </w:r>
      <w:r>
        <w:rPr/>
        <w:t>princípios</w:t>
      </w:r>
      <w:r>
        <w:rPr>
          <w:spacing w:val="-9"/>
        </w:rPr>
        <w:t> </w:t>
      </w:r>
      <w:r>
        <w:rPr/>
        <w:t>basilares</w:t>
      </w:r>
      <w:r>
        <w:rPr>
          <w:spacing w:val="-11"/>
        </w:rPr>
        <w:t> </w:t>
      </w:r>
      <w:r>
        <w:rPr/>
        <w:t>do</w:t>
      </w:r>
      <w:r>
        <w:rPr>
          <w:spacing w:val="-11"/>
        </w:rPr>
        <w:t> </w:t>
      </w:r>
      <w:r>
        <w:rPr/>
        <w:t>ensino</w:t>
      </w:r>
      <w:r>
        <w:rPr>
          <w:spacing w:val="-8"/>
        </w:rPr>
        <w:t> </w:t>
      </w:r>
      <w:r>
        <w:rPr/>
        <w:t>a</w:t>
      </w:r>
      <w:r>
        <w:rPr>
          <w:spacing w:val="-11"/>
        </w:rPr>
        <w:t> </w:t>
      </w:r>
      <w:r>
        <w:rPr/>
        <w:t>todos</w:t>
      </w:r>
      <w:r>
        <w:rPr>
          <w:spacing w:val="-9"/>
        </w:rPr>
        <w:t> </w:t>
      </w:r>
      <w:r>
        <w:rPr/>
        <w:t>a</w:t>
      </w:r>
      <w:r>
        <w:rPr>
          <w:spacing w:val="-11"/>
        </w:rPr>
        <w:t> </w:t>
      </w:r>
      <w:r>
        <w:rPr/>
        <w:t>“igualdade</w:t>
      </w:r>
      <w:r>
        <w:rPr>
          <w:spacing w:val="-8"/>
        </w:rPr>
        <w:t> </w:t>
      </w:r>
      <w:r>
        <w:rPr/>
        <w:t>de</w:t>
      </w:r>
      <w:r>
        <w:rPr>
          <w:spacing w:val="-11"/>
        </w:rPr>
        <w:t> </w:t>
      </w:r>
      <w:r>
        <w:rPr/>
        <w:t>condições</w:t>
      </w:r>
      <w:r>
        <w:rPr>
          <w:spacing w:val="-9"/>
        </w:rPr>
        <w:t> </w:t>
      </w:r>
      <w:r>
        <w:rPr/>
        <w:t>para</w:t>
      </w:r>
      <w:r>
        <w:rPr>
          <w:spacing w:val="-11"/>
        </w:rPr>
        <w:t> </w:t>
      </w:r>
      <w:r>
        <w:rPr/>
        <w:t>acesso e permanência na escola” (Art. 206, inciso I, CF, 1988), destacando no art. 208, inciso I, o ensino fundamental como</w:t>
      </w:r>
      <w:r>
        <w:rPr>
          <w:spacing w:val="-6"/>
        </w:rPr>
        <w:t> </w:t>
      </w:r>
      <w:r>
        <w:rPr/>
        <w:t>obrigatório.</w:t>
      </w:r>
    </w:p>
    <w:p>
      <w:pPr>
        <w:spacing w:line="360" w:lineRule="auto" w:before="0"/>
        <w:ind w:left="798" w:right="301" w:firstLine="707"/>
        <w:jc w:val="both"/>
        <w:rPr>
          <w:sz w:val="24"/>
        </w:rPr>
      </w:pPr>
      <w:r>
        <w:rPr>
          <w:sz w:val="24"/>
        </w:rPr>
        <w:t>A</w:t>
      </w:r>
      <w:r>
        <w:rPr>
          <w:spacing w:val="-6"/>
          <w:sz w:val="24"/>
        </w:rPr>
        <w:t> </w:t>
      </w:r>
      <w:r>
        <w:rPr>
          <w:sz w:val="24"/>
        </w:rPr>
        <w:t>APAE/RN</w:t>
      </w:r>
      <w:r>
        <w:rPr>
          <w:spacing w:val="-6"/>
          <w:sz w:val="24"/>
        </w:rPr>
        <w:t> </w:t>
      </w:r>
      <w:r>
        <w:rPr>
          <w:sz w:val="24"/>
        </w:rPr>
        <w:t>atua</w:t>
      </w:r>
      <w:r>
        <w:rPr>
          <w:spacing w:val="-6"/>
          <w:sz w:val="24"/>
        </w:rPr>
        <w:t> </w:t>
      </w:r>
      <w:r>
        <w:rPr>
          <w:sz w:val="24"/>
        </w:rPr>
        <w:t>como</w:t>
      </w:r>
      <w:r>
        <w:rPr>
          <w:spacing w:val="-8"/>
          <w:sz w:val="24"/>
        </w:rPr>
        <w:t> </w:t>
      </w:r>
      <w:r>
        <w:rPr>
          <w:sz w:val="24"/>
        </w:rPr>
        <w:t>apoio</w:t>
      </w:r>
      <w:r>
        <w:rPr>
          <w:spacing w:val="-7"/>
          <w:sz w:val="24"/>
        </w:rPr>
        <w:t> </w:t>
      </w:r>
      <w:r>
        <w:rPr>
          <w:sz w:val="24"/>
        </w:rPr>
        <w:t>à</w:t>
      </w:r>
      <w:r>
        <w:rPr>
          <w:spacing w:val="-8"/>
          <w:sz w:val="24"/>
        </w:rPr>
        <w:t> </w:t>
      </w:r>
      <w:r>
        <w:rPr>
          <w:sz w:val="24"/>
        </w:rPr>
        <w:t>escolarização</w:t>
      </w:r>
      <w:r>
        <w:rPr>
          <w:spacing w:val="-8"/>
          <w:sz w:val="24"/>
        </w:rPr>
        <w:t> </w:t>
      </w:r>
      <w:r>
        <w:rPr>
          <w:sz w:val="24"/>
        </w:rPr>
        <w:t>em</w:t>
      </w:r>
      <w:r>
        <w:rPr>
          <w:spacing w:val="-8"/>
          <w:sz w:val="24"/>
        </w:rPr>
        <w:t> </w:t>
      </w:r>
      <w:r>
        <w:rPr>
          <w:sz w:val="24"/>
        </w:rPr>
        <w:t>ambientes</w:t>
      </w:r>
      <w:r>
        <w:rPr>
          <w:spacing w:val="-7"/>
          <w:sz w:val="24"/>
        </w:rPr>
        <w:t> </w:t>
      </w:r>
      <w:r>
        <w:rPr>
          <w:sz w:val="24"/>
        </w:rPr>
        <w:t>educacionais</w:t>
      </w:r>
      <w:r>
        <w:rPr>
          <w:spacing w:val="-7"/>
          <w:sz w:val="24"/>
        </w:rPr>
        <w:t> </w:t>
      </w:r>
      <w:r>
        <w:rPr>
          <w:sz w:val="24"/>
        </w:rPr>
        <w:t>comuns</w:t>
      </w:r>
      <w:r>
        <w:rPr>
          <w:spacing w:val="-7"/>
          <w:sz w:val="24"/>
        </w:rPr>
        <w:t> </w:t>
      </w:r>
      <w:r>
        <w:rPr>
          <w:sz w:val="24"/>
        </w:rPr>
        <w:t>e trabalha</w:t>
      </w:r>
      <w:r>
        <w:rPr>
          <w:spacing w:val="-12"/>
          <w:sz w:val="24"/>
        </w:rPr>
        <w:t> </w:t>
      </w:r>
      <w:r>
        <w:rPr>
          <w:sz w:val="24"/>
        </w:rPr>
        <w:t>com</w:t>
      </w:r>
      <w:r>
        <w:rPr>
          <w:spacing w:val="-13"/>
          <w:sz w:val="24"/>
        </w:rPr>
        <w:t> </w:t>
      </w:r>
      <w:r>
        <w:rPr>
          <w:sz w:val="24"/>
        </w:rPr>
        <w:t>as</w:t>
      </w:r>
      <w:r>
        <w:rPr>
          <w:spacing w:val="-14"/>
          <w:sz w:val="24"/>
        </w:rPr>
        <w:t> </w:t>
      </w:r>
      <w:r>
        <w:rPr>
          <w:sz w:val="24"/>
        </w:rPr>
        <w:t>famílias</w:t>
      </w:r>
      <w:r>
        <w:rPr>
          <w:spacing w:val="-12"/>
          <w:sz w:val="24"/>
        </w:rPr>
        <w:t> </w:t>
      </w:r>
      <w:r>
        <w:rPr>
          <w:sz w:val="24"/>
        </w:rPr>
        <w:t>a</w:t>
      </w:r>
      <w:r>
        <w:rPr>
          <w:spacing w:val="-11"/>
          <w:sz w:val="24"/>
        </w:rPr>
        <w:t> </w:t>
      </w:r>
      <w:r>
        <w:rPr>
          <w:sz w:val="24"/>
        </w:rPr>
        <w:t>importância</w:t>
      </w:r>
      <w:r>
        <w:rPr>
          <w:spacing w:val="-13"/>
          <w:sz w:val="24"/>
        </w:rPr>
        <w:t> </w:t>
      </w:r>
      <w:r>
        <w:rPr>
          <w:sz w:val="24"/>
        </w:rPr>
        <w:t>da</w:t>
      </w:r>
      <w:r>
        <w:rPr>
          <w:spacing w:val="-13"/>
          <w:sz w:val="24"/>
        </w:rPr>
        <w:t> </w:t>
      </w:r>
      <w:r>
        <w:rPr>
          <w:sz w:val="24"/>
        </w:rPr>
        <w:t>inclusão</w:t>
      </w:r>
      <w:r>
        <w:rPr>
          <w:spacing w:val="-13"/>
          <w:sz w:val="24"/>
        </w:rPr>
        <w:t> </w:t>
      </w:r>
      <w:r>
        <w:rPr>
          <w:sz w:val="24"/>
        </w:rPr>
        <w:t>escolar</w:t>
      </w:r>
      <w:r>
        <w:rPr>
          <w:spacing w:val="-14"/>
          <w:sz w:val="24"/>
        </w:rPr>
        <w:t> </w:t>
      </w:r>
      <w:r>
        <w:rPr>
          <w:sz w:val="24"/>
        </w:rPr>
        <w:t>da</w:t>
      </w:r>
      <w:r>
        <w:rPr>
          <w:spacing w:val="-13"/>
          <w:sz w:val="24"/>
        </w:rPr>
        <w:t> </w:t>
      </w:r>
      <w:r>
        <w:rPr>
          <w:sz w:val="24"/>
        </w:rPr>
        <w:t>pessoa</w:t>
      </w:r>
      <w:r>
        <w:rPr>
          <w:spacing w:val="-11"/>
          <w:sz w:val="24"/>
        </w:rPr>
        <w:t> </w:t>
      </w:r>
      <w:r>
        <w:rPr>
          <w:sz w:val="24"/>
        </w:rPr>
        <w:t>com</w:t>
      </w:r>
      <w:r>
        <w:rPr>
          <w:spacing w:val="-13"/>
          <w:sz w:val="24"/>
        </w:rPr>
        <w:t> </w:t>
      </w:r>
      <w:r>
        <w:rPr>
          <w:sz w:val="24"/>
        </w:rPr>
        <w:t>deficiência,</w:t>
      </w:r>
      <w:r>
        <w:rPr>
          <w:spacing w:val="-14"/>
          <w:sz w:val="24"/>
        </w:rPr>
        <w:t> </w:t>
      </w:r>
      <w:r>
        <w:rPr>
          <w:sz w:val="24"/>
        </w:rPr>
        <w:t>onde apresenta</w:t>
      </w:r>
      <w:r>
        <w:rPr>
          <w:spacing w:val="-9"/>
          <w:sz w:val="24"/>
        </w:rPr>
        <w:t> </w:t>
      </w:r>
      <w:r>
        <w:rPr>
          <w:sz w:val="24"/>
        </w:rPr>
        <w:t>através</w:t>
      </w:r>
      <w:r>
        <w:rPr>
          <w:spacing w:val="-8"/>
          <w:sz w:val="24"/>
        </w:rPr>
        <w:t> </w:t>
      </w:r>
      <w:r>
        <w:rPr>
          <w:sz w:val="24"/>
        </w:rPr>
        <w:t>da</w:t>
      </w:r>
      <w:r>
        <w:rPr>
          <w:spacing w:val="-7"/>
          <w:sz w:val="24"/>
        </w:rPr>
        <w:t> </w:t>
      </w:r>
      <w:r>
        <w:rPr>
          <w:sz w:val="24"/>
        </w:rPr>
        <w:t>Lei</w:t>
      </w:r>
      <w:r>
        <w:rPr>
          <w:spacing w:val="-7"/>
          <w:sz w:val="24"/>
        </w:rPr>
        <w:t> </w:t>
      </w:r>
      <w:r>
        <w:rPr>
          <w:sz w:val="24"/>
        </w:rPr>
        <w:t>Complementar</w:t>
      </w:r>
      <w:r>
        <w:rPr>
          <w:spacing w:val="-10"/>
          <w:sz w:val="24"/>
        </w:rPr>
        <w:t> </w:t>
      </w:r>
      <w:r>
        <w:rPr>
          <w:sz w:val="24"/>
        </w:rPr>
        <w:t>n.º</w:t>
      </w:r>
      <w:r>
        <w:rPr>
          <w:spacing w:val="-6"/>
          <w:sz w:val="24"/>
        </w:rPr>
        <w:t> </w:t>
      </w:r>
      <w:r>
        <w:rPr>
          <w:sz w:val="24"/>
        </w:rPr>
        <w:t>170,</w:t>
      </w:r>
      <w:r>
        <w:rPr>
          <w:spacing w:val="-9"/>
          <w:sz w:val="24"/>
        </w:rPr>
        <w:t> </w:t>
      </w:r>
      <w:r>
        <w:rPr>
          <w:sz w:val="24"/>
        </w:rPr>
        <w:t>de</w:t>
      </w:r>
      <w:r>
        <w:rPr>
          <w:spacing w:val="-8"/>
          <w:sz w:val="24"/>
        </w:rPr>
        <w:t> </w:t>
      </w:r>
      <w:r>
        <w:rPr>
          <w:sz w:val="24"/>
        </w:rPr>
        <w:t>1998</w:t>
      </w:r>
      <w:r>
        <w:rPr>
          <w:spacing w:val="-8"/>
          <w:sz w:val="24"/>
        </w:rPr>
        <w:t> </w:t>
      </w:r>
      <w:r>
        <w:rPr>
          <w:sz w:val="24"/>
        </w:rPr>
        <w:t>em</w:t>
      </w:r>
      <w:r>
        <w:rPr>
          <w:spacing w:val="-7"/>
          <w:sz w:val="24"/>
        </w:rPr>
        <w:t> </w:t>
      </w:r>
      <w:r>
        <w:rPr>
          <w:sz w:val="24"/>
        </w:rPr>
        <w:t>seu</w:t>
      </w:r>
      <w:r>
        <w:rPr>
          <w:spacing w:val="-8"/>
          <w:sz w:val="24"/>
        </w:rPr>
        <w:t> </w:t>
      </w:r>
      <w:r>
        <w:rPr>
          <w:sz w:val="24"/>
        </w:rPr>
        <w:t>art.</w:t>
      </w:r>
      <w:r>
        <w:rPr>
          <w:spacing w:val="-6"/>
          <w:sz w:val="24"/>
        </w:rPr>
        <w:t> </w:t>
      </w:r>
      <w:r>
        <w:rPr>
          <w:sz w:val="24"/>
        </w:rPr>
        <w:t>8º</w:t>
      </w:r>
      <w:r>
        <w:rPr>
          <w:spacing w:val="-8"/>
          <w:sz w:val="24"/>
        </w:rPr>
        <w:t> </w:t>
      </w:r>
      <w:r>
        <w:rPr>
          <w:i/>
          <w:sz w:val="24"/>
        </w:rPr>
        <w:t>a</w:t>
      </w:r>
      <w:r>
        <w:rPr>
          <w:i/>
          <w:spacing w:val="-6"/>
          <w:sz w:val="24"/>
        </w:rPr>
        <w:t> </w:t>
      </w:r>
      <w:r>
        <w:rPr>
          <w:i/>
          <w:sz w:val="24"/>
        </w:rPr>
        <w:t>responsabilidade </w:t>
      </w:r>
      <w:r>
        <w:rPr>
          <w:i/>
          <w:sz w:val="24"/>
        </w:rPr>
        <w:t>dos pais em efetuar a matrícula dos menores no ensino</w:t>
      </w:r>
      <w:r>
        <w:rPr>
          <w:i/>
          <w:spacing w:val="-14"/>
          <w:sz w:val="24"/>
        </w:rPr>
        <w:t> </w:t>
      </w:r>
      <w:r>
        <w:rPr>
          <w:i/>
          <w:sz w:val="24"/>
        </w:rPr>
        <w:t>fundamental</w:t>
      </w:r>
      <w:r>
        <w:rPr>
          <w:sz w:val="24"/>
        </w:rPr>
        <w:t>.</w:t>
      </w:r>
    </w:p>
    <w:p>
      <w:pPr>
        <w:pStyle w:val="BodyText"/>
        <w:spacing w:line="360" w:lineRule="auto"/>
        <w:ind w:left="798" w:right="301" w:firstLine="707"/>
        <w:jc w:val="both"/>
      </w:pPr>
      <w:r>
        <w:rPr/>
        <w:t>A Educação Especial é o ramo da educação que se realiza fora do sistema regular de ensino, é uma educação organizada para atender especifica e exclusivamente educandos</w:t>
      </w:r>
      <w:r>
        <w:rPr>
          <w:spacing w:val="-15"/>
        </w:rPr>
        <w:t> </w:t>
      </w:r>
      <w:r>
        <w:rPr/>
        <w:t>com</w:t>
      </w:r>
      <w:r>
        <w:rPr>
          <w:spacing w:val="-15"/>
        </w:rPr>
        <w:t> </w:t>
      </w:r>
      <w:r>
        <w:rPr/>
        <w:t>alguma</w:t>
      </w:r>
      <w:r>
        <w:rPr>
          <w:spacing w:val="-14"/>
        </w:rPr>
        <w:t> </w:t>
      </w:r>
      <w:r>
        <w:rPr/>
        <w:t>deficiência,</w:t>
      </w:r>
      <w:r>
        <w:rPr>
          <w:spacing w:val="-15"/>
        </w:rPr>
        <w:t> </w:t>
      </w:r>
      <w:r>
        <w:rPr/>
        <w:t>onde</w:t>
      </w:r>
      <w:r>
        <w:rPr>
          <w:spacing w:val="-12"/>
        </w:rPr>
        <w:t> </w:t>
      </w:r>
      <w:r>
        <w:rPr/>
        <w:t>de</w:t>
      </w:r>
      <w:r>
        <w:rPr>
          <w:spacing w:val="-16"/>
        </w:rPr>
        <w:t> </w:t>
      </w:r>
      <w:r>
        <w:rPr/>
        <w:t>acordo</w:t>
      </w:r>
      <w:r>
        <w:rPr>
          <w:spacing w:val="-14"/>
        </w:rPr>
        <w:t> </w:t>
      </w:r>
      <w:r>
        <w:rPr/>
        <w:t>com</w:t>
      </w:r>
      <w:r>
        <w:rPr>
          <w:spacing w:val="-13"/>
        </w:rPr>
        <w:t> </w:t>
      </w:r>
      <w:r>
        <w:rPr/>
        <w:t>a</w:t>
      </w:r>
      <w:r>
        <w:rPr>
          <w:spacing w:val="-15"/>
        </w:rPr>
        <w:t> </w:t>
      </w:r>
      <w:r>
        <w:rPr/>
        <w:t>Lei</w:t>
      </w:r>
      <w:r>
        <w:rPr>
          <w:spacing w:val="-15"/>
        </w:rPr>
        <w:t> </w:t>
      </w:r>
      <w:r>
        <w:rPr/>
        <w:t>Complementar</w:t>
      </w:r>
      <w:r>
        <w:rPr>
          <w:spacing w:val="-15"/>
        </w:rPr>
        <w:t> </w:t>
      </w:r>
      <w:r>
        <w:rPr/>
        <w:t>“é</w:t>
      </w:r>
      <w:r>
        <w:rPr>
          <w:spacing w:val="-15"/>
        </w:rPr>
        <w:t> </w:t>
      </w:r>
      <w:r>
        <w:rPr/>
        <w:t>o</w:t>
      </w:r>
      <w:r>
        <w:rPr>
          <w:spacing w:val="-16"/>
        </w:rPr>
        <w:t> </w:t>
      </w:r>
      <w:r>
        <w:rPr/>
        <w:t>processo interativo de educação escolar que visa à prevenção, ao ensino, à reabilitação e à integração social de educandos portadores de necessidades especiais</w:t>
      </w:r>
      <w:r>
        <w:rPr>
          <w:position w:val="8"/>
          <w:sz w:val="16"/>
        </w:rPr>
        <w:t>1</w:t>
      </w:r>
      <w:r>
        <w:rPr/>
        <w:t>, mediante a utilização de recursos pedagógicos e tecnológicos</w:t>
      </w:r>
      <w:r>
        <w:rPr>
          <w:spacing w:val="-4"/>
        </w:rPr>
        <w:t> </w:t>
      </w:r>
      <w:r>
        <w:rPr/>
        <w:t>específicos”.</w:t>
      </w:r>
    </w:p>
    <w:p>
      <w:pPr>
        <w:tabs>
          <w:tab w:pos="798" w:val="left" w:leader="none"/>
        </w:tabs>
        <w:spacing w:line="175" w:lineRule="exact" w:before="0"/>
        <w:ind w:left="438" w:right="0" w:firstLine="0"/>
        <w:jc w:val="left"/>
        <w:rPr>
          <w:b/>
          <w:sz w:val="16"/>
        </w:rPr>
      </w:pPr>
      <w:r>
        <w:rPr>
          <w:b/>
          <w:sz w:val="16"/>
        </w:rPr>
        <w:t>1</w:t>
        <w:tab/>
        <w:t>– Termo utilizado na Lei Complementar de</w:t>
      </w:r>
      <w:r>
        <w:rPr>
          <w:b/>
          <w:spacing w:val="-2"/>
          <w:sz w:val="16"/>
        </w:rPr>
        <w:t> </w:t>
      </w:r>
      <w:r>
        <w:rPr>
          <w:b/>
          <w:sz w:val="16"/>
        </w:rPr>
        <w:t>1998.</w:t>
      </w:r>
    </w:p>
    <w:p>
      <w:pPr>
        <w:pStyle w:val="BodyText"/>
        <w:rPr>
          <w:b/>
          <w:sz w:val="20"/>
        </w:rPr>
      </w:pPr>
    </w:p>
    <w:p>
      <w:pPr>
        <w:pStyle w:val="BodyText"/>
        <w:spacing w:before="5"/>
        <w:rPr>
          <w:b/>
          <w:sz w:val="28"/>
        </w:rPr>
      </w:pPr>
    </w:p>
    <w:p>
      <w:pPr>
        <w:pStyle w:val="Heading1"/>
        <w:numPr>
          <w:ilvl w:val="1"/>
          <w:numId w:val="12"/>
        </w:numPr>
        <w:tabs>
          <w:tab w:pos="1337" w:val="left" w:leader="none"/>
          <w:tab w:pos="10491" w:val="left" w:leader="none"/>
        </w:tabs>
        <w:spacing w:line="240" w:lineRule="auto" w:before="92" w:after="0"/>
        <w:ind w:left="1336" w:right="0" w:hanging="539"/>
        <w:jc w:val="left"/>
      </w:pPr>
      <w:r>
        <w:rPr>
          <w:shd w:fill="D9D9D9" w:color="auto" w:val="clear"/>
        </w:rPr>
        <w:t>ÁREAS DO</w:t>
      </w:r>
      <w:r>
        <w:rPr>
          <w:spacing w:val="-12"/>
          <w:shd w:fill="D9D9D9" w:color="auto" w:val="clear"/>
        </w:rPr>
        <w:t> </w:t>
      </w:r>
      <w:r>
        <w:rPr>
          <w:shd w:fill="D9D9D9" w:color="auto" w:val="clear"/>
        </w:rPr>
        <w:t>CONHECIMENTO</w:t>
        <w:tab/>
      </w:r>
    </w:p>
    <w:p>
      <w:pPr>
        <w:pStyle w:val="BodyText"/>
        <w:spacing w:before="5"/>
        <w:rPr>
          <w:b/>
          <w:sz w:val="29"/>
        </w:rPr>
      </w:pPr>
    </w:p>
    <w:p>
      <w:pPr>
        <w:pStyle w:val="BodyText"/>
        <w:spacing w:line="360" w:lineRule="auto"/>
        <w:ind w:left="798" w:right="308" w:firstLine="707"/>
        <w:jc w:val="both"/>
      </w:pPr>
      <w:r>
        <w:rPr/>
        <w:t>Os atendimentos serão organizados através das áreas do conhecimento e para o desenvolvimento dessas atividades teremos a participação dos profissionais da área de pedagogia, educação física e artes, comtemplando todos os programas oferecidos pela entidade.</w:t>
      </w:r>
    </w:p>
    <w:p>
      <w:pPr>
        <w:pStyle w:val="BodyText"/>
        <w:spacing w:before="10"/>
        <w:rPr>
          <w:sz w:val="35"/>
        </w:rPr>
      </w:pPr>
    </w:p>
    <w:p>
      <w:pPr>
        <w:pStyle w:val="ListParagraph"/>
        <w:numPr>
          <w:ilvl w:val="2"/>
          <w:numId w:val="12"/>
        </w:numPr>
        <w:tabs>
          <w:tab w:pos="2214" w:val="left" w:leader="none"/>
          <w:tab w:pos="2215" w:val="left" w:leader="none"/>
        </w:tabs>
        <w:spacing w:line="360" w:lineRule="auto" w:before="0" w:after="0"/>
        <w:ind w:left="798" w:right="307" w:firstLine="851"/>
        <w:jc w:val="left"/>
        <w:rPr>
          <w:sz w:val="24"/>
        </w:rPr>
      </w:pPr>
      <w:r>
        <w:rPr>
          <w:b/>
          <w:sz w:val="24"/>
        </w:rPr>
        <w:t>Artes</w:t>
      </w:r>
      <w:r>
        <w:rPr>
          <w:sz w:val="24"/>
        </w:rPr>
        <w:t>:</w:t>
      </w:r>
      <w:r>
        <w:rPr>
          <w:spacing w:val="-7"/>
          <w:sz w:val="24"/>
        </w:rPr>
        <w:t> </w:t>
      </w:r>
      <w:r>
        <w:rPr>
          <w:sz w:val="24"/>
        </w:rPr>
        <w:t>esta</w:t>
      </w:r>
      <w:r>
        <w:rPr>
          <w:spacing w:val="-9"/>
          <w:sz w:val="24"/>
        </w:rPr>
        <w:t> </w:t>
      </w:r>
      <w:r>
        <w:rPr>
          <w:sz w:val="24"/>
        </w:rPr>
        <w:t>atividade</w:t>
      </w:r>
      <w:r>
        <w:rPr>
          <w:spacing w:val="-8"/>
          <w:sz w:val="24"/>
        </w:rPr>
        <w:t> </w:t>
      </w:r>
      <w:r>
        <w:rPr>
          <w:sz w:val="24"/>
        </w:rPr>
        <w:t>atua</w:t>
      </w:r>
      <w:r>
        <w:rPr>
          <w:spacing w:val="-9"/>
          <w:sz w:val="24"/>
        </w:rPr>
        <w:t> </w:t>
      </w:r>
      <w:r>
        <w:rPr>
          <w:sz w:val="24"/>
        </w:rPr>
        <w:t>de</w:t>
      </w:r>
      <w:r>
        <w:rPr>
          <w:spacing w:val="-11"/>
          <w:sz w:val="24"/>
        </w:rPr>
        <w:t> </w:t>
      </w:r>
      <w:r>
        <w:rPr>
          <w:sz w:val="24"/>
        </w:rPr>
        <w:t>forma</w:t>
      </w:r>
      <w:r>
        <w:rPr>
          <w:spacing w:val="-6"/>
          <w:sz w:val="24"/>
        </w:rPr>
        <w:t> </w:t>
      </w:r>
      <w:r>
        <w:rPr>
          <w:sz w:val="24"/>
        </w:rPr>
        <w:t>integrada</w:t>
      </w:r>
      <w:r>
        <w:rPr>
          <w:spacing w:val="-9"/>
          <w:sz w:val="24"/>
        </w:rPr>
        <w:t> </w:t>
      </w:r>
      <w:r>
        <w:rPr>
          <w:sz w:val="24"/>
        </w:rPr>
        <w:t>no</w:t>
      </w:r>
      <w:r>
        <w:rPr>
          <w:spacing w:val="-8"/>
          <w:sz w:val="24"/>
        </w:rPr>
        <w:t> </w:t>
      </w:r>
      <w:r>
        <w:rPr>
          <w:sz w:val="24"/>
        </w:rPr>
        <w:t>desenvolvimento</w:t>
      </w:r>
      <w:r>
        <w:rPr>
          <w:spacing w:val="-9"/>
          <w:sz w:val="24"/>
        </w:rPr>
        <w:t> </w:t>
      </w:r>
      <w:r>
        <w:rPr>
          <w:sz w:val="24"/>
        </w:rPr>
        <w:t>do</w:t>
      </w:r>
      <w:r>
        <w:rPr>
          <w:spacing w:val="-7"/>
          <w:sz w:val="24"/>
        </w:rPr>
        <w:t> </w:t>
      </w:r>
      <w:r>
        <w:rPr>
          <w:sz w:val="24"/>
        </w:rPr>
        <w:t>usuário, desde</w:t>
      </w:r>
      <w:r>
        <w:rPr>
          <w:spacing w:val="12"/>
          <w:sz w:val="24"/>
        </w:rPr>
        <w:t> </w:t>
      </w:r>
      <w:r>
        <w:rPr>
          <w:sz w:val="24"/>
        </w:rPr>
        <w:t>a</w:t>
      </w:r>
      <w:r>
        <w:rPr>
          <w:spacing w:val="11"/>
          <w:sz w:val="24"/>
        </w:rPr>
        <w:t> </w:t>
      </w:r>
      <w:r>
        <w:rPr>
          <w:sz w:val="24"/>
        </w:rPr>
        <w:t>formação</w:t>
      </w:r>
      <w:r>
        <w:rPr>
          <w:spacing w:val="10"/>
          <w:sz w:val="24"/>
        </w:rPr>
        <w:t> </w:t>
      </w:r>
      <w:r>
        <w:rPr>
          <w:sz w:val="24"/>
        </w:rPr>
        <w:t>de</w:t>
      </w:r>
      <w:r>
        <w:rPr>
          <w:spacing w:val="11"/>
          <w:sz w:val="24"/>
        </w:rPr>
        <w:t> </w:t>
      </w:r>
      <w:r>
        <w:rPr>
          <w:sz w:val="24"/>
        </w:rPr>
        <w:t>seus</w:t>
      </w:r>
      <w:r>
        <w:rPr>
          <w:spacing w:val="11"/>
          <w:sz w:val="24"/>
        </w:rPr>
        <w:t> </w:t>
      </w:r>
      <w:r>
        <w:rPr>
          <w:sz w:val="24"/>
        </w:rPr>
        <w:t>valores</w:t>
      </w:r>
      <w:r>
        <w:rPr>
          <w:spacing w:val="12"/>
          <w:sz w:val="24"/>
        </w:rPr>
        <w:t> </w:t>
      </w:r>
      <w:r>
        <w:rPr>
          <w:sz w:val="24"/>
        </w:rPr>
        <w:t>até</w:t>
      </w:r>
      <w:r>
        <w:rPr>
          <w:spacing w:val="10"/>
          <w:sz w:val="24"/>
        </w:rPr>
        <w:t> </w:t>
      </w:r>
      <w:r>
        <w:rPr>
          <w:sz w:val="24"/>
        </w:rPr>
        <w:t>o</w:t>
      </w:r>
      <w:r>
        <w:rPr>
          <w:spacing w:val="13"/>
          <w:sz w:val="24"/>
        </w:rPr>
        <w:t> </w:t>
      </w:r>
      <w:r>
        <w:rPr>
          <w:sz w:val="24"/>
        </w:rPr>
        <w:t>desenvolvimento</w:t>
      </w:r>
      <w:r>
        <w:rPr>
          <w:spacing w:val="12"/>
          <w:sz w:val="24"/>
        </w:rPr>
        <w:t> </w:t>
      </w:r>
      <w:r>
        <w:rPr>
          <w:sz w:val="24"/>
        </w:rPr>
        <w:t>desses</w:t>
      </w:r>
      <w:r>
        <w:rPr>
          <w:spacing w:val="10"/>
          <w:sz w:val="24"/>
        </w:rPr>
        <w:t> </w:t>
      </w:r>
      <w:r>
        <w:rPr>
          <w:sz w:val="24"/>
        </w:rPr>
        <w:t>indivíduos,</w:t>
      </w:r>
      <w:r>
        <w:rPr>
          <w:spacing w:val="12"/>
          <w:sz w:val="24"/>
        </w:rPr>
        <w:t> </w:t>
      </w:r>
      <w:r>
        <w:rPr>
          <w:sz w:val="24"/>
        </w:rPr>
        <w:t>respeitando</w:t>
      </w:r>
    </w:p>
    <w:p>
      <w:pPr>
        <w:spacing w:after="0" w:line="360" w:lineRule="auto"/>
        <w:jc w:val="left"/>
        <w:rPr>
          <w:sz w:val="24"/>
        </w:rPr>
        <w:sectPr>
          <w:headerReference w:type="default" r:id="rId18"/>
          <w:footerReference w:type="default" r:id="rId19"/>
          <w:pgSz w:w="11910" w:h="16840"/>
          <w:pgMar w:header="360" w:footer="973" w:top="1320" w:bottom="1160" w:left="620" w:right="520"/>
          <w:pgNumType w:start="41"/>
        </w:sectPr>
      </w:pPr>
    </w:p>
    <w:p>
      <w:pPr>
        <w:pStyle w:val="BodyText"/>
        <w:rPr>
          <w:sz w:val="20"/>
        </w:rPr>
      </w:pPr>
    </w:p>
    <w:p>
      <w:pPr>
        <w:pStyle w:val="BodyText"/>
        <w:spacing w:before="1"/>
        <w:rPr>
          <w:sz w:val="17"/>
        </w:rPr>
      </w:pPr>
    </w:p>
    <w:p>
      <w:pPr>
        <w:pStyle w:val="BodyText"/>
        <w:spacing w:line="360" w:lineRule="auto" w:before="93"/>
        <w:ind w:left="798" w:right="300"/>
        <w:jc w:val="both"/>
      </w:pPr>
      <w:r>
        <w:rPr/>
        <w:t>sempre suas limitações e potencialidades para que assim o usuário tenha uma melhor qualidade de vida. Tem como objetivo proporcionar a ampliação da sensibilidade, da percepção,</w:t>
      </w:r>
      <w:r>
        <w:rPr>
          <w:spacing w:val="-8"/>
        </w:rPr>
        <w:t> </w:t>
      </w:r>
      <w:r>
        <w:rPr/>
        <w:t>da</w:t>
      </w:r>
      <w:r>
        <w:rPr>
          <w:spacing w:val="-5"/>
        </w:rPr>
        <w:t> </w:t>
      </w:r>
      <w:r>
        <w:rPr/>
        <w:t>reflexão</w:t>
      </w:r>
      <w:r>
        <w:rPr>
          <w:spacing w:val="-5"/>
        </w:rPr>
        <w:t> </w:t>
      </w:r>
      <w:r>
        <w:rPr/>
        <w:t>e</w:t>
      </w:r>
      <w:r>
        <w:rPr>
          <w:spacing w:val="-5"/>
        </w:rPr>
        <w:t> </w:t>
      </w:r>
      <w:r>
        <w:rPr/>
        <w:t>da</w:t>
      </w:r>
      <w:r>
        <w:rPr>
          <w:spacing w:val="-5"/>
        </w:rPr>
        <w:t> </w:t>
      </w:r>
      <w:r>
        <w:rPr/>
        <w:t>imaginação,</w:t>
      </w:r>
      <w:r>
        <w:rPr>
          <w:spacing w:val="-5"/>
        </w:rPr>
        <w:t> </w:t>
      </w:r>
      <w:r>
        <w:rPr/>
        <w:t>desenvolvendo</w:t>
      </w:r>
      <w:r>
        <w:rPr>
          <w:spacing w:val="-6"/>
        </w:rPr>
        <w:t> </w:t>
      </w:r>
      <w:r>
        <w:rPr/>
        <w:t>o</w:t>
      </w:r>
      <w:r>
        <w:rPr>
          <w:spacing w:val="-5"/>
        </w:rPr>
        <w:t> </w:t>
      </w:r>
      <w:r>
        <w:rPr/>
        <w:t>pensamento</w:t>
      </w:r>
      <w:r>
        <w:rPr>
          <w:spacing w:val="-7"/>
        </w:rPr>
        <w:t> </w:t>
      </w:r>
      <w:r>
        <w:rPr/>
        <w:t>artístico.</w:t>
      </w:r>
      <w:r>
        <w:rPr>
          <w:spacing w:val="-5"/>
        </w:rPr>
        <w:t> </w:t>
      </w:r>
      <w:r>
        <w:rPr/>
        <w:t>A</w:t>
      </w:r>
      <w:r>
        <w:rPr>
          <w:spacing w:val="-5"/>
        </w:rPr>
        <w:t> </w:t>
      </w:r>
      <w:r>
        <w:rPr/>
        <w:t>arte,</w:t>
      </w:r>
      <w:r>
        <w:rPr>
          <w:spacing w:val="-5"/>
        </w:rPr>
        <w:t> </w:t>
      </w:r>
      <w:r>
        <w:rPr/>
        <w:t>no atendimento às pessoas com deficiência intelectual e/ou múltipla, disponibiliza algumas linguagens como a </w:t>
      </w:r>
      <w:r>
        <w:rPr>
          <w:b/>
        </w:rPr>
        <w:t>expressão corporal que </w:t>
      </w:r>
      <w:r>
        <w:rPr/>
        <w:t>é uma conduta espontânea preexistente, através da qual o ser humano expressa sensações, emoções, sentimentos e</w:t>
      </w:r>
      <w:r>
        <w:rPr>
          <w:spacing w:val="-43"/>
        </w:rPr>
        <w:t> </w:t>
      </w:r>
      <w:r>
        <w:rPr/>
        <w:t>pensamentos com seu corpo, integrando-o assim, nas suas outras linguagens expressivas, como fala, o desenho</w:t>
      </w:r>
      <w:r>
        <w:rPr>
          <w:spacing w:val="-11"/>
        </w:rPr>
        <w:t> </w:t>
      </w:r>
      <w:r>
        <w:rPr/>
        <w:t>e</w:t>
      </w:r>
      <w:r>
        <w:rPr>
          <w:spacing w:val="-7"/>
        </w:rPr>
        <w:t> </w:t>
      </w:r>
      <w:r>
        <w:rPr/>
        <w:t>a</w:t>
      </w:r>
      <w:r>
        <w:rPr>
          <w:spacing w:val="-11"/>
        </w:rPr>
        <w:t> </w:t>
      </w:r>
      <w:r>
        <w:rPr/>
        <w:t>escrita.</w:t>
      </w:r>
      <w:r>
        <w:rPr>
          <w:spacing w:val="-8"/>
        </w:rPr>
        <w:t> </w:t>
      </w:r>
      <w:r>
        <w:rPr/>
        <w:t>A</w:t>
      </w:r>
      <w:r>
        <w:rPr>
          <w:spacing w:val="-8"/>
        </w:rPr>
        <w:t> </w:t>
      </w:r>
      <w:r>
        <w:rPr>
          <w:b/>
        </w:rPr>
        <w:t>musicalização</w:t>
      </w:r>
      <w:r>
        <w:rPr>
          <w:b/>
          <w:spacing w:val="-8"/>
        </w:rPr>
        <w:t> </w:t>
      </w:r>
      <w:r>
        <w:rPr>
          <w:b/>
        </w:rPr>
        <w:t>que</w:t>
      </w:r>
      <w:r>
        <w:rPr>
          <w:b/>
          <w:spacing w:val="-9"/>
        </w:rPr>
        <w:t> </w:t>
      </w:r>
      <w:r>
        <w:rPr/>
        <w:t>é</w:t>
      </w:r>
      <w:r>
        <w:rPr>
          <w:spacing w:val="-10"/>
        </w:rPr>
        <w:t> </w:t>
      </w:r>
      <w:r>
        <w:rPr/>
        <w:t>um</w:t>
      </w:r>
      <w:r>
        <w:rPr>
          <w:spacing w:val="-10"/>
        </w:rPr>
        <w:t> </w:t>
      </w:r>
      <w:r>
        <w:rPr/>
        <w:t>processo</w:t>
      </w:r>
      <w:r>
        <w:rPr>
          <w:spacing w:val="-10"/>
        </w:rPr>
        <w:t> </w:t>
      </w:r>
      <w:r>
        <w:rPr/>
        <w:t>de</w:t>
      </w:r>
      <w:r>
        <w:rPr>
          <w:spacing w:val="-8"/>
        </w:rPr>
        <w:t> </w:t>
      </w:r>
      <w:r>
        <w:rPr/>
        <w:t>construção</w:t>
      </w:r>
      <w:r>
        <w:rPr>
          <w:spacing w:val="-10"/>
        </w:rPr>
        <w:t> </w:t>
      </w:r>
      <w:r>
        <w:rPr/>
        <w:t>do</w:t>
      </w:r>
      <w:r>
        <w:rPr>
          <w:spacing w:val="-8"/>
        </w:rPr>
        <w:t> </w:t>
      </w:r>
      <w:r>
        <w:rPr/>
        <w:t>conhecimento, que tem como objetivo despertar e desenvolver o gosto musical, favorecendo o desenvolvimento da sensibilidade, criatividade, senso rítmico, do prazer de ouvir música, da imaginação, da memória, da concentração, atenção, autodisciplina, socialização e afetividade, contribuindo para uma efetiva consciência corporal e movimentação e </w:t>
      </w:r>
      <w:r>
        <w:rPr>
          <w:b/>
        </w:rPr>
        <w:t>artes visuais que </w:t>
      </w:r>
      <w:r>
        <w:rPr/>
        <w:t>é a designação dada ao conjunto de artes que representam o mundo real ou imaginário e que tem a visão como principal forma de avaliação e apreensão. As artes visuais</w:t>
      </w:r>
      <w:r>
        <w:rPr>
          <w:spacing w:val="-13"/>
        </w:rPr>
        <w:t> </w:t>
      </w:r>
      <w:r>
        <w:rPr/>
        <w:t>estão</w:t>
      </w:r>
      <w:r>
        <w:rPr>
          <w:spacing w:val="-13"/>
        </w:rPr>
        <w:t> </w:t>
      </w:r>
      <w:r>
        <w:rPr/>
        <w:t>relacionadas</w:t>
      </w:r>
      <w:r>
        <w:rPr>
          <w:spacing w:val="-12"/>
        </w:rPr>
        <w:t> </w:t>
      </w:r>
      <w:r>
        <w:rPr/>
        <w:t>com</w:t>
      </w:r>
      <w:r>
        <w:rPr>
          <w:spacing w:val="-13"/>
        </w:rPr>
        <w:t> </w:t>
      </w:r>
      <w:r>
        <w:rPr/>
        <w:t>a</w:t>
      </w:r>
      <w:r>
        <w:rPr>
          <w:spacing w:val="-13"/>
        </w:rPr>
        <w:t> </w:t>
      </w:r>
      <w:r>
        <w:rPr/>
        <w:t>beleza</w:t>
      </w:r>
      <w:r>
        <w:rPr>
          <w:spacing w:val="-11"/>
        </w:rPr>
        <w:t> </w:t>
      </w:r>
      <w:r>
        <w:rPr/>
        <w:t>e</w:t>
      </w:r>
      <w:r>
        <w:rPr>
          <w:spacing w:val="-14"/>
        </w:rPr>
        <w:t> </w:t>
      </w:r>
      <w:r>
        <w:rPr/>
        <w:t>com</w:t>
      </w:r>
      <w:r>
        <w:rPr>
          <w:spacing w:val="-13"/>
        </w:rPr>
        <w:t> </w:t>
      </w:r>
      <w:r>
        <w:rPr/>
        <w:t>a</w:t>
      </w:r>
      <w:r>
        <w:rPr>
          <w:spacing w:val="-11"/>
        </w:rPr>
        <w:t> </w:t>
      </w:r>
      <w:r>
        <w:rPr/>
        <w:t>criatividade</w:t>
      </w:r>
      <w:r>
        <w:rPr>
          <w:spacing w:val="-14"/>
        </w:rPr>
        <w:t> </w:t>
      </w:r>
      <w:r>
        <w:rPr/>
        <w:t>do</w:t>
      </w:r>
      <w:r>
        <w:rPr>
          <w:spacing w:val="-11"/>
        </w:rPr>
        <w:t> </w:t>
      </w:r>
      <w:r>
        <w:rPr/>
        <w:t>ser</w:t>
      </w:r>
      <w:r>
        <w:rPr>
          <w:spacing w:val="-15"/>
        </w:rPr>
        <w:t> </w:t>
      </w:r>
      <w:r>
        <w:rPr/>
        <w:t>humano,</w:t>
      </w:r>
      <w:r>
        <w:rPr>
          <w:spacing w:val="-12"/>
        </w:rPr>
        <w:t> </w:t>
      </w:r>
      <w:r>
        <w:rPr/>
        <w:t>capaz</w:t>
      </w:r>
      <w:r>
        <w:rPr>
          <w:spacing w:val="-14"/>
        </w:rPr>
        <w:t> </w:t>
      </w:r>
      <w:r>
        <w:rPr/>
        <w:t>de</w:t>
      </w:r>
      <w:r>
        <w:rPr>
          <w:spacing w:val="-11"/>
        </w:rPr>
        <w:t> </w:t>
      </w:r>
      <w:r>
        <w:rPr/>
        <w:t>criar manifestações ou obras agradáveis aos</w:t>
      </w:r>
      <w:r>
        <w:rPr>
          <w:spacing w:val="-7"/>
        </w:rPr>
        <w:t> </w:t>
      </w:r>
      <w:r>
        <w:rPr/>
        <w:t>olhos.</w:t>
      </w:r>
    </w:p>
    <w:p>
      <w:pPr>
        <w:pStyle w:val="BodyText"/>
        <w:rPr>
          <w:sz w:val="36"/>
        </w:rPr>
      </w:pPr>
    </w:p>
    <w:p>
      <w:pPr>
        <w:pStyle w:val="ListParagraph"/>
        <w:numPr>
          <w:ilvl w:val="2"/>
          <w:numId w:val="12"/>
        </w:numPr>
        <w:tabs>
          <w:tab w:pos="2215" w:val="left" w:leader="none"/>
        </w:tabs>
        <w:spacing w:line="360" w:lineRule="auto" w:before="0" w:after="0"/>
        <w:ind w:left="798" w:right="303" w:firstLine="851"/>
        <w:jc w:val="both"/>
        <w:rPr>
          <w:sz w:val="24"/>
        </w:rPr>
      </w:pPr>
      <w:r>
        <w:rPr>
          <w:b/>
          <w:sz w:val="24"/>
        </w:rPr>
        <w:t>Educação Física: </w:t>
      </w:r>
      <w:r>
        <w:rPr>
          <w:sz w:val="24"/>
        </w:rPr>
        <w:t>atua de forma integrada no desenvolvimento do usuário, desde</w:t>
      </w:r>
      <w:r>
        <w:rPr>
          <w:spacing w:val="-7"/>
          <w:sz w:val="24"/>
        </w:rPr>
        <w:t> </w:t>
      </w:r>
      <w:r>
        <w:rPr>
          <w:sz w:val="24"/>
        </w:rPr>
        <w:t>a</w:t>
      </w:r>
      <w:r>
        <w:rPr>
          <w:spacing w:val="-9"/>
          <w:sz w:val="24"/>
        </w:rPr>
        <w:t> </w:t>
      </w:r>
      <w:r>
        <w:rPr>
          <w:sz w:val="24"/>
        </w:rPr>
        <w:t>formação</w:t>
      </w:r>
      <w:r>
        <w:rPr>
          <w:spacing w:val="-7"/>
          <w:sz w:val="24"/>
        </w:rPr>
        <w:t> </w:t>
      </w:r>
      <w:r>
        <w:rPr>
          <w:sz w:val="24"/>
        </w:rPr>
        <w:t>de</w:t>
      </w:r>
      <w:r>
        <w:rPr>
          <w:spacing w:val="-7"/>
          <w:sz w:val="24"/>
        </w:rPr>
        <w:t> </w:t>
      </w:r>
      <w:r>
        <w:rPr>
          <w:sz w:val="24"/>
        </w:rPr>
        <w:t>valores</w:t>
      </w:r>
      <w:r>
        <w:rPr>
          <w:spacing w:val="-8"/>
          <w:sz w:val="24"/>
        </w:rPr>
        <w:t> </w:t>
      </w:r>
      <w:r>
        <w:rPr>
          <w:sz w:val="24"/>
        </w:rPr>
        <w:t>até</w:t>
      </w:r>
      <w:r>
        <w:rPr>
          <w:spacing w:val="-7"/>
          <w:sz w:val="24"/>
        </w:rPr>
        <w:t> </w:t>
      </w:r>
      <w:r>
        <w:rPr>
          <w:sz w:val="24"/>
        </w:rPr>
        <w:t>o</w:t>
      </w:r>
      <w:r>
        <w:rPr>
          <w:spacing w:val="-7"/>
          <w:sz w:val="24"/>
        </w:rPr>
        <w:t> </w:t>
      </w:r>
      <w:r>
        <w:rPr>
          <w:sz w:val="24"/>
        </w:rPr>
        <w:t>desenvolvimento</w:t>
      </w:r>
      <w:r>
        <w:rPr>
          <w:spacing w:val="-6"/>
          <w:sz w:val="24"/>
        </w:rPr>
        <w:t> </w:t>
      </w:r>
      <w:r>
        <w:rPr>
          <w:sz w:val="24"/>
        </w:rPr>
        <w:t>integral,</w:t>
      </w:r>
      <w:r>
        <w:rPr>
          <w:spacing w:val="-8"/>
          <w:sz w:val="24"/>
        </w:rPr>
        <w:t> </w:t>
      </w:r>
      <w:r>
        <w:rPr>
          <w:sz w:val="24"/>
        </w:rPr>
        <w:t>respeitando</w:t>
      </w:r>
      <w:r>
        <w:rPr>
          <w:spacing w:val="-7"/>
          <w:sz w:val="24"/>
        </w:rPr>
        <w:t> </w:t>
      </w:r>
      <w:r>
        <w:rPr>
          <w:sz w:val="24"/>
        </w:rPr>
        <w:t>suas</w:t>
      </w:r>
      <w:r>
        <w:rPr>
          <w:spacing w:val="-8"/>
          <w:sz w:val="24"/>
        </w:rPr>
        <w:t> </w:t>
      </w:r>
      <w:r>
        <w:rPr>
          <w:sz w:val="24"/>
        </w:rPr>
        <w:t>limitações</w:t>
      </w:r>
      <w:r>
        <w:rPr>
          <w:spacing w:val="-8"/>
          <w:sz w:val="24"/>
        </w:rPr>
        <w:t> </w:t>
      </w:r>
      <w:r>
        <w:rPr>
          <w:sz w:val="24"/>
        </w:rPr>
        <w:t>e potencialidades melhorando a qualidade devida. A oportunidade de realizar atividades, sejam</w:t>
      </w:r>
      <w:r>
        <w:rPr>
          <w:spacing w:val="-8"/>
          <w:sz w:val="24"/>
        </w:rPr>
        <w:t> </w:t>
      </w:r>
      <w:r>
        <w:rPr>
          <w:sz w:val="24"/>
        </w:rPr>
        <w:t>elas</w:t>
      </w:r>
      <w:r>
        <w:rPr>
          <w:spacing w:val="-9"/>
          <w:sz w:val="24"/>
        </w:rPr>
        <w:t> </w:t>
      </w:r>
      <w:r>
        <w:rPr>
          <w:sz w:val="24"/>
        </w:rPr>
        <w:t>no</w:t>
      </w:r>
      <w:r>
        <w:rPr>
          <w:spacing w:val="-8"/>
          <w:sz w:val="24"/>
        </w:rPr>
        <w:t> </w:t>
      </w:r>
      <w:r>
        <w:rPr>
          <w:sz w:val="24"/>
        </w:rPr>
        <w:t>âmbito</w:t>
      </w:r>
      <w:r>
        <w:rPr>
          <w:spacing w:val="-6"/>
          <w:sz w:val="24"/>
        </w:rPr>
        <w:t> </w:t>
      </w:r>
      <w:r>
        <w:rPr>
          <w:sz w:val="24"/>
        </w:rPr>
        <w:t>da</w:t>
      </w:r>
      <w:r>
        <w:rPr>
          <w:spacing w:val="-7"/>
          <w:sz w:val="24"/>
        </w:rPr>
        <w:t> </w:t>
      </w:r>
      <w:r>
        <w:rPr>
          <w:sz w:val="24"/>
        </w:rPr>
        <w:t>Educação</w:t>
      </w:r>
      <w:r>
        <w:rPr>
          <w:spacing w:val="-6"/>
          <w:sz w:val="24"/>
        </w:rPr>
        <w:t> </w:t>
      </w:r>
      <w:r>
        <w:rPr>
          <w:sz w:val="24"/>
        </w:rPr>
        <w:t>Física</w:t>
      </w:r>
      <w:r>
        <w:rPr>
          <w:spacing w:val="-6"/>
          <w:sz w:val="24"/>
        </w:rPr>
        <w:t> </w:t>
      </w:r>
      <w:r>
        <w:rPr>
          <w:sz w:val="24"/>
        </w:rPr>
        <w:t>ou</w:t>
      </w:r>
      <w:r>
        <w:rPr>
          <w:spacing w:val="-9"/>
          <w:sz w:val="24"/>
        </w:rPr>
        <w:t> </w:t>
      </w:r>
      <w:r>
        <w:rPr>
          <w:sz w:val="24"/>
        </w:rPr>
        <w:t>em</w:t>
      </w:r>
      <w:r>
        <w:rPr>
          <w:spacing w:val="-8"/>
          <w:sz w:val="24"/>
        </w:rPr>
        <w:t> </w:t>
      </w:r>
      <w:r>
        <w:rPr>
          <w:sz w:val="24"/>
        </w:rPr>
        <w:t>treinamentos</w:t>
      </w:r>
      <w:r>
        <w:rPr>
          <w:spacing w:val="-9"/>
          <w:sz w:val="24"/>
        </w:rPr>
        <w:t> </w:t>
      </w:r>
      <w:r>
        <w:rPr>
          <w:sz w:val="24"/>
        </w:rPr>
        <w:t>de</w:t>
      </w:r>
      <w:r>
        <w:rPr>
          <w:spacing w:val="-8"/>
          <w:sz w:val="24"/>
        </w:rPr>
        <w:t> </w:t>
      </w:r>
      <w:r>
        <w:rPr>
          <w:sz w:val="24"/>
        </w:rPr>
        <w:t>modalidades</w:t>
      </w:r>
      <w:r>
        <w:rPr>
          <w:spacing w:val="-9"/>
          <w:sz w:val="24"/>
        </w:rPr>
        <w:t> </w:t>
      </w:r>
      <w:r>
        <w:rPr>
          <w:sz w:val="24"/>
        </w:rPr>
        <w:t>específicas, favorece o processo de inclusão, sendo que as atividades são programadas de modo a respeitar a integridade emocional, social e física, abrindo espaço para revelar seu valor e explorar seu potencial. A Educação Física tem como objetivo promover a interdisciplinaridade visando à participação de todos, desenvolvendo várias atividades, incentivando a aprendizagem através de métodos educativos, visando à formação integral do usuário. Através dessas atividades a Educação Física proporciona a aquisição da responsabilidade, ética, cooperação, respeito e espírito de iniciativa. Dentro das atividades da Educação Física são desenvolvidos atividades como os jogos cooperativos (vivências cooperativas) que permitem o desenvolvimento do viver e do conviver em grupo, do aprender para cooperar e do cooperar para aprender, exercitando o compartilhar como instrumento de crescimento pessoal. A proposta da cooperação é que as pessoas possam fazer</w:t>
      </w:r>
      <w:r>
        <w:rPr>
          <w:spacing w:val="16"/>
          <w:sz w:val="24"/>
        </w:rPr>
        <w:t> </w:t>
      </w:r>
      <w:r>
        <w:rPr>
          <w:sz w:val="24"/>
        </w:rPr>
        <w:t>as</w:t>
      </w:r>
      <w:r>
        <w:rPr>
          <w:spacing w:val="18"/>
          <w:sz w:val="24"/>
        </w:rPr>
        <w:t> </w:t>
      </w:r>
      <w:r>
        <w:rPr>
          <w:sz w:val="24"/>
        </w:rPr>
        <w:t>coisas</w:t>
      </w:r>
      <w:r>
        <w:rPr>
          <w:spacing w:val="18"/>
          <w:sz w:val="24"/>
        </w:rPr>
        <w:t> </w:t>
      </w:r>
      <w:r>
        <w:rPr>
          <w:sz w:val="24"/>
        </w:rPr>
        <w:t>conjuntamente,</w:t>
      </w:r>
      <w:r>
        <w:rPr>
          <w:spacing w:val="18"/>
          <w:sz w:val="24"/>
        </w:rPr>
        <w:t> </w:t>
      </w:r>
      <w:r>
        <w:rPr>
          <w:sz w:val="24"/>
        </w:rPr>
        <w:t>que</w:t>
      </w:r>
      <w:r>
        <w:rPr>
          <w:spacing w:val="16"/>
          <w:sz w:val="24"/>
        </w:rPr>
        <w:t> </w:t>
      </w:r>
      <w:r>
        <w:rPr>
          <w:sz w:val="24"/>
        </w:rPr>
        <w:t>possam</w:t>
      </w:r>
      <w:r>
        <w:rPr>
          <w:spacing w:val="17"/>
          <w:sz w:val="24"/>
        </w:rPr>
        <w:t> </w:t>
      </w:r>
      <w:r>
        <w:rPr>
          <w:sz w:val="24"/>
        </w:rPr>
        <w:t>“com</w:t>
      </w:r>
      <w:r>
        <w:rPr>
          <w:spacing w:val="17"/>
          <w:sz w:val="24"/>
        </w:rPr>
        <w:t> </w:t>
      </w:r>
      <w:r>
        <w:rPr>
          <w:sz w:val="24"/>
        </w:rPr>
        <w:t>partilhar”</w:t>
      </w:r>
      <w:r>
        <w:rPr>
          <w:spacing w:val="16"/>
          <w:sz w:val="24"/>
        </w:rPr>
        <w:t> </w:t>
      </w:r>
      <w:r>
        <w:rPr>
          <w:sz w:val="24"/>
        </w:rPr>
        <w:t>situações,</w:t>
      </w:r>
      <w:r>
        <w:rPr>
          <w:spacing w:val="16"/>
          <w:sz w:val="24"/>
        </w:rPr>
        <w:t> </w:t>
      </w:r>
      <w:r>
        <w:rPr>
          <w:sz w:val="24"/>
        </w:rPr>
        <w:t>sentimentos,</w:t>
      </w:r>
    </w:p>
    <w:p>
      <w:pPr>
        <w:spacing w:after="0" w:line="360" w:lineRule="auto"/>
        <w:jc w:val="both"/>
        <w:rPr>
          <w:sz w:val="24"/>
        </w:rPr>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1"/>
        <w:jc w:val="both"/>
      </w:pPr>
      <w:r>
        <w:rPr/>
        <w:t>sensações, momentos, encontros. Que a cooperação seja também um exercício de “com vivência”,</w:t>
      </w:r>
      <w:r>
        <w:rPr>
          <w:spacing w:val="-5"/>
        </w:rPr>
        <w:t> </w:t>
      </w:r>
      <w:r>
        <w:rPr/>
        <w:t>e</w:t>
      </w:r>
      <w:r>
        <w:rPr>
          <w:spacing w:val="-5"/>
        </w:rPr>
        <w:t> </w:t>
      </w:r>
      <w:r>
        <w:rPr/>
        <w:t>que</w:t>
      </w:r>
      <w:r>
        <w:rPr>
          <w:spacing w:val="-5"/>
        </w:rPr>
        <w:t> </w:t>
      </w:r>
      <w:r>
        <w:rPr/>
        <w:t>tudo</w:t>
      </w:r>
      <w:r>
        <w:rPr>
          <w:spacing w:val="-4"/>
        </w:rPr>
        <w:t> </w:t>
      </w:r>
      <w:r>
        <w:rPr/>
        <w:t>esteja</w:t>
      </w:r>
      <w:r>
        <w:rPr>
          <w:spacing w:val="-5"/>
        </w:rPr>
        <w:t> </w:t>
      </w:r>
      <w:r>
        <w:rPr/>
        <w:t>sempre</w:t>
      </w:r>
      <w:r>
        <w:rPr>
          <w:spacing w:val="-5"/>
        </w:rPr>
        <w:t> </w:t>
      </w:r>
      <w:r>
        <w:rPr/>
        <w:t>dentro</w:t>
      </w:r>
      <w:r>
        <w:rPr>
          <w:spacing w:val="-6"/>
        </w:rPr>
        <w:t> </w:t>
      </w:r>
      <w:r>
        <w:rPr/>
        <w:t>de</w:t>
      </w:r>
      <w:r>
        <w:rPr>
          <w:spacing w:val="-7"/>
        </w:rPr>
        <w:t> </w:t>
      </w:r>
      <w:r>
        <w:rPr/>
        <w:t>uma</w:t>
      </w:r>
      <w:r>
        <w:rPr>
          <w:spacing w:val="-5"/>
        </w:rPr>
        <w:t> </w:t>
      </w:r>
      <w:r>
        <w:rPr/>
        <w:t>“comum</w:t>
      </w:r>
      <w:r>
        <w:rPr>
          <w:spacing w:val="-5"/>
        </w:rPr>
        <w:t> </w:t>
      </w:r>
      <w:r>
        <w:rPr/>
        <w:t>unidade”.</w:t>
      </w:r>
      <w:r>
        <w:rPr>
          <w:spacing w:val="-6"/>
        </w:rPr>
        <w:t> </w:t>
      </w:r>
      <w:r>
        <w:rPr/>
        <w:t>E</w:t>
      </w:r>
      <w:r>
        <w:rPr>
          <w:spacing w:val="2"/>
        </w:rPr>
        <w:t> </w:t>
      </w:r>
      <w:r>
        <w:rPr/>
        <w:t>a</w:t>
      </w:r>
      <w:r>
        <w:rPr>
          <w:spacing w:val="-6"/>
        </w:rPr>
        <w:t> </w:t>
      </w:r>
      <w:r>
        <w:rPr/>
        <w:t>psicomotricidade que tem como objetivo integrar as funções motoras, sócio afetivas e cognitivas para estimular as funções intelectuais dos</w:t>
      </w:r>
      <w:r>
        <w:rPr>
          <w:spacing w:val="-2"/>
        </w:rPr>
        <w:t> </w:t>
      </w:r>
      <w:r>
        <w:rPr/>
        <w:t>educandos.</w:t>
      </w:r>
    </w:p>
    <w:p>
      <w:pPr>
        <w:pStyle w:val="BodyText"/>
        <w:spacing w:before="10"/>
        <w:rPr>
          <w:sz w:val="35"/>
        </w:rPr>
      </w:pPr>
    </w:p>
    <w:p>
      <w:pPr>
        <w:pStyle w:val="ListParagraph"/>
        <w:numPr>
          <w:ilvl w:val="2"/>
          <w:numId w:val="12"/>
        </w:numPr>
        <w:tabs>
          <w:tab w:pos="2215" w:val="left" w:leader="none"/>
        </w:tabs>
        <w:spacing w:line="360" w:lineRule="auto" w:before="0" w:after="0"/>
        <w:ind w:left="798" w:right="302" w:firstLine="851"/>
        <w:jc w:val="both"/>
        <w:rPr>
          <w:sz w:val="24"/>
        </w:rPr>
      </w:pPr>
      <w:r>
        <w:rPr>
          <w:b/>
          <w:sz w:val="24"/>
        </w:rPr>
        <w:t>Informática: </w:t>
      </w:r>
      <w:r>
        <w:rPr>
          <w:sz w:val="24"/>
        </w:rPr>
        <w:t>constitui-se num dos recursos para o trabalho na perspectiva</w:t>
      </w:r>
      <w:r>
        <w:rPr>
          <w:spacing w:val="-45"/>
          <w:sz w:val="24"/>
        </w:rPr>
        <w:t> </w:t>
      </w:r>
      <w:r>
        <w:rPr>
          <w:sz w:val="24"/>
        </w:rPr>
        <w:t>de pensar e repensar a prática pedagógica, de modo a torná-la eficaz no propósito de possibilitar a aprendizagem através da inclusão digital, promovendo uma ruptura de algumas práticas que concebem os educandos por igual e não como sujeitos sócios culturais com experiência e necessidades diversas. Tem como objetivo oportunizar momentos</w:t>
      </w:r>
      <w:r>
        <w:rPr>
          <w:spacing w:val="-15"/>
          <w:sz w:val="24"/>
        </w:rPr>
        <w:t> </w:t>
      </w:r>
      <w:r>
        <w:rPr>
          <w:sz w:val="24"/>
        </w:rPr>
        <w:t>de</w:t>
      </w:r>
      <w:r>
        <w:rPr>
          <w:spacing w:val="-14"/>
          <w:sz w:val="24"/>
        </w:rPr>
        <w:t> </w:t>
      </w:r>
      <w:r>
        <w:rPr>
          <w:sz w:val="24"/>
        </w:rPr>
        <w:t>aprendizagens</w:t>
      </w:r>
      <w:r>
        <w:rPr>
          <w:spacing w:val="-12"/>
          <w:sz w:val="24"/>
        </w:rPr>
        <w:t> </w:t>
      </w:r>
      <w:r>
        <w:rPr>
          <w:sz w:val="24"/>
        </w:rPr>
        <w:t>significativas</w:t>
      </w:r>
      <w:r>
        <w:rPr>
          <w:spacing w:val="-13"/>
          <w:sz w:val="24"/>
        </w:rPr>
        <w:t> </w:t>
      </w:r>
      <w:r>
        <w:rPr>
          <w:sz w:val="24"/>
        </w:rPr>
        <w:t>através</w:t>
      </w:r>
      <w:r>
        <w:rPr>
          <w:spacing w:val="-12"/>
          <w:sz w:val="24"/>
        </w:rPr>
        <w:t> </w:t>
      </w:r>
      <w:r>
        <w:rPr>
          <w:sz w:val="24"/>
        </w:rPr>
        <w:t>do</w:t>
      </w:r>
      <w:r>
        <w:rPr>
          <w:spacing w:val="-14"/>
          <w:sz w:val="24"/>
        </w:rPr>
        <w:t> </w:t>
      </w:r>
      <w:r>
        <w:rPr>
          <w:sz w:val="24"/>
        </w:rPr>
        <w:t>ambiente</w:t>
      </w:r>
      <w:r>
        <w:rPr>
          <w:spacing w:val="-13"/>
          <w:sz w:val="24"/>
        </w:rPr>
        <w:t> </w:t>
      </w:r>
      <w:r>
        <w:rPr>
          <w:sz w:val="24"/>
        </w:rPr>
        <w:t>tecnológico,</w:t>
      </w:r>
      <w:r>
        <w:rPr>
          <w:spacing w:val="-12"/>
          <w:sz w:val="24"/>
        </w:rPr>
        <w:t> </w:t>
      </w:r>
      <w:r>
        <w:rPr>
          <w:sz w:val="24"/>
        </w:rPr>
        <w:t>a</w:t>
      </w:r>
      <w:r>
        <w:rPr>
          <w:spacing w:val="-16"/>
          <w:sz w:val="24"/>
        </w:rPr>
        <w:t> </w:t>
      </w:r>
      <w:r>
        <w:rPr>
          <w:sz w:val="24"/>
        </w:rPr>
        <w:t>fim</w:t>
      </w:r>
      <w:r>
        <w:rPr>
          <w:spacing w:val="-15"/>
          <w:sz w:val="24"/>
        </w:rPr>
        <w:t> </w:t>
      </w:r>
      <w:r>
        <w:rPr>
          <w:sz w:val="24"/>
        </w:rPr>
        <w:t>favorecer o desenvolvimento de suas potencialidades, habilidades, criatividade, concentração, memorização</w:t>
      </w:r>
      <w:r>
        <w:rPr>
          <w:spacing w:val="-14"/>
          <w:sz w:val="24"/>
        </w:rPr>
        <w:t> </w:t>
      </w:r>
      <w:r>
        <w:rPr>
          <w:sz w:val="24"/>
        </w:rPr>
        <w:t>e</w:t>
      </w:r>
      <w:r>
        <w:rPr>
          <w:spacing w:val="-16"/>
          <w:sz w:val="24"/>
        </w:rPr>
        <w:t> </w:t>
      </w:r>
      <w:r>
        <w:rPr>
          <w:sz w:val="24"/>
        </w:rPr>
        <w:t>trabalho</w:t>
      </w:r>
      <w:r>
        <w:rPr>
          <w:spacing w:val="-13"/>
          <w:sz w:val="24"/>
        </w:rPr>
        <w:t> </w:t>
      </w:r>
      <w:r>
        <w:rPr>
          <w:sz w:val="24"/>
        </w:rPr>
        <w:t>em</w:t>
      </w:r>
      <w:r>
        <w:rPr>
          <w:spacing w:val="-14"/>
          <w:sz w:val="24"/>
        </w:rPr>
        <w:t> </w:t>
      </w:r>
      <w:r>
        <w:rPr>
          <w:sz w:val="24"/>
        </w:rPr>
        <w:t>grupo,</w:t>
      </w:r>
      <w:r>
        <w:rPr>
          <w:spacing w:val="-17"/>
          <w:sz w:val="24"/>
        </w:rPr>
        <w:t> </w:t>
      </w:r>
      <w:r>
        <w:rPr>
          <w:sz w:val="24"/>
        </w:rPr>
        <w:t>bem</w:t>
      </w:r>
      <w:r>
        <w:rPr>
          <w:spacing w:val="-8"/>
          <w:sz w:val="24"/>
        </w:rPr>
        <w:t> </w:t>
      </w:r>
      <w:r>
        <w:rPr>
          <w:sz w:val="24"/>
        </w:rPr>
        <w:t>como</w:t>
      </w:r>
      <w:r>
        <w:rPr>
          <w:spacing w:val="-16"/>
          <w:sz w:val="24"/>
        </w:rPr>
        <w:t> </w:t>
      </w:r>
      <w:r>
        <w:rPr>
          <w:sz w:val="24"/>
        </w:rPr>
        <w:t>a</w:t>
      </w:r>
      <w:r>
        <w:rPr>
          <w:spacing w:val="-14"/>
          <w:sz w:val="24"/>
        </w:rPr>
        <w:t> </w:t>
      </w:r>
      <w:r>
        <w:rPr>
          <w:sz w:val="24"/>
        </w:rPr>
        <w:t>construção</w:t>
      </w:r>
      <w:r>
        <w:rPr>
          <w:spacing w:val="-13"/>
          <w:sz w:val="24"/>
        </w:rPr>
        <w:t> </w:t>
      </w:r>
      <w:r>
        <w:rPr>
          <w:sz w:val="24"/>
        </w:rPr>
        <w:t>do</w:t>
      </w:r>
      <w:r>
        <w:rPr>
          <w:spacing w:val="-14"/>
          <w:sz w:val="24"/>
        </w:rPr>
        <w:t> </w:t>
      </w:r>
      <w:r>
        <w:rPr>
          <w:sz w:val="24"/>
        </w:rPr>
        <w:t>conhecimento.</w:t>
      </w:r>
      <w:r>
        <w:rPr>
          <w:spacing w:val="-17"/>
          <w:sz w:val="24"/>
        </w:rPr>
        <w:t> </w:t>
      </w:r>
      <w:r>
        <w:rPr>
          <w:sz w:val="24"/>
        </w:rPr>
        <w:t>As</w:t>
      </w:r>
      <w:r>
        <w:rPr>
          <w:spacing w:val="-14"/>
          <w:sz w:val="24"/>
        </w:rPr>
        <w:t> </w:t>
      </w:r>
      <w:r>
        <w:rPr>
          <w:sz w:val="24"/>
        </w:rPr>
        <w:t>atividades proporcionadas são de forma lúdica, com softwares</w:t>
      </w:r>
      <w:r>
        <w:rPr>
          <w:spacing w:val="-5"/>
          <w:sz w:val="24"/>
        </w:rPr>
        <w:t> </w:t>
      </w:r>
      <w:r>
        <w:rPr>
          <w:sz w:val="24"/>
        </w:rPr>
        <w:t>educativos.</w:t>
      </w:r>
    </w:p>
    <w:p>
      <w:pPr>
        <w:pStyle w:val="BodyText"/>
        <w:rPr>
          <w:sz w:val="26"/>
        </w:rPr>
      </w:pPr>
    </w:p>
    <w:p>
      <w:pPr>
        <w:pStyle w:val="BodyText"/>
        <w:spacing w:before="4"/>
        <w:rPr>
          <w:sz w:val="27"/>
        </w:rPr>
      </w:pPr>
    </w:p>
    <w:p>
      <w:pPr>
        <w:pStyle w:val="ListParagraph"/>
        <w:numPr>
          <w:ilvl w:val="2"/>
          <w:numId w:val="12"/>
        </w:numPr>
        <w:tabs>
          <w:tab w:pos="2215" w:val="left" w:leader="none"/>
        </w:tabs>
        <w:spacing w:line="360" w:lineRule="auto" w:before="1" w:after="0"/>
        <w:ind w:left="798" w:right="304" w:firstLine="851"/>
        <w:jc w:val="both"/>
        <w:rPr>
          <w:sz w:val="24"/>
        </w:rPr>
      </w:pPr>
      <w:r>
        <w:rPr>
          <w:b/>
          <w:sz w:val="24"/>
        </w:rPr>
        <w:t>Implantação da Casa Terapêutica: </w:t>
      </w:r>
      <w:r>
        <w:rPr>
          <w:sz w:val="24"/>
        </w:rPr>
        <w:t>que terá como objetivo levar o usuário a adquirir conhecimento, habilidades, hábitos e atitudes adequadas em relação a sua independência e</w:t>
      </w:r>
      <w:r>
        <w:rPr>
          <w:spacing w:val="-4"/>
          <w:sz w:val="24"/>
        </w:rPr>
        <w:t> </w:t>
      </w:r>
      <w:r>
        <w:rPr>
          <w:sz w:val="24"/>
        </w:rPr>
        <w:t>autonomia.</w:t>
      </w:r>
    </w:p>
    <w:p>
      <w:pPr>
        <w:pStyle w:val="BodyText"/>
        <w:rPr>
          <w:sz w:val="20"/>
        </w:rPr>
      </w:pPr>
    </w:p>
    <w:p>
      <w:pPr>
        <w:pStyle w:val="BodyText"/>
        <w:rPr>
          <w:sz w:val="20"/>
        </w:rPr>
      </w:pPr>
    </w:p>
    <w:p>
      <w:pPr>
        <w:pStyle w:val="BodyText"/>
        <w:rPr>
          <w:sz w:val="20"/>
        </w:rPr>
      </w:pPr>
    </w:p>
    <w:p>
      <w:pPr>
        <w:pStyle w:val="BodyText"/>
        <w:spacing w:before="2"/>
        <w:rPr>
          <w:sz w:val="10"/>
        </w:rPr>
      </w:pPr>
      <w:r>
        <w:rPr/>
        <w:pict>
          <v:shape style="position:absolute;margin-left:70.944pt;margin-top:7.082158pt;width:475.7pt;height:30.75pt;mso-position-horizontal-relative:page;mso-position-vertical-relative:paragraph;z-index:-15723008;mso-wrap-distance-left:0;mso-wrap-distance-right:0" type="#_x0000_t202" filled="true" fillcolor="#d9d9d9" stroked="false">
            <v:textbox inset="0,0,0,0">
              <w:txbxContent>
                <w:p>
                  <w:pPr>
                    <w:spacing w:line="274" w:lineRule="exact" w:before="0"/>
                    <w:ind w:left="107" w:right="0" w:firstLine="0"/>
                    <w:jc w:val="left"/>
                    <w:rPr>
                      <w:b/>
                      <w:sz w:val="24"/>
                    </w:rPr>
                  </w:pPr>
                  <w:r>
                    <w:rPr>
                      <w:b/>
                      <w:sz w:val="24"/>
                    </w:rPr>
                    <w:t>11.2 PROGRAMA “SPE - SEVIÇO PEDAGÓGICO ESPECÍFICO”</w:t>
                  </w:r>
                </w:p>
              </w:txbxContent>
            </v:textbox>
            <v:fill type="solid"/>
            <w10:wrap type="topAndBottom"/>
          </v:shape>
        </w:pict>
      </w:r>
    </w:p>
    <w:p>
      <w:pPr>
        <w:pStyle w:val="BodyText"/>
        <w:rPr>
          <w:sz w:val="20"/>
        </w:rPr>
      </w:pPr>
    </w:p>
    <w:p>
      <w:pPr>
        <w:pStyle w:val="BodyText"/>
        <w:spacing w:before="2"/>
        <w:rPr>
          <w:sz w:val="20"/>
        </w:rPr>
      </w:pPr>
    </w:p>
    <w:p>
      <w:pPr>
        <w:pStyle w:val="BodyText"/>
        <w:spacing w:line="360" w:lineRule="auto" w:before="92"/>
        <w:ind w:left="798" w:right="300" w:firstLine="707"/>
        <w:jc w:val="both"/>
      </w:pPr>
      <w:r>
        <w:rPr/>
        <w:t>O Serviço Pedagógico Específico (SPE) dos Centros de Atendimento Educacional Especializados</w:t>
      </w:r>
      <w:r>
        <w:rPr>
          <w:spacing w:val="-9"/>
        </w:rPr>
        <w:t> </w:t>
      </w:r>
      <w:r>
        <w:rPr/>
        <w:t>(CAESP)</w:t>
      </w:r>
      <w:r>
        <w:rPr>
          <w:spacing w:val="-10"/>
        </w:rPr>
        <w:t> </w:t>
      </w:r>
      <w:r>
        <w:rPr/>
        <w:t>prevê</w:t>
      </w:r>
      <w:r>
        <w:rPr>
          <w:spacing w:val="-8"/>
        </w:rPr>
        <w:t> </w:t>
      </w:r>
      <w:r>
        <w:rPr/>
        <w:t>o</w:t>
      </w:r>
      <w:r>
        <w:rPr>
          <w:spacing w:val="-10"/>
        </w:rPr>
        <w:t> </w:t>
      </w:r>
      <w:r>
        <w:rPr/>
        <w:t>atendimento</w:t>
      </w:r>
      <w:r>
        <w:rPr>
          <w:spacing w:val="-8"/>
        </w:rPr>
        <w:t> </w:t>
      </w:r>
      <w:r>
        <w:rPr/>
        <w:t>de</w:t>
      </w:r>
      <w:r>
        <w:rPr>
          <w:spacing w:val="-11"/>
        </w:rPr>
        <w:t> </w:t>
      </w:r>
      <w:r>
        <w:rPr/>
        <w:t>educandos</w:t>
      </w:r>
      <w:r>
        <w:rPr>
          <w:spacing w:val="-12"/>
        </w:rPr>
        <w:t> </w:t>
      </w:r>
      <w:r>
        <w:rPr/>
        <w:t>na</w:t>
      </w:r>
      <w:r>
        <w:rPr>
          <w:spacing w:val="-10"/>
        </w:rPr>
        <w:t> </w:t>
      </w:r>
      <w:r>
        <w:rPr/>
        <w:t>faixa</w:t>
      </w:r>
      <w:r>
        <w:rPr>
          <w:spacing w:val="-8"/>
        </w:rPr>
        <w:t> </w:t>
      </w:r>
      <w:r>
        <w:rPr/>
        <w:t>etária</w:t>
      </w:r>
      <w:r>
        <w:rPr>
          <w:spacing w:val="-8"/>
        </w:rPr>
        <w:t> </w:t>
      </w:r>
      <w:r>
        <w:rPr/>
        <w:t>de</w:t>
      </w:r>
      <w:r>
        <w:rPr>
          <w:spacing w:val="-8"/>
        </w:rPr>
        <w:t> </w:t>
      </w:r>
      <w:r>
        <w:rPr/>
        <w:t>6</w:t>
      </w:r>
      <w:r>
        <w:rPr>
          <w:spacing w:val="-10"/>
        </w:rPr>
        <w:t> </w:t>
      </w:r>
      <w:r>
        <w:rPr/>
        <w:t>a</w:t>
      </w:r>
      <w:r>
        <w:rPr>
          <w:spacing w:val="-11"/>
        </w:rPr>
        <w:t> </w:t>
      </w:r>
      <w:r>
        <w:rPr/>
        <w:t>17</w:t>
      </w:r>
      <w:r>
        <w:rPr>
          <w:spacing w:val="-11"/>
        </w:rPr>
        <w:t> </w:t>
      </w:r>
      <w:r>
        <w:rPr/>
        <w:t>anos, com diagnóstico de deficiência intelectual grave ou profunda associada ou não a outras deficiências e/ou diagnóstico de Transtorno do Espectro Autista (TEA), com baixo nível funcional/nível 3, desde que associados a quadros de saúde e/ou comportamentais que inviabilizam sua permanência no ensino regular; conforme a Resolução nº 100/2016/CEE/SC:</w:t>
      </w:r>
    </w:p>
    <w:p>
      <w:pPr>
        <w:spacing w:after="0" w:line="360" w:lineRule="auto"/>
        <w:jc w:val="both"/>
        <w:sectPr>
          <w:pgSz w:w="11910" w:h="16840"/>
          <w:pgMar w:header="360" w:footer="973" w:top="1320" w:bottom="1200" w:left="620" w:right="520"/>
        </w:sectPr>
      </w:pPr>
    </w:p>
    <w:p>
      <w:pPr>
        <w:pStyle w:val="BodyText"/>
        <w:rPr>
          <w:sz w:val="20"/>
        </w:rPr>
      </w:pPr>
    </w:p>
    <w:p>
      <w:pPr>
        <w:pStyle w:val="BodyText"/>
        <w:rPr>
          <w:sz w:val="17"/>
        </w:rPr>
      </w:pPr>
    </w:p>
    <w:p>
      <w:pPr>
        <w:spacing w:line="360" w:lineRule="auto" w:before="93"/>
        <w:ind w:left="3919" w:right="309" w:firstLine="0"/>
        <w:jc w:val="both"/>
        <w:rPr>
          <w:sz w:val="20"/>
        </w:rPr>
      </w:pPr>
      <w:r>
        <w:rPr>
          <w:sz w:val="20"/>
        </w:rPr>
        <w:t>Art. 5º A frequência exclusiva de alunos com idade de 06 (seis) a 17 (dezessete)</w:t>
      </w:r>
      <w:r>
        <w:rPr>
          <w:spacing w:val="-14"/>
          <w:sz w:val="20"/>
        </w:rPr>
        <w:t> </w:t>
      </w:r>
      <w:r>
        <w:rPr>
          <w:sz w:val="20"/>
        </w:rPr>
        <w:t>anos</w:t>
      </w:r>
      <w:r>
        <w:rPr>
          <w:spacing w:val="-13"/>
          <w:sz w:val="20"/>
        </w:rPr>
        <w:t> </w:t>
      </w:r>
      <w:r>
        <w:rPr>
          <w:sz w:val="20"/>
        </w:rPr>
        <w:t>em</w:t>
      </w:r>
      <w:r>
        <w:rPr>
          <w:spacing w:val="-9"/>
          <w:sz w:val="20"/>
        </w:rPr>
        <w:t> </w:t>
      </w:r>
      <w:r>
        <w:rPr>
          <w:sz w:val="20"/>
        </w:rPr>
        <w:t>Centros</w:t>
      </w:r>
      <w:r>
        <w:rPr>
          <w:spacing w:val="-14"/>
          <w:sz w:val="20"/>
        </w:rPr>
        <w:t> </w:t>
      </w:r>
      <w:r>
        <w:rPr>
          <w:sz w:val="20"/>
        </w:rPr>
        <w:t>de</w:t>
      </w:r>
      <w:r>
        <w:rPr>
          <w:spacing w:val="-14"/>
          <w:sz w:val="20"/>
        </w:rPr>
        <w:t> </w:t>
      </w:r>
      <w:r>
        <w:rPr>
          <w:sz w:val="20"/>
        </w:rPr>
        <w:t>Atendimento</w:t>
      </w:r>
      <w:r>
        <w:rPr>
          <w:spacing w:val="-14"/>
          <w:sz w:val="20"/>
        </w:rPr>
        <w:t> </w:t>
      </w:r>
      <w:r>
        <w:rPr>
          <w:sz w:val="20"/>
        </w:rPr>
        <w:t>Educacional</w:t>
      </w:r>
      <w:r>
        <w:rPr>
          <w:spacing w:val="-14"/>
          <w:sz w:val="20"/>
        </w:rPr>
        <w:t> </w:t>
      </w:r>
      <w:r>
        <w:rPr>
          <w:sz w:val="20"/>
        </w:rPr>
        <w:t>Especializados e/ou instituições conveniadas, é autorizada, apenas, nos casos de alunos com deficiência intelectual e transtorno do espectro autista, ambos com baixa</w:t>
      </w:r>
      <w:r>
        <w:rPr>
          <w:spacing w:val="-2"/>
          <w:sz w:val="20"/>
        </w:rPr>
        <w:t> </w:t>
      </w:r>
      <w:r>
        <w:rPr>
          <w:sz w:val="20"/>
        </w:rPr>
        <w:t>funcionalidade:</w:t>
      </w:r>
    </w:p>
    <w:p>
      <w:pPr>
        <w:pStyle w:val="BodyText"/>
        <w:spacing w:before="5"/>
        <w:rPr>
          <w:sz w:val="17"/>
        </w:rPr>
      </w:pPr>
    </w:p>
    <w:p>
      <w:pPr>
        <w:pStyle w:val="ListParagraph"/>
        <w:numPr>
          <w:ilvl w:val="3"/>
          <w:numId w:val="12"/>
        </w:numPr>
        <w:tabs>
          <w:tab w:pos="5048" w:val="left" w:leader="none"/>
        </w:tabs>
        <w:spacing w:line="340" w:lineRule="auto" w:before="0" w:after="0"/>
        <w:ind w:left="3919" w:right="304" w:firstLine="849"/>
        <w:jc w:val="both"/>
        <w:rPr>
          <w:sz w:val="20"/>
        </w:rPr>
      </w:pPr>
      <w:r>
        <w:rPr>
          <w:sz w:val="20"/>
        </w:rPr>
        <w:t>Os alunos de que trata este Artigo poderão frequentar exclusivamente Centros de Atendimento Educacional Especializados ou instituições conveniadas, apenas quando o laudo emitido por</w:t>
      </w:r>
      <w:r>
        <w:rPr>
          <w:spacing w:val="7"/>
          <w:sz w:val="20"/>
        </w:rPr>
        <w:t> </w:t>
      </w:r>
      <w:r>
        <w:rPr>
          <w:sz w:val="20"/>
        </w:rPr>
        <w:t>equipe</w:t>
      </w:r>
    </w:p>
    <w:p>
      <w:pPr>
        <w:spacing w:line="360" w:lineRule="auto" w:before="11"/>
        <w:ind w:left="3919" w:right="305" w:firstLine="0"/>
        <w:jc w:val="both"/>
        <w:rPr>
          <w:sz w:val="20"/>
        </w:rPr>
      </w:pPr>
      <w:r>
        <w:rPr>
          <w:sz w:val="20"/>
        </w:rPr>
        <w:t>multiprofissional prescrever que a permanência no ensino regular importa em graves prejuízos ao aluno, ouvido este, sua família e equipe pedagógica da escola, devendo a Fundação Catarinense de Educação Especial aprovar esse entendimento.</w:t>
      </w:r>
    </w:p>
    <w:p>
      <w:pPr>
        <w:pStyle w:val="BodyText"/>
        <w:rPr>
          <w:sz w:val="22"/>
        </w:rPr>
      </w:pPr>
    </w:p>
    <w:p>
      <w:pPr>
        <w:pStyle w:val="BodyText"/>
        <w:spacing w:before="6"/>
        <w:rPr>
          <w:sz w:val="25"/>
        </w:rPr>
      </w:pPr>
    </w:p>
    <w:p>
      <w:pPr>
        <w:pStyle w:val="BodyText"/>
        <w:spacing w:line="360" w:lineRule="auto"/>
        <w:ind w:left="798" w:right="309" w:firstLine="707"/>
        <w:jc w:val="both"/>
      </w:pPr>
      <w:r>
        <w:rPr/>
        <w:t>É</w:t>
      </w:r>
      <w:r>
        <w:rPr>
          <w:spacing w:val="-19"/>
        </w:rPr>
        <w:t> </w:t>
      </w:r>
      <w:r>
        <w:rPr/>
        <w:t>importante</w:t>
      </w:r>
      <w:r>
        <w:rPr>
          <w:spacing w:val="-18"/>
        </w:rPr>
        <w:t> </w:t>
      </w:r>
      <w:r>
        <w:rPr/>
        <w:t>que</w:t>
      </w:r>
      <w:r>
        <w:rPr>
          <w:spacing w:val="-19"/>
        </w:rPr>
        <w:t> </w:t>
      </w:r>
      <w:r>
        <w:rPr/>
        <w:t>esta</w:t>
      </w:r>
      <w:r>
        <w:rPr>
          <w:spacing w:val="-20"/>
        </w:rPr>
        <w:t> </w:t>
      </w:r>
      <w:r>
        <w:rPr/>
        <w:t>modalidade</w:t>
      </w:r>
      <w:r>
        <w:rPr>
          <w:spacing w:val="-19"/>
        </w:rPr>
        <w:t> </w:t>
      </w:r>
      <w:r>
        <w:rPr/>
        <w:t>de</w:t>
      </w:r>
      <w:r>
        <w:rPr>
          <w:spacing w:val="-20"/>
        </w:rPr>
        <w:t> </w:t>
      </w:r>
      <w:r>
        <w:rPr/>
        <w:t>atendimento</w:t>
      </w:r>
      <w:r>
        <w:rPr>
          <w:spacing w:val="-18"/>
        </w:rPr>
        <w:t> </w:t>
      </w:r>
      <w:r>
        <w:rPr/>
        <w:t>não</w:t>
      </w:r>
      <w:r>
        <w:rPr>
          <w:spacing w:val="-19"/>
        </w:rPr>
        <w:t> </w:t>
      </w:r>
      <w:r>
        <w:rPr/>
        <w:t>seja</w:t>
      </w:r>
      <w:r>
        <w:rPr>
          <w:spacing w:val="-18"/>
        </w:rPr>
        <w:t> </w:t>
      </w:r>
      <w:r>
        <w:rPr/>
        <w:t>compreendida</w:t>
      </w:r>
      <w:r>
        <w:rPr>
          <w:spacing w:val="-19"/>
        </w:rPr>
        <w:t> </w:t>
      </w:r>
      <w:r>
        <w:rPr/>
        <w:t>como</w:t>
      </w:r>
      <w:r>
        <w:rPr>
          <w:spacing w:val="-18"/>
        </w:rPr>
        <w:t> </w:t>
      </w:r>
      <w:r>
        <w:rPr/>
        <w:t>uma terminalidade para o ensino regular, mas sim como um serviço que deve focar na melhora dos aspectos que inviabilizaram a permanência na escola. Desta forma, deve visar à superação das questões identificadas, buscando nova tentativa de retorno ao ensino regular,</w:t>
      </w:r>
      <w:r>
        <w:rPr>
          <w:spacing w:val="-15"/>
        </w:rPr>
        <w:t> </w:t>
      </w:r>
      <w:r>
        <w:rPr/>
        <w:t>tendo</w:t>
      </w:r>
      <w:r>
        <w:rPr>
          <w:spacing w:val="-13"/>
        </w:rPr>
        <w:t> </w:t>
      </w:r>
      <w:r>
        <w:rPr/>
        <w:t>em</w:t>
      </w:r>
      <w:r>
        <w:rPr>
          <w:spacing w:val="-13"/>
        </w:rPr>
        <w:t> </w:t>
      </w:r>
      <w:r>
        <w:rPr/>
        <w:t>vista</w:t>
      </w:r>
      <w:r>
        <w:rPr>
          <w:spacing w:val="-13"/>
        </w:rPr>
        <w:t> </w:t>
      </w:r>
      <w:r>
        <w:rPr/>
        <w:t>que</w:t>
      </w:r>
      <w:r>
        <w:rPr>
          <w:spacing w:val="-14"/>
        </w:rPr>
        <w:t> </w:t>
      </w:r>
      <w:r>
        <w:rPr/>
        <w:t>o</w:t>
      </w:r>
      <w:r>
        <w:rPr>
          <w:spacing w:val="-13"/>
        </w:rPr>
        <w:t> </w:t>
      </w:r>
      <w:r>
        <w:rPr/>
        <w:t>estado</w:t>
      </w:r>
      <w:r>
        <w:rPr>
          <w:spacing w:val="-13"/>
        </w:rPr>
        <w:t> </w:t>
      </w:r>
      <w:r>
        <w:rPr/>
        <w:t>de</w:t>
      </w:r>
      <w:r>
        <w:rPr>
          <w:spacing w:val="-13"/>
        </w:rPr>
        <w:t> </w:t>
      </w:r>
      <w:r>
        <w:rPr/>
        <w:t>Santa</w:t>
      </w:r>
      <w:r>
        <w:rPr>
          <w:spacing w:val="-15"/>
        </w:rPr>
        <w:t> </w:t>
      </w:r>
      <w:r>
        <w:rPr/>
        <w:t>Catarina</w:t>
      </w:r>
      <w:r>
        <w:rPr>
          <w:spacing w:val="-14"/>
        </w:rPr>
        <w:t> </w:t>
      </w:r>
      <w:r>
        <w:rPr/>
        <w:t>adota</w:t>
      </w:r>
      <w:r>
        <w:rPr>
          <w:spacing w:val="-13"/>
        </w:rPr>
        <w:t> </w:t>
      </w:r>
      <w:r>
        <w:rPr/>
        <w:t>como</w:t>
      </w:r>
      <w:r>
        <w:rPr>
          <w:spacing w:val="-13"/>
        </w:rPr>
        <w:t> </w:t>
      </w:r>
      <w:r>
        <w:rPr/>
        <w:t>perspectiva</w:t>
      </w:r>
      <w:r>
        <w:rPr>
          <w:spacing w:val="-13"/>
        </w:rPr>
        <w:t> </w:t>
      </w:r>
      <w:r>
        <w:rPr/>
        <w:t>a</w:t>
      </w:r>
      <w:r>
        <w:rPr>
          <w:spacing w:val="-14"/>
        </w:rPr>
        <w:t> </w:t>
      </w:r>
      <w:r>
        <w:rPr/>
        <w:t>educação inclusiva.</w:t>
      </w:r>
    </w:p>
    <w:p>
      <w:pPr>
        <w:pStyle w:val="BodyText"/>
        <w:spacing w:line="360" w:lineRule="auto" w:before="121"/>
        <w:ind w:left="798" w:right="308" w:firstLine="707"/>
        <w:jc w:val="both"/>
      </w:pPr>
      <w:r>
        <w:rPr/>
        <w:t>Neste sentido, os educandos incluídos no SPE devem ser reavaliados, anualmente, por equipe multiprofissional, composta por um profissional de cada área da educação, saúde e assistência, com vistas à possibilidade de reinserção na Rede Regular de Ensino, se constatada a melhora do quadro de saúde (física ou psicológica), aprendizagem e funcionalidade. Para tanto, o trabalho desenvolvido com esses educandos, observando as suas</w:t>
      </w:r>
      <w:r>
        <w:rPr>
          <w:spacing w:val="-16"/>
        </w:rPr>
        <w:t> </w:t>
      </w:r>
      <w:r>
        <w:rPr/>
        <w:t>especificidades,</w:t>
      </w:r>
      <w:r>
        <w:rPr>
          <w:spacing w:val="-19"/>
        </w:rPr>
        <w:t> </w:t>
      </w:r>
      <w:r>
        <w:rPr/>
        <w:t>deve</w:t>
      </w:r>
      <w:r>
        <w:rPr>
          <w:spacing w:val="-14"/>
        </w:rPr>
        <w:t> </w:t>
      </w:r>
      <w:r>
        <w:rPr/>
        <w:t>objetivar</w:t>
      </w:r>
      <w:r>
        <w:rPr>
          <w:spacing w:val="-16"/>
        </w:rPr>
        <w:t> </w:t>
      </w:r>
      <w:r>
        <w:rPr/>
        <w:t>a</w:t>
      </w:r>
      <w:r>
        <w:rPr>
          <w:spacing w:val="-17"/>
        </w:rPr>
        <w:t> </w:t>
      </w:r>
      <w:r>
        <w:rPr/>
        <w:t>melhora</w:t>
      </w:r>
      <w:r>
        <w:rPr>
          <w:spacing w:val="-15"/>
        </w:rPr>
        <w:t> </w:t>
      </w:r>
      <w:r>
        <w:rPr/>
        <w:t>de</w:t>
      </w:r>
      <w:r>
        <w:rPr>
          <w:spacing w:val="-14"/>
        </w:rPr>
        <w:t> </w:t>
      </w:r>
      <w:r>
        <w:rPr/>
        <w:t>sua</w:t>
      </w:r>
      <w:r>
        <w:rPr>
          <w:spacing w:val="-17"/>
        </w:rPr>
        <w:t> </w:t>
      </w:r>
      <w:r>
        <w:rPr/>
        <w:t>funcionalidade,</w:t>
      </w:r>
      <w:r>
        <w:rPr>
          <w:spacing w:val="-14"/>
        </w:rPr>
        <w:t> </w:t>
      </w:r>
      <w:r>
        <w:rPr/>
        <w:t>perspectivando</w:t>
      </w:r>
      <w:r>
        <w:rPr>
          <w:spacing w:val="-17"/>
        </w:rPr>
        <w:t> </w:t>
      </w:r>
      <w:r>
        <w:rPr/>
        <w:t>a</w:t>
      </w:r>
      <w:r>
        <w:rPr>
          <w:spacing w:val="-14"/>
        </w:rPr>
        <w:t> </w:t>
      </w:r>
      <w:r>
        <w:rPr/>
        <w:t>sua reinserção na Rede.</w:t>
      </w:r>
    </w:p>
    <w:p>
      <w:pPr>
        <w:pStyle w:val="Heading1"/>
        <w:spacing w:before="119"/>
      </w:pPr>
      <w:r>
        <w:rPr/>
        <w:t>OBJETIVO GERAL</w:t>
      </w:r>
    </w:p>
    <w:p>
      <w:pPr>
        <w:pStyle w:val="BodyText"/>
        <w:spacing w:before="8"/>
        <w:rPr>
          <w:b/>
          <w:sz w:val="30"/>
        </w:rPr>
      </w:pPr>
    </w:p>
    <w:p>
      <w:pPr>
        <w:pStyle w:val="BodyText"/>
        <w:spacing w:line="360" w:lineRule="auto"/>
        <w:ind w:left="798" w:right="299" w:firstLine="719"/>
        <w:jc w:val="both"/>
      </w:pPr>
      <w:r>
        <w:rPr/>
        <w:t>Oportunizar a apropriação e a elaboração dos conceitos científicos e o desenvolvimento da funcionalidade do educando, por meio de projetos educacionais de caráter pedagógico, possibili- tando, assim, a qualificação das estruturas psicológicas superiores e da autonomia.</w:t>
      </w:r>
    </w:p>
    <w:p>
      <w:pPr>
        <w:pStyle w:val="BodyText"/>
        <w:rPr>
          <w:sz w:val="26"/>
        </w:rPr>
      </w:pPr>
    </w:p>
    <w:p>
      <w:pPr>
        <w:pStyle w:val="Heading1"/>
        <w:spacing w:before="215"/>
      </w:pPr>
      <w:r>
        <w:rPr/>
        <w:t>OBJETIVOS ESPECÍFICOS</w:t>
      </w:r>
    </w:p>
    <w:p>
      <w:pPr>
        <w:spacing w:after="0"/>
        <w:sectPr>
          <w:pgSz w:w="11910" w:h="16840"/>
          <w:pgMar w:header="360" w:footer="973" w:top="1320" w:bottom="1200" w:left="620" w:right="520"/>
        </w:sectPr>
      </w:pPr>
    </w:p>
    <w:p>
      <w:pPr>
        <w:pStyle w:val="BodyText"/>
        <w:rPr>
          <w:b/>
          <w:sz w:val="20"/>
        </w:rPr>
      </w:pPr>
    </w:p>
    <w:p>
      <w:pPr>
        <w:pStyle w:val="BodyText"/>
        <w:spacing w:before="1"/>
        <w:rPr>
          <w:b/>
          <w:sz w:val="17"/>
        </w:rPr>
      </w:pPr>
    </w:p>
    <w:p>
      <w:pPr>
        <w:pStyle w:val="BodyText"/>
        <w:spacing w:before="93"/>
        <w:ind w:left="798"/>
      </w:pPr>
      <w:r>
        <w:rPr/>
        <w:t>Desenvolver estratégias que qualifiquem as estruturas psicológicas superiores;</w:t>
      </w:r>
    </w:p>
    <w:p>
      <w:pPr>
        <w:pStyle w:val="BodyText"/>
        <w:spacing w:before="3"/>
        <w:rPr>
          <w:sz w:val="22"/>
        </w:rPr>
      </w:pPr>
    </w:p>
    <w:p>
      <w:pPr>
        <w:pStyle w:val="ListParagraph"/>
        <w:numPr>
          <w:ilvl w:val="0"/>
          <w:numId w:val="13"/>
        </w:numPr>
        <w:tabs>
          <w:tab w:pos="1987" w:val="left" w:leader="none"/>
        </w:tabs>
        <w:spacing w:line="321" w:lineRule="auto" w:before="0" w:after="0"/>
        <w:ind w:left="1650" w:right="307" w:firstLine="0"/>
        <w:jc w:val="both"/>
        <w:rPr>
          <w:sz w:val="24"/>
        </w:rPr>
      </w:pPr>
      <w:r>
        <w:rPr>
          <w:sz w:val="24"/>
        </w:rPr>
        <w:t>Garantir atendimentos, nas diferentes áreas, pela equipe multidisciplinar, conforme necessidades</w:t>
      </w:r>
      <w:r>
        <w:rPr>
          <w:spacing w:val="-3"/>
          <w:sz w:val="24"/>
        </w:rPr>
        <w:t> </w:t>
      </w:r>
      <w:r>
        <w:rPr>
          <w:sz w:val="24"/>
        </w:rPr>
        <w:t>específicas;</w:t>
      </w:r>
    </w:p>
    <w:p>
      <w:pPr>
        <w:pStyle w:val="ListParagraph"/>
        <w:numPr>
          <w:ilvl w:val="0"/>
          <w:numId w:val="13"/>
        </w:numPr>
        <w:tabs>
          <w:tab w:pos="1987" w:val="left" w:leader="none"/>
        </w:tabs>
        <w:spacing w:line="340" w:lineRule="auto" w:before="45" w:after="0"/>
        <w:ind w:left="1650" w:right="307" w:firstLine="0"/>
        <w:jc w:val="both"/>
        <w:rPr>
          <w:sz w:val="24"/>
        </w:rPr>
      </w:pPr>
      <w:r>
        <w:rPr>
          <w:sz w:val="24"/>
        </w:rPr>
        <w:t>Desenvolver</w:t>
      </w:r>
      <w:r>
        <w:rPr>
          <w:spacing w:val="-17"/>
          <w:sz w:val="24"/>
        </w:rPr>
        <w:t> </w:t>
      </w:r>
      <w:r>
        <w:rPr>
          <w:sz w:val="24"/>
        </w:rPr>
        <w:t>formas</w:t>
      </w:r>
      <w:r>
        <w:rPr>
          <w:spacing w:val="-17"/>
          <w:sz w:val="24"/>
        </w:rPr>
        <w:t> </w:t>
      </w:r>
      <w:r>
        <w:rPr>
          <w:sz w:val="24"/>
        </w:rPr>
        <w:t>de</w:t>
      </w:r>
      <w:r>
        <w:rPr>
          <w:spacing w:val="-16"/>
          <w:sz w:val="24"/>
        </w:rPr>
        <w:t> </w:t>
      </w:r>
      <w:r>
        <w:rPr>
          <w:sz w:val="24"/>
        </w:rPr>
        <w:t>comunicação</w:t>
      </w:r>
      <w:r>
        <w:rPr>
          <w:spacing w:val="-16"/>
          <w:sz w:val="24"/>
        </w:rPr>
        <w:t> </w:t>
      </w:r>
      <w:r>
        <w:rPr>
          <w:sz w:val="24"/>
        </w:rPr>
        <w:t>que</w:t>
      </w:r>
      <w:r>
        <w:rPr>
          <w:spacing w:val="-17"/>
          <w:sz w:val="24"/>
        </w:rPr>
        <w:t> </w:t>
      </w:r>
      <w:r>
        <w:rPr>
          <w:sz w:val="24"/>
        </w:rPr>
        <w:t>contribuam</w:t>
      </w:r>
      <w:r>
        <w:rPr>
          <w:spacing w:val="-16"/>
          <w:sz w:val="24"/>
        </w:rPr>
        <w:t> </w:t>
      </w:r>
      <w:r>
        <w:rPr>
          <w:sz w:val="24"/>
        </w:rPr>
        <w:t>com</w:t>
      </w:r>
      <w:r>
        <w:rPr>
          <w:spacing w:val="-16"/>
          <w:sz w:val="24"/>
        </w:rPr>
        <w:t> </w:t>
      </w:r>
      <w:r>
        <w:rPr>
          <w:sz w:val="24"/>
        </w:rPr>
        <w:t>o</w:t>
      </w:r>
      <w:r>
        <w:rPr>
          <w:spacing w:val="-17"/>
          <w:sz w:val="24"/>
        </w:rPr>
        <w:t> </w:t>
      </w:r>
      <w:r>
        <w:rPr>
          <w:sz w:val="24"/>
        </w:rPr>
        <w:t>desenvolvimento</w:t>
      </w:r>
      <w:r>
        <w:rPr>
          <w:spacing w:val="-16"/>
          <w:sz w:val="24"/>
        </w:rPr>
        <w:t> </w:t>
      </w:r>
      <w:r>
        <w:rPr>
          <w:sz w:val="24"/>
        </w:rPr>
        <w:t>de aspectos relacionados à socialização, funcionalidade, independência e autonomia do educando, por meio de recursos de comunicação suplementar e/ou</w:t>
      </w:r>
      <w:r>
        <w:rPr>
          <w:spacing w:val="-28"/>
          <w:sz w:val="24"/>
        </w:rPr>
        <w:t> </w:t>
      </w:r>
      <w:r>
        <w:rPr>
          <w:sz w:val="24"/>
        </w:rPr>
        <w:t>alternativa;</w:t>
      </w:r>
    </w:p>
    <w:p>
      <w:pPr>
        <w:pStyle w:val="ListParagraph"/>
        <w:numPr>
          <w:ilvl w:val="0"/>
          <w:numId w:val="13"/>
        </w:numPr>
        <w:tabs>
          <w:tab w:pos="1987" w:val="left" w:leader="none"/>
        </w:tabs>
        <w:spacing w:line="321" w:lineRule="auto" w:before="22" w:after="0"/>
        <w:ind w:left="1650" w:right="307" w:firstLine="0"/>
        <w:jc w:val="both"/>
        <w:rPr>
          <w:sz w:val="24"/>
        </w:rPr>
      </w:pPr>
      <w:r>
        <w:rPr>
          <w:sz w:val="24"/>
        </w:rPr>
        <w:t>Estimular</w:t>
      </w:r>
      <w:r>
        <w:rPr>
          <w:spacing w:val="-17"/>
          <w:sz w:val="24"/>
        </w:rPr>
        <w:t> </w:t>
      </w:r>
      <w:r>
        <w:rPr>
          <w:sz w:val="24"/>
        </w:rPr>
        <w:t>o</w:t>
      </w:r>
      <w:r>
        <w:rPr>
          <w:spacing w:val="-15"/>
          <w:sz w:val="24"/>
        </w:rPr>
        <w:t> </w:t>
      </w:r>
      <w:r>
        <w:rPr>
          <w:sz w:val="24"/>
        </w:rPr>
        <w:t>desenvolvimento</w:t>
      </w:r>
      <w:r>
        <w:rPr>
          <w:spacing w:val="-14"/>
          <w:sz w:val="24"/>
        </w:rPr>
        <w:t> </w:t>
      </w:r>
      <w:r>
        <w:rPr>
          <w:sz w:val="24"/>
        </w:rPr>
        <w:t>cognitivo,</w:t>
      </w:r>
      <w:r>
        <w:rPr>
          <w:spacing w:val="-15"/>
          <w:sz w:val="24"/>
        </w:rPr>
        <w:t> </w:t>
      </w:r>
      <w:r>
        <w:rPr>
          <w:sz w:val="24"/>
        </w:rPr>
        <w:t>qualificando</w:t>
      </w:r>
      <w:r>
        <w:rPr>
          <w:spacing w:val="-15"/>
          <w:sz w:val="24"/>
        </w:rPr>
        <w:t> </w:t>
      </w:r>
      <w:r>
        <w:rPr>
          <w:sz w:val="24"/>
        </w:rPr>
        <w:t>habilidades</w:t>
      </w:r>
      <w:r>
        <w:rPr>
          <w:spacing w:val="-17"/>
          <w:sz w:val="24"/>
        </w:rPr>
        <w:t> </w:t>
      </w:r>
      <w:r>
        <w:rPr>
          <w:sz w:val="24"/>
        </w:rPr>
        <w:t>de</w:t>
      </w:r>
      <w:r>
        <w:rPr>
          <w:spacing w:val="-15"/>
          <w:sz w:val="24"/>
        </w:rPr>
        <w:t> </w:t>
      </w:r>
      <w:r>
        <w:rPr>
          <w:sz w:val="24"/>
        </w:rPr>
        <w:t>organização, interação e comunicação;</w:t>
      </w:r>
    </w:p>
    <w:p>
      <w:pPr>
        <w:pStyle w:val="ListParagraph"/>
        <w:numPr>
          <w:ilvl w:val="0"/>
          <w:numId w:val="13"/>
        </w:numPr>
        <w:tabs>
          <w:tab w:pos="1987" w:val="left" w:leader="none"/>
        </w:tabs>
        <w:spacing w:line="340" w:lineRule="auto" w:before="138" w:after="0"/>
        <w:ind w:left="1650" w:right="304" w:firstLine="0"/>
        <w:jc w:val="both"/>
        <w:rPr>
          <w:sz w:val="24"/>
        </w:rPr>
      </w:pPr>
      <w:r>
        <w:rPr>
          <w:sz w:val="24"/>
        </w:rPr>
        <w:t>Promover estratégias que visem a diminuir as dificuldades inerentes ao TEA, levando em consideração o perfil cognitivo de cada educando no que tange à: dificuldade de com- preensão de aprendizagens implícitas; dificuldades</w:t>
      </w:r>
      <w:r>
        <w:rPr>
          <w:spacing w:val="60"/>
          <w:sz w:val="24"/>
        </w:rPr>
        <w:t> </w:t>
      </w:r>
      <w:r>
        <w:rPr>
          <w:sz w:val="24"/>
        </w:rPr>
        <w:t>de</w:t>
      </w:r>
    </w:p>
    <w:p>
      <w:pPr>
        <w:pStyle w:val="BodyText"/>
        <w:spacing w:line="360" w:lineRule="auto" w:before="15"/>
        <w:ind w:left="1650" w:right="309"/>
        <w:jc w:val="both"/>
      </w:pPr>
      <w:r>
        <w:rPr/>
        <w:t>generalização; problemas com coerência central; dificuldade com trocas de atenção; problemas com múltiplas perspectivas; déficits em funções executivas; interesses restritos; hiperfoco; alterações sensoriais; entre outros.</w:t>
      </w:r>
    </w:p>
    <w:p>
      <w:pPr>
        <w:pStyle w:val="ListParagraph"/>
        <w:numPr>
          <w:ilvl w:val="0"/>
          <w:numId w:val="13"/>
        </w:numPr>
        <w:tabs>
          <w:tab w:pos="1987" w:val="left" w:leader="none"/>
        </w:tabs>
        <w:spacing w:line="321" w:lineRule="auto" w:before="8" w:after="0"/>
        <w:ind w:left="1650" w:right="312" w:firstLine="0"/>
        <w:jc w:val="both"/>
        <w:rPr>
          <w:sz w:val="24"/>
        </w:rPr>
      </w:pPr>
      <w:r>
        <w:rPr>
          <w:sz w:val="24"/>
        </w:rPr>
        <w:t>Organizar o ambiente externo de modo que o educando compreenda o que se espera que ele faça em cada</w:t>
      </w:r>
      <w:r>
        <w:rPr>
          <w:spacing w:val="-6"/>
          <w:sz w:val="24"/>
        </w:rPr>
        <w:t> </w:t>
      </w:r>
      <w:r>
        <w:rPr>
          <w:sz w:val="24"/>
        </w:rPr>
        <w:t>espaço;</w:t>
      </w:r>
    </w:p>
    <w:p>
      <w:pPr>
        <w:pStyle w:val="ListParagraph"/>
        <w:numPr>
          <w:ilvl w:val="0"/>
          <w:numId w:val="13"/>
        </w:numPr>
        <w:tabs>
          <w:tab w:pos="1987" w:val="left" w:leader="none"/>
        </w:tabs>
        <w:spacing w:line="340" w:lineRule="auto" w:before="46" w:after="0"/>
        <w:ind w:left="1650" w:right="301" w:firstLine="0"/>
        <w:jc w:val="both"/>
        <w:rPr>
          <w:sz w:val="24"/>
        </w:rPr>
      </w:pPr>
      <w:r>
        <w:rPr>
          <w:sz w:val="24"/>
        </w:rPr>
        <w:t>Orientar a família, sistematicamente, quanto às estratégias que possam beneficiar a autonomia e a independência do educando, garantindo a participação em seu processo de</w:t>
      </w:r>
      <w:r>
        <w:rPr>
          <w:spacing w:val="-6"/>
          <w:sz w:val="24"/>
        </w:rPr>
        <w:t> </w:t>
      </w:r>
      <w:r>
        <w:rPr>
          <w:sz w:val="24"/>
        </w:rPr>
        <w:t>desenvolvimento.</w:t>
      </w:r>
    </w:p>
    <w:p>
      <w:pPr>
        <w:pStyle w:val="BodyText"/>
        <w:spacing w:before="10"/>
        <w:rPr>
          <w:sz w:val="37"/>
        </w:rPr>
      </w:pPr>
    </w:p>
    <w:p>
      <w:pPr>
        <w:pStyle w:val="Heading1"/>
      </w:pPr>
      <w:r>
        <w:rPr/>
        <w:t>ESTRUTURA E FUNCIONAMENTO</w:t>
      </w:r>
    </w:p>
    <w:p>
      <w:pPr>
        <w:pStyle w:val="BodyText"/>
        <w:spacing w:line="360" w:lineRule="auto" w:before="137"/>
        <w:ind w:left="798" w:right="309" w:firstLine="707"/>
        <w:jc w:val="both"/>
      </w:pPr>
      <w:r>
        <w:rPr/>
        <w:t>Os</w:t>
      </w:r>
      <w:r>
        <w:rPr>
          <w:spacing w:val="-16"/>
        </w:rPr>
        <w:t> </w:t>
      </w:r>
      <w:r>
        <w:rPr/>
        <w:t>grupos</w:t>
      </w:r>
      <w:r>
        <w:rPr>
          <w:spacing w:val="-19"/>
        </w:rPr>
        <w:t> </w:t>
      </w:r>
      <w:r>
        <w:rPr/>
        <w:t>de</w:t>
      </w:r>
      <w:r>
        <w:rPr>
          <w:spacing w:val="-18"/>
        </w:rPr>
        <w:t> </w:t>
      </w:r>
      <w:r>
        <w:rPr/>
        <w:t>trabalho</w:t>
      </w:r>
      <w:r>
        <w:rPr>
          <w:spacing w:val="-19"/>
        </w:rPr>
        <w:t> </w:t>
      </w:r>
      <w:r>
        <w:rPr/>
        <w:t>são</w:t>
      </w:r>
      <w:r>
        <w:rPr>
          <w:spacing w:val="-18"/>
        </w:rPr>
        <w:t> </w:t>
      </w:r>
      <w:r>
        <w:rPr/>
        <w:t>estabelecidos</w:t>
      </w:r>
      <w:r>
        <w:rPr>
          <w:spacing w:val="-19"/>
        </w:rPr>
        <w:t> </w:t>
      </w:r>
      <w:r>
        <w:rPr/>
        <w:t>de</w:t>
      </w:r>
      <w:r>
        <w:rPr>
          <w:spacing w:val="-17"/>
        </w:rPr>
        <w:t> </w:t>
      </w:r>
      <w:r>
        <w:rPr/>
        <w:t>acordo</w:t>
      </w:r>
      <w:r>
        <w:rPr>
          <w:spacing w:val="-15"/>
        </w:rPr>
        <w:t> </w:t>
      </w:r>
      <w:r>
        <w:rPr/>
        <w:t>com</w:t>
      </w:r>
      <w:r>
        <w:rPr>
          <w:spacing w:val="-17"/>
        </w:rPr>
        <w:t> </w:t>
      </w:r>
      <w:r>
        <w:rPr/>
        <w:t>a</w:t>
      </w:r>
      <w:r>
        <w:rPr>
          <w:spacing w:val="-20"/>
        </w:rPr>
        <w:t> </w:t>
      </w:r>
      <w:r>
        <w:rPr/>
        <w:t>faixa</w:t>
      </w:r>
      <w:r>
        <w:rPr>
          <w:spacing w:val="-15"/>
        </w:rPr>
        <w:t> </w:t>
      </w:r>
      <w:r>
        <w:rPr/>
        <w:t>etária,</w:t>
      </w:r>
      <w:r>
        <w:rPr>
          <w:spacing w:val="-16"/>
        </w:rPr>
        <w:t> </w:t>
      </w:r>
      <w:r>
        <w:rPr/>
        <w:t>a</w:t>
      </w:r>
      <w:r>
        <w:rPr>
          <w:spacing w:val="-18"/>
        </w:rPr>
        <w:t> </w:t>
      </w:r>
      <w:r>
        <w:rPr/>
        <w:t>não</w:t>
      </w:r>
      <w:r>
        <w:rPr>
          <w:spacing w:val="-18"/>
        </w:rPr>
        <w:t> </w:t>
      </w:r>
      <w:r>
        <w:rPr/>
        <w:t>seriação e a heterogeneidade, considerando que os sujeitos possuem diferentes possibilidades, ritmos e experiências, e que a vivência, a troca e ação entre esses sujeitos oportunizam a elaboração de diferentes conceitos e, consequentemente, a apropriação de diferentes conhecimentos.</w:t>
      </w:r>
    </w:p>
    <w:p>
      <w:pPr>
        <w:pStyle w:val="BodyText"/>
        <w:spacing w:line="360" w:lineRule="auto" w:before="2"/>
        <w:ind w:left="798" w:right="299" w:firstLine="707"/>
        <w:jc w:val="both"/>
      </w:pPr>
      <w:r>
        <w:rPr/>
        <w:t>É de extrema importância levar em conta a diversidade existente em cada grupo, bem como as especificidades de cada sujeito, organizando, dessa maneira, serviços que visem a potencializar as áreas defasadas.</w:t>
      </w:r>
    </w:p>
    <w:p>
      <w:pPr>
        <w:pStyle w:val="BodyText"/>
        <w:spacing w:line="275" w:lineRule="exact"/>
        <w:ind w:left="1506"/>
        <w:jc w:val="both"/>
      </w:pPr>
      <w:r>
        <w:rPr/>
        <w:t>Os</w:t>
      </w:r>
      <w:r>
        <w:rPr>
          <w:spacing w:val="10"/>
        </w:rPr>
        <w:t> </w:t>
      </w:r>
      <w:r>
        <w:rPr/>
        <w:t>grupos</w:t>
      </w:r>
      <w:r>
        <w:rPr>
          <w:spacing w:val="11"/>
        </w:rPr>
        <w:t> </w:t>
      </w:r>
      <w:r>
        <w:rPr/>
        <w:t>são</w:t>
      </w:r>
      <w:r>
        <w:rPr>
          <w:spacing w:val="11"/>
        </w:rPr>
        <w:t> </w:t>
      </w:r>
      <w:r>
        <w:rPr/>
        <w:t>organizados</w:t>
      </w:r>
      <w:r>
        <w:rPr>
          <w:spacing w:val="8"/>
        </w:rPr>
        <w:t> </w:t>
      </w:r>
      <w:r>
        <w:rPr/>
        <w:t>por</w:t>
      </w:r>
      <w:r>
        <w:rPr>
          <w:spacing w:val="8"/>
        </w:rPr>
        <w:t> </w:t>
      </w:r>
      <w:r>
        <w:rPr/>
        <w:t>faixa</w:t>
      </w:r>
      <w:r>
        <w:rPr>
          <w:spacing w:val="11"/>
        </w:rPr>
        <w:t> </w:t>
      </w:r>
      <w:r>
        <w:rPr/>
        <w:t>etária,</w:t>
      </w:r>
      <w:r>
        <w:rPr>
          <w:spacing w:val="6"/>
        </w:rPr>
        <w:t> </w:t>
      </w:r>
      <w:r>
        <w:rPr/>
        <w:t>da</w:t>
      </w:r>
      <w:r>
        <w:rPr>
          <w:spacing w:val="12"/>
        </w:rPr>
        <w:t> </w:t>
      </w:r>
      <w:r>
        <w:rPr/>
        <w:t>seguinte</w:t>
      </w:r>
      <w:r>
        <w:rPr>
          <w:spacing w:val="9"/>
        </w:rPr>
        <w:t> </w:t>
      </w:r>
      <w:r>
        <w:rPr/>
        <w:t>forma:</w:t>
      </w:r>
      <w:r>
        <w:rPr>
          <w:spacing w:val="9"/>
        </w:rPr>
        <w:t> </w:t>
      </w:r>
      <w:r>
        <w:rPr/>
        <w:t>6</w:t>
      </w:r>
      <w:r>
        <w:rPr>
          <w:spacing w:val="12"/>
        </w:rPr>
        <w:t> </w:t>
      </w:r>
      <w:r>
        <w:rPr/>
        <w:t>a</w:t>
      </w:r>
      <w:r>
        <w:rPr>
          <w:spacing w:val="8"/>
        </w:rPr>
        <w:t> </w:t>
      </w:r>
      <w:r>
        <w:rPr/>
        <w:t>11</w:t>
      </w:r>
      <w:r>
        <w:rPr>
          <w:spacing w:val="9"/>
        </w:rPr>
        <w:t> </w:t>
      </w:r>
      <w:r>
        <w:rPr/>
        <w:t>anos</w:t>
      </w:r>
      <w:r>
        <w:rPr>
          <w:spacing w:val="11"/>
        </w:rPr>
        <w:t> </w:t>
      </w:r>
      <w:r>
        <w:rPr/>
        <w:t>e</w:t>
      </w:r>
      <w:r>
        <w:rPr>
          <w:spacing w:val="8"/>
        </w:rPr>
        <w:t> </w:t>
      </w:r>
      <w:r>
        <w:rPr/>
        <w:t>12</w:t>
      </w:r>
      <w:r>
        <w:rPr>
          <w:spacing w:val="9"/>
        </w:rPr>
        <w:t> </w:t>
      </w:r>
      <w:r>
        <w:rPr/>
        <w:t>a</w:t>
      </w:r>
    </w:p>
    <w:p>
      <w:pPr>
        <w:pStyle w:val="BodyText"/>
        <w:spacing w:line="360" w:lineRule="auto" w:before="136"/>
        <w:ind w:left="798" w:right="306"/>
        <w:jc w:val="both"/>
      </w:pPr>
      <w:r>
        <w:rPr/>
        <w:t>17 anos. Outra forma de organização do </w:t>
      </w:r>
      <w:r>
        <w:rPr>
          <w:spacing w:val="2"/>
        </w:rPr>
        <w:t>SPE </w:t>
      </w:r>
      <w:r>
        <w:rPr/>
        <w:t>é através de grupos específicos para atendimento</w:t>
      </w:r>
      <w:r>
        <w:rPr>
          <w:spacing w:val="-12"/>
        </w:rPr>
        <w:t> </w:t>
      </w:r>
      <w:r>
        <w:rPr/>
        <w:t>de</w:t>
      </w:r>
      <w:r>
        <w:rPr>
          <w:spacing w:val="-12"/>
        </w:rPr>
        <w:t> </w:t>
      </w:r>
      <w:r>
        <w:rPr/>
        <w:t>educandos</w:t>
      </w:r>
      <w:r>
        <w:rPr>
          <w:spacing w:val="-12"/>
        </w:rPr>
        <w:t> </w:t>
      </w:r>
      <w:r>
        <w:rPr/>
        <w:t>com</w:t>
      </w:r>
      <w:r>
        <w:rPr>
          <w:spacing w:val="-11"/>
        </w:rPr>
        <w:t> </w:t>
      </w:r>
      <w:r>
        <w:rPr/>
        <w:t>diagnóstico</w:t>
      </w:r>
      <w:r>
        <w:rPr>
          <w:spacing w:val="-12"/>
        </w:rPr>
        <w:t> </w:t>
      </w:r>
      <w:r>
        <w:rPr/>
        <w:t>de</w:t>
      </w:r>
      <w:r>
        <w:rPr>
          <w:spacing w:val="-11"/>
        </w:rPr>
        <w:t> </w:t>
      </w:r>
      <w:r>
        <w:rPr/>
        <w:t>TEA,</w:t>
      </w:r>
      <w:r>
        <w:rPr>
          <w:spacing w:val="-12"/>
        </w:rPr>
        <w:t> </w:t>
      </w:r>
      <w:r>
        <w:rPr/>
        <w:t>chamados</w:t>
      </w:r>
      <w:r>
        <w:rPr>
          <w:spacing w:val="-13"/>
        </w:rPr>
        <w:t> </w:t>
      </w:r>
      <w:r>
        <w:rPr/>
        <w:t>de:</w:t>
      </w:r>
      <w:r>
        <w:rPr>
          <w:spacing w:val="-11"/>
        </w:rPr>
        <w:t> </w:t>
      </w:r>
      <w:r>
        <w:rPr/>
        <w:t>Grupo</w:t>
      </w:r>
      <w:r>
        <w:rPr>
          <w:spacing w:val="-12"/>
        </w:rPr>
        <w:t> </w:t>
      </w:r>
      <w:r>
        <w:rPr/>
        <w:t>SPE/TEA.</w:t>
      </w:r>
      <w:r>
        <w:rPr>
          <w:spacing w:val="-11"/>
        </w:rPr>
        <w:t> </w:t>
      </w:r>
      <w:r>
        <w:rPr/>
        <w:t>Estes</w:t>
      </w:r>
    </w:p>
    <w:p>
      <w:pPr>
        <w:spacing w:after="0" w:line="360" w:lineRule="auto"/>
        <w:jc w:val="both"/>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10"/>
        <w:jc w:val="both"/>
      </w:pPr>
      <w:r>
        <w:rPr/>
        <w:t>grupos</w:t>
      </w:r>
      <w:r>
        <w:rPr>
          <w:spacing w:val="-9"/>
        </w:rPr>
        <w:t> </w:t>
      </w:r>
      <w:r>
        <w:rPr/>
        <w:t>têm</w:t>
      </w:r>
      <w:r>
        <w:rPr>
          <w:spacing w:val="-8"/>
        </w:rPr>
        <w:t> </w:t>
      </w:r>
      <w:r>
        <w:rPr/>
        <w:t>como</w:t>
      </w:r>
      <w:r>
        <w:rPr>
          <w:spacing w:val="-9"/>
        </w:rPr>
        <w:t> </w:t>
      </w:r>
      <w:r>
        <w:rPr/>
        <w:t>objetivo</w:t>
      </w:r>
      <w:r>
        <w:rPr>
          <w:spacing w:val="-7"/>
        </w:rPr>
        <w:t> </w:t>
      </w:r>
      <w:r>
        <w:rPr/>
        <w:t>utilizar</w:t>
      </w:r>
      <w:r>
        <w:rPr>
          <w:spacing w:val="-8"/>
        </w:rPr>
        <w:t> </w:t>
      </w:r>
      <w:r>
        <w:rPr/>
        <w:t>estratégias</w:t>
      </w:r>
      <w:r>
        <w:rPr>
          <w:spacing w:val="-10"/>
        </w:rPr>
        <w:t> </w:t>
      </w:r>
      <w:r>
        <w:rPr/>
        <w:t>e</w:t>
      </w:r>
      <w:r>
        <w:rPr>
          <w:spacing w:val="-8"/>
        </w:rPr>
        <w:t> </w:t>
      </w:r>
      <w:r>
        <w:rPr/>
        <w:t>recursos</w:t>
      </w:r>
      <w:r>
        <w:rPr>
          <w:spacing w:val="-10"/>
        </w:rPr>
        <w:t> </w:t>
      </w:r>
      <w:r>
        <w:rPr/>
        <w:t>específicos</w:t>
      </w:r>
      <w:r>
        <w:rPr>
          <w:spacing w:val="-10"/>
        </w:rPr>
        <w:t> </w:t>
      </w:r>
      <w:r>
        <w:rPr/>
        <w:t>que</w:t>
      </w:r>
      <w:r>
        <w:rPr>
          <w:spacing w:val="-7"/>
        </w:rPr>
        <w:t> </w:t>
      </w:r>
      <w:r>
        <w:rPr/>
        <w:t>sejam</w:t>
      </w:r>
      <w:r>
        <w:rPr>
          <w:spacing w:val="-8"/>
        </w:rPr>
        <w:t> </w:t>
      </w:r>
      <w:r>
        <w:rPr/>
        <w:t>compatíveis com o estilo cognitivo da pessoa com</w:t>
      </w:r>
      <w:r>
        <w:rPr>
          <w:spacing w:val="-5"/>
        </w:rPr>
        <w:t> </w:t>
      </w:r>
      <w:r>
        <w:rPr/>
        <w:t>autismo.</w:t>
      </w:r>
    </w:p>
    <w:p>
      <w:pPr>
        <w:pStyle w:val="BodyText"/>
        <w:spacing w:line="360" w:lineRule="auto"/>
        <w:ind w:left="798" w:right="308" w:firstLine="707"/>
        <w:jc w:val="both"/>
      </w:pPr>
      <w:r>
        <w:rPr/>
        <w:t>Para garantir o atendimento interdisciplinar, é necessário que a equipe seja composta por diferentes categorias profissionais. Estes profissionais que compõem a equipe multiprofissional têm a responsabilidade de compartilhar o planejamento das intervenções, o espaço de atendi- mento, as suas práticas e os seus conhecimentos, executando atividades específicas de suas competências e atribuições profissionais.</w:t>
      </w:r>
    </w:p>
    <w:p>
      <w:pPr>
        <w:pStyle w:val="BodyText"/>
        <w:spacing w:line="360" w:lineRule="auto"/>
        <w:ind w:left="798" w:right="306" w:firstLine="707"/>
        <w:jc w:val="both"/>
      </w:pPr>
      <w:r>
        <w:rPr/>
        <w:t>Os atendimentos devem acontecer de maneira intensiva (diariamente), tendo como modelo de intervenção o atendimento interdisciplinar realizado por equipe de profissionais das áreas da educação, saúde e assistência, garantindo, assim, atenção aos aspectos educacionais, cognitivos, físicos e sociais de cada educando.</w:t>
      </w:r>
    </w:p>
    <w:p>
      <w:pPr>
        <w:pStyle w:val="BodyText"/>
        <w:spacing w:line="360" w:lineRule="auto"/>
        <w:ind w:left="798" w:right="306"/>
        <w:jc w:val="both"/>
      </w:pPr>
      <w:r>
        <w:rPr/>
        <w:t>Dessa forma, o atendimento diário não deve restringir-se às questões pedagógicas, mas, sim, com intervenções compartilhadas com as demais áreas, conforme abaixo:</w:t>
      </w:r>
    </w:p>
    <w:p>
      <w:pPr>
        <w:pStyle w:val="BodyText"/>
        <w:spacing w:before="9"/>
        <w:rPr>
          <w:sz w:val="35"/>
        </w:rPr>
      </w:pPr>
    </w:p>
    <w:p>
      <w:pPr>
        <w:pStyle w:val="ListParagraph"/>
        <w:numPr>
          <w:ilvl w:val="0"/>
          <w:numId w:val="14"/>
        </w:numPr>
        <w:tabs>
          <w:tab w:pos="1896" w:val="left" w:leader="none"/>
        </w:tabs>
        <w:spacing w:line="321" w:lineRule="auto" w:before="0" w:after="0"/>
        <w:ind w:left="1650" w:right="305" w:firstLine="0"/>
        <w:jc w:val="left"/>
        <w:rPr>
          <w:sz w:val="24"/>
        </w:rPr>
      </w:pPr>
      <w:r>
        <w:rPr>
          <w:sz w:val="24"/>
        </w:rPr>
        <w:t>Atendimento individual específico - apenas um educando atendido por uma área profissional;</w:t>
      </w:r>
    </w:p>
    <w:p>
      <w:pPr>
        <w:pStyle w:val="ListParagraph"/>
        <w:numPr>
          <w:ilvl w:val="0"/>
          <w:numId w:val="14"/>
        </w:numPr>
        <w:tabs>
          <w:tab w:pos="1896" w:val="left" w:leader="none"/>
        </w:tabs>
        <w:spacing w:line="321" w:lineRule="auto" w:before="46" w:after="0"/>
        <w:ind w:left="1650" w:right="306" w:firstLine="0"/>
        <w:jc w:val="left"/>
        <w:rPr>
          <w:sz w:val="24"/>
        </w:rPr>
      </w:pPr>
      <w:r>
        <w:rPr>
          <w:sz w:val="24"/>
        </w:rPr>
        <w:t>Atendimento individual compartilhado - apenas um educando atendido por duas ou mais áreas</w:t>
      </w:r>
      <w:r>
        <w:rPr>
          <w:spacing w:val="-3"/>
          <w:sz w:val="24"/>
        </w:rPr>
        <w:t> </w:t>
      </w:r>
      <w:r>
        <w:rPr>
          <w:sz w:val="24"/>
        </w:rPr>
        <w:t>profissionais;</w:t>
      </w:r>
    </w:p>
    <w:p>
      <w:pPr>
        <w:pStyle w:val="ListParagraph"/>
        <w:numPr>
          <w:ilvl w:val="0"/>
          <w:numId w:val="14"/>
        </w:numPr>
        <w:tabs>
          <w:tab w:pos="1896" w:val="left" w:leader="none"/>
        </w:tabs>
        <w:spacing w:line="321" w:lineRule="auto" w:before="43" w:after="0"/>
        <w:ind w:left="1650" w:right="306" w:firstLine="0"/>
        <w:jc w:val="left"/>
        <w:rPr>
          <w:sz w:val="24"/>
        </w:rPr>
      </w:pPr>
      <w:r>
        <w:rPr>
          <w:sz w:val="24"/>
        </w:rPr>
        <w:t>Atendimento coletivo específico - dois ou mais educandos atendidos por uma única área</w:t>
      </w:r>
      <w:r>
        <w:rPr>
          <w:spacing w:val="-4"/>
          <w:sz w:val="24"/>
        </w:rPr>
        <w:t> </w:t>
      </w:r>
      <w:r>
        <w:rPr>
          <w:sz w:val="24"/>
        </w:rPr>
        <w:t>profissional;</w:t>
      </w:r>
    </w:p>
    <w:p>
      <w:pPr>
        <w:pStyle w:val="ListParagraph"/>
        <w:numPr>
          <w:ilvl w:val="0"/>
          <w:numId w:val="14"/>
        </w:numPr>
        <w:tabs>
          <w:tab w:pos="1896" w:val="left" w:leader="none"/>
        </w:tabs>
        <w:spacing w:line="321" w:lineRule="auto" w:before="43" w:after="0"/>
        <w:ind w:left="1650" w:right="304" w:firstLine="0"/>
        <w:jc w:val="left"/>
        <w:rPr>
          <w:sz w:val="24"/>
        </w:rPr>
      </w:pPr>
      <w:r>
        <w:rPr>
          <w:sz w:val="24"/>
        </w:rPr>
        <w:t>Atendimento</w:t>
      </w:r>
      <w:r>
        <w:rPr>
          <w:spacing w:val="-18"/>
          <w:sz w:val="24"/>
        </w:rPr>
        <w:t> </w:t>
      </w:r>
      <w:r>
        <w:rPr>
          <w:sz w:val="24"/>
        </w:rPr>
        <w:t>coletivo</w:t>
      </w:r>
      <w:r>
        <w:rPr>
          <w:spacing w:val="-17"/>
          <w:sz w:val="24"/>
        </w:rPr>
        <w:t> </w:t>
      </w:r>
      <w:r>
        <w:rPr>
          <w:sz w:val="24"/>
        </w:rPr>
        <w:t>compartilhado</w:t>
      </w:r>
      <w:r>
        <w:rPr>
          <w:spacing w:val="-12"/>
          <w:sz w:val="24"/>
        </w:rPr>
        <w:t> </w:t>
      </w:r>
      <w:r>
        <w:rPr>
          <w:sz w:val="24"/>
        </w:rPr>
        <w:t>-</w:t>
      </w:r>
      <w:r>
        <w:rPr>
          <w:spacing w:val="-20"/>
          <w:sz w:val="24"/>
        </w:rPr>
        <w:t> </w:t>
      </w:r>
      <w:r>
        <w:rPr>
          <w:sz w:val="24"/>
        </w:rPr>
        <w:t>dois</w:t>
      </w:r>
      <w:r>
        <w:rPr>
          <w:spacing w:val="-17"/>
          <w:sz w:val="24"/>
        </w:rPr>
        <w:t> </w:t>
      </w:r>
      <w:r>
        <w:rPr>
          <w:sz w:val="24"/>
        </w:rPr>
        <w:t>ou</w:t>
      </w:r>
      <w:r>
        <w:rPr>
          <w:spacing w:val="-19"/>
          <w:sz w:val="24"/>
        </w:rPr>
        <w:t> </w:t>
      </w:r>
      <w:r>
        <w:rPr>
          <w:sz w:val="24"/>
        </w:rPr>
        <w:t>mais</w:t>
      </w:r>
      <w:r>
        <w:rPr>
          <w:spacing w:val="-19"/>
          <w:sz w:val="24"/>
        </w:rPr>
        <w:t> </w:t>
      </w:r>
      <w:r>
        <w:rPr>
          <w:sz w:val="24"/>
        </w:rPr>
        <w:t>educandos</w:t>
      </w:r>
      <w:r>
        <w:rPr>
          <w:spacing w:val="-19"/>
          <w:sz w:val="24"/>
        </w:rPr>
        <w:t> </w:t>
      </w:r>
      <w:r>
        <w:rPr>
          <w:sz w:val="24"/>
        </w:rPr>
        <w:t>atendidos</w:t>
      </w:r>
      <w:r>
        <w:rPr>
          <w:spacing w:val="-17"/>
          <w:sz w:val="24"/>
        </w:rPr>
        <w:t> </w:t>
      </w:r>
      <w:r>
        <w:rPr>
          <w:sz w:val="24"/>
        </w:rPr>
        <w:t>por</w:t>
      </w:r>
      <w:r>
        <w:rPr>
          <w:spacing w:val="-17"/>
          <w:sz w:val="24"/>
        </w:rPr>
        <w:t> </w:t>
      </w:r>
      <w:r>
        <w:rPr>
          <w:sz w:val="24"/>
        </w:rPr>
        <w:t>duas ou mais áreas</w:t>
      </w:r>
      <w:r>
        <w:rPr>
          <w:spacing w:val="-3"/>
          <w:sz w:val="24"/>
        </w:rPr>
        <w:t> </w:t>
      </w:r>
      <w:r>
        <w:rPr>
          <w:sz w:val="24"/>
        </w:rPr>
        <w:t>profissionais;</w:t>
      </w:r>
    </w:p>
    <w:p>
      <w:pPr>
        <w:pStyle w:val="ListParagraph"/>
        <w:numPr>
          <w:ilvl w:val="0"/>
          <w:numId w:val="14"/>
        </w:numPr>
        <w:tabs>
          <w:tab w:pos="1896" w:val="left" w:leader="none"/>
        </w:tabs>
        <w:spacing w:line="240" w:lineRule="auto" w:before="43" w:after="0"/>
        <w:ind w:left="1895" w:right="0" w:hanging="246"/>
        <w:jc w:val="left"/>
        <w:rPr>
          <w:sz w:val="24"/>
        </w:rPr>
      </w:pPr>
      <w:r>
        <w:rPr>
          <w:sz w:val="24"/>
        </w:rPr>
        <w:t>Atendimento ao familiar/cuidador, visita domiciliar, atendimentos em</w:t>
      </w:r>
      <w:r>
        <w:rPr>
          <w:spacing w:val="-14"/>
          <w:sz w:val="24"/>
        </w:rPr>
        <w:t> </w:t>
      </w:r>
      <w:r>
        <w:rPr>
          <w:sz w:val="24"/>
        </w:rPr>
        <w:t>grupo.</w:t>
      </w:r>
    </w:p>
    <w:p>
      <w:pPr>
        <w:pStyle w:val="BodyText"/>
        <w:rPr>
          <w:sz w:val="34"/>
        </w:rPr>
      </w:pPr>
    </w:p>
    <w:p>
      <w:pPr>
        <w:pStyle w:val="BodyText"/>
        <w:spacing w:line="360" w:lineRule="auto" w:before="244"/>
        <w:ind w:left="798" w:right="301" w:firstLine="851"/>
        <w:jc w:val="both"/>
      </w:pPr>
      <w:r>
        <w:rPr/>
        <w:t>Segundo a proposta do Serviço Pedagógico Específico, é fundamental a reflexão constante</w:t>
      </w:r>
      <w:r>
        <w:rPr>
          <w:spacing w:val="-9"/>
        </w:rPr>
        <w:t> </w:t>
      </w:r>
      <w:r>
        <w:rPr/>
        <w:t>acerca</w:t>
      </w:r>
      <w:r>
        <w:rPr>
          <w:spacing w:val="-9"/>
        </w:rPr>
        <w:t> </w:t>
      </w:r>
      <w:r>
        <w:rPr/>
        <w:t>das</w:t>
      </w:r>
      <w:r>
        <w:rPr>
          <w:spacing w:val="-11"/>
        </w:rPr>
        <w:t> </w:t>
      </w:r>
      <w:r>
        <w:rPr/>
        <w:t>práticas</w:t>
      </w:r>
      <w:r>
        <w:rPr>
          <w:spacing w:val="-9"/>
        </w:rPr>
        <w:t> </w:t>
      </w:r>
      <w:r>
        <w:rPr/>
        <w:t>e</w:t>
      </w:r>
      <w:r>
        <w:rPr>
          <w:spacing w:val="-8"/>
        </w:rPr>
        <w:t> </w:t>
      </w:r>
      <w:r>
        <w:rPr/>
        <w:t>das</w:t>
      </w:r>
      <w:r>
        <w:rPr>
          <w:spacing w:val="-9"/>
        </w:rPr>
        <w:t> </w:t>
      </w:r>
      <w:r>
        <w:rPr/>
        <w:t>intervenções</w:t>
      </w:r>
      <w:r>
        <w:rPr>
          <w:spacing w:val="-7"/>
        </w:rPr>
        <w:t> </w:t>
      </w:r>
      <w:r>
        <w:rPr/>
        <w:t>que</w:t>
      </w:r>
      <w:r>
        <w:rPr>
          <w:spacing w:val="-7"/>
        </w:rPr>
        <w:t> </w:t>
      </w:r>
      <w:r>
        <w:rPr/>
        <w:t>realmente</w:t>
      </w:r>
      <w:r>
        <w:rPr>
          <w:spacing w:val="-8"/>
        </w:rPr>
        <w:t> </w:t>
      </w:r>
      <w:r>
        <w:rPr/>
        <w:t>atendam</w:t>
      </w:r>
      <w:r>
        <w:rPr>
          <w:spacing w:val="-7"/>
        </w:rPr>
        <w:t> </w:t>
      </w:r>
      <w:r>
        <w:rPr/>
        <w:t>às</w:t>
      </w:r>
      <w:r>
        <w:rPr>
          <w:spacing w:val="-9"/>
        </w:rPr>
        <w:t> </w:t>
      </w:r>
      <w:r>
        <w:rPr/>
        <w:t>necessidades específicas, oportunizando aprendizagens significativas numa perspectiva que contribua com a evolução de cada</w:t>
      </w:r>
      <w:r>
        <w:rPr>
          <w:spacing w:val="-2"/>
        </w:rPr>
        <w:t> </w:t>
      </w:r>
      <w:r>
        <w:rPr/>
        <w:t>sujeito.</w:t>
      </w:r>
    </w:p>
    <w:p>
      <w:pPr>
        <w:pStyle w:val="BodyText"/>
        <w:spacing w:line="360" w:lineRule="auto"/>
        <w:ind w:left="798" w:right="301" w:firstLine="851"/>
        <w:jc w:val="both"/>
      </w:pPr>
      <w:r>
        <w:rPr/>
        <w:t>Neste contexto, a compreensão de que os educandos atendidos nesse serviço possuem capacidades e necessidades específicas demanda um acompanhamento multidisciplinar que contemple aspectos como:</w:t>
      </w:r>
    </w:p>
    <w:p>
      <w:pPr>
        <w:pStyle w:val="ListParagraph"/>
        <w:numPr>
          <w:ilvl w:val="0"/>
          <w:numId w:val="15"/>
        </w:numPr>
        <w:tabs>
          <w:tab w:pos="1986" w:val="left" w:leader="none"/>
          <w:tab w:pos="1987" w:val="left" w:leader="none"/>
        </w:tabs>
        <w:spacing w:line="337" w:lineRule="exact" w:before="0" w:after="0"/>
        <w:ind w:left="1986" w:right="0" w:hanging="337"/>
        <w:jc w:val="left"/>
        <w:rPr>
          <w:sz w:val="24"/>
        </w:rPr>
      </w:pPr>
      <w:r>
        <w:rPr>
          <w:sz w:val="24"/>
        </w:rPr>
        <w:t>Estado bio-comportamental da</w:t>
      </w:r>
      <w:r>
        <w:rPr>
          <w:spacing w:val="-4"/>
          <w:sz w:val="24"/>
        </w:rPr>
        <w:t> </w:t>
      </w:r>
      <w:r>
        <w:rPr>
          <w:sz w:val="24"/>
        </w:rPr>
        <w:t>criança/adolescente;</w:t>
      </w:r>
    </w:p>
    <w:p>
      <w:pPr>
        <w:spacing w:after="0" w:line="337" w:lineRule="exact"/>
        <w:jc w:val="left"/>
        <w:rPr>
          <w:sz w:val="24"/>
        </w:rPr>
        <w:sectPr>
          <w:pgSz w:w="11910" w:h="16840"/>
          <w:pgMar w:header="360" w:footer="973" w:top="1320" w:bottom="1200" w:left="620" w:right="520"/>
        </w:sectPr>
      </w:pPr>
    </w:p>
    <w:p>
      <w:pPr>
        <w:pStyle w:val="BodyText"/>
        <w:rPr>
          <w:sz w:val="20"/>
        </w:rPr>
      </w:pPr>
    </w:p>
    <w:p>
      <w:pPr>
        <w:pStyle w:val="BodyText"/>
        <w:spacing w:before="4"/>
        <w:rPr>
          <w:sz w:val="16"/>
        </w:rPr>
      </w:pPr>
    </w:p>
    <w:p>
      <w:pPr>
        <w:pStyle w:val="ListParagraph"/>
        <w:numPr>
          <w:ilvl w:val="0"/>
          <w:numId w:val="15"/>
        </w:numPr>
        <w:tabs>
          <w:tab w:pos="1986" w:val="left" w:leader="none"/>
          <w:tab w:pos="1987" w:val="left" w:leader="none"/>
        </w:tabs>
        <w:spacing w:line="321" w:lineRule="auto" w:before="100" w:after="0"/>
        <w:ind w:left="1650" w:right="536" w:firstLine="0"/>
        <w:jc w:val="left"/>
        <w:rPr>
          <w:sz w:val="24"/>
        </w:rPr>
      </w:pPr>
      <w:r>
        <w:rPr>
          <w:sz w:val="24"/>
        </w:rPr>
        <w:t>Os canais de aprendizagem e o modo como responde aos estímulos do meio ambiente;</w:t>
      </w:r>
    </w:p>
    <w:p>
      <w:pPr>
        <w:pStyle w:val="ListParagraph"/>
        <w:numPr>
          <w:ilvl w:val="0"/>
          <w:numId w:val="15"/>
        </w:numPr>
        <w:tabs>
          <w:tab w:pos="1986" w:val="left" w:leader="none"/>
          <w:tab w:pos="1987" w:val="left" w:leader="none"/>
        </w:tabs>
        <w:spacing w:line="240" w:lineRule="auto" w:before="43" w:after="0"/>
        <w:ind w:left="1986" w:right="0" w:hanging="337"/>
        <w:jc w:val="left"/>
        <w:rPr>
          <w:sz w:val="24"/>
        </w:rPr>
      </w:pPr>
      <w:r>
        <w:rPr>
          <w:sz w:val="24"/>
        </w:rPr>
        <w:t>As capacidades de memorização, como antecipa rotinas e as</w:t>
      </w:r>
      <w:r>
        <w:rPr>
          <w:spacing w:val="-10"/>
          <w:sz w:val="24"/>
        </w:rPr>
        <w:t> </w:t>
      </w:r>
      <w:r>
        <w:rPr>
          <w:sz w:val="24"/>
        </w:rPr>
        <w:t>aprende;</w:t>
      </w:r>
    </w:p>
    <w:p>
      <w:pPr>
        <w:pStyle w:val="ListParagraph"/>
        <w:numPr>
          <w:ilvl w:val="0"/>
          <w:numId w:val="15"/>
        </w:numPr>
        <w:tabs>
          <w:tab w:pos="1986" w:val="left" w:leader="none"/>
          <w:tab w:pos="1987" w:val="left" w:leader="none"/>
        </w:tabs>
        <w:spacing w:line="240" w:lineRule="auto" w:before="116" w:after="0"/>
        <w:ind w:left="1986" w:right="0" w:hanging="337"/>
        <w:jc w:val="left"/>
        <w:rPr>
          <w:sz w:val="24"/>
        </w:rPr>
      </w:pPr>
      <w:r>
        <w:rPr>
          <w:sz w:val="24"/>
        </w:rPr>
        <w:t>A maneira como: interage socialmente, comunica-se e resolve</w:t>
      </w:r>
      <w:r>
        <w:rPr>
          <w:spacing w:val="-9"/>
          <w:sz w:val="24"/>
        </w:rPr>
        <w:t> </w:t>
      </w:r>
      <w:r>
        <w:rPr>
          <w:sz w:val="24"/>
        </w:rPr>
        <w:t>problemas.</w:t>
      </w:r>
    </w:p>
    <w:p>
      <w:pPr>
        <w:pStyle w:val="BodyText"/>
        <w:spacing w:line="360" w:lineRule="auto" w:before="113"/>
        <w:ind w:left="798" w:right="309" w:firstLine="707"/>
        <w:jc w:val="both"/>
      </w:pPr>
      <w:r>
        <w:rPr/>
        <w:t>Levando em consideração tais especificidades, é preciso organizar o mundo da pessoa por meio do estabelecimento de rotinas claras e comunicação adequada. Ainda, faz-se necessário desenvolver atividades de maneira multissensorial para garantir aproveitamento de todos os senti- dos e priorizando aquelas que proporcionem uma aprendizagem significativa com oportunidades de generalizar para outros ambientes e pessoas (atividade funcional).</w:t>
      </w:r>
    </w:p>
    <w:p>
      <w:pPr>
        <w:pStyle w:val="BodyText"/>
        <w:spacing w:line="360" w:lineRule="auto" w:before="1"/>
        <w:ind w:left="798" w:right="311" w:firstLine="707"/>
        <w:jc w:val="both"/>
      </w:pPr>
      <w:r>
        <w:rPr/>
        <w:t>O serviço realizado nos Grupos SPE/TEA tem como objetivo minimizar as barreiras que dificultam o desenvolvimento de habilidades básicas necessárias ao desenvolvimento cognitivo e aumento da funcionalidade, independência e autonomia dos educandos. O planejamento</w:t>
      </w:r>
      <w:r>
        <w:rPr>
          <w:spacing w:val="-10"/>
        </w:rPr>
        <w:t> </w:t>
      </w:r>
      <w:r>
        <w:rPr/>
        <w:t>para</w:t>
      </w:r>
      <w:r>
        <w:rPr>
          <w:spacing w:val="-12"/>
        </w:rPr>
        <w:t> </w:t>
      </w:r>
      <w:r>
        <w:rPr/>
        <w:t>estes</w:t>
      </w:r>
      <w:r>
        <w:rPr>
          <w:spacing w:val="-10"/>
        </w:rPr>
        <w:t> </w:t>
      </w:r>
      <w:r>
        <w:rPr/>
        <w:t>educandos</w:t>
      </w:r>
      <w:r>
        <w:rPr>
          <w:spacing w:val="-10"/>
        </w:rPr>
        <w:t> </w:t>
      </w:r>
      <w:r>
        <w:rPr/>
        <w:t>deve</w:t>
      </w:r>
      <w:r>
        <w:rPr>
          <w:spacing w:val="-9"/>
        </w:rPr>
        <w:t> </w:t>
      </w:r>
      <w:r>
        <w:rPr/>
        <w:t>contemplar</w:t>
      </w:r>
      <w:r>
        <w:rPr>
          <w:spacing w:val="-11"/>
        </w:rPr>
        <w:t> </w:t>
      </w:r>
      <w:r>
        <w:rPr/>
        <w:t>o</w:t>
      </w:r>
      <w:r>
        <w:rPr>
          <w:spacing w:val="-9"/>
        </w:rPr>
        <w:t> </w:t>
      </w:r>
      <w:r>
        <w:rPr/>
        <w:t>desenvolvimento</w:t>
      </w:r>
      <w:r>
        <w:rPr>
          <w:spacing w:val="-9"/>
        </w:rPr>
        <w:t> </w:t>
      </w:r>
      <w:r>
        <w:rPr/>
        <w:t>de</w:t>
      </w:r>
      <w:r>
        <w:rPr>
          <w:spacing w:val="-9"/>
        </w:rPr>
        <w:t> </w:t>
      </w:r>
      <w:r>
        <w:rPr/>
        <w:t>habilidades</w:t>
      </w:r>
      <w:r>
        <w:rPr>
          <w:spacing w:val="-13"/>
        </w:rPr>
        <w:t> </w:t>
      </w:r>
      <w:r>
        <w:rPr/>
        <w:t>de organização, interação</w:t>
      </w:r>
      <w:r>
        <w:rPr>
          <w:spacing w:val="-3"/>
        </w:rPr>
        <w:t> </w:t>
      </w:r>
      <w:r>
        <w:rPr/>
        <w:t>e</w:t>
      </w:r>
    </w:p>
    <w:p>
      <w:pPr>
        <w:pStyle w:val="BodyText"/>
        <w:spacing w:before="1"/>
        <w:ind w:left="798"/>
        <w:jc w:val="both"/>
      </w:pPr>
      <w:r>
        <w:rPr/>
        <w:t>comunicação, inerentes ao transtorno.</w:t>
      </w:r>
    </w:p>
    <w:p>
      <w:pPr>
        <w:pStyle w:val="BodyText"/>
        <w:spacing w:line="360" w:lineRule="auto" w:before="137"/>
        <w:ind w:left="798" w:right="306" w:firstLine="707"/>
        <w:jc w:val="both"/>
      </w:pPr>
      <w:r>
        <w:rPr/>
        <w:t>As propostas a serem realizadas devem levar em consideração o perfil cognitivo de cada educando. Para tanto, é necessário que a intervenção se inicie a partir de uma avaliação do desenvolvimento do educando a fim de que o Plano de Desenvolvimento Individual contemple objetivos e estratégias específicas para cada um.</w:t>
      </w:r>
    </w:p>
    <w:p>
      <w:pPr>
        <w:pStyle w:val="BodyText"/>
        <w:spacing w:line="360" w:lineRule="auto" w:before="1"/>
        <w:ind w:left="798" w:right="298" w:firstLine="707"/>
        <w:jc w:val="both"/>
      </w:pPr>
      <w:r>
        <w:rPr/>
        <w:t>Quanto aos aspectos metodológicos direcionados aos Grupos SPE/TEA, bem como para os educandos com diagnóstico de TEA, inseridos em grupos de SPE mistos, sugere- se que as intervenções sejam pautadas na utilização de recursos visuais e em Práticas Baseadas</w:t>
      </w:r>
      <w:r>
        <w:rPr>
          <w:spacing w:val="-12"/>
        </w:rPr>
        <w:t> </w:t>
      </w:r>
      <w:r>
        <w:rPr/>
        <w:t>em</w:t>
      </w:r>
      <w:r>
        <w:rPr>
          <w:spacing w:val="-9"/>
        </w:rPr>
        <w:t> </w:t>
      </w:r>
      <w:r>
        <w:rPr/>
        <w:t>Evidências</w:t>
      </w:r>
      <w:r>
        <w:rPr>
          <w:spacing w:val="-8"/>
        </w:rPr>
        <w:t> </w:t>
      </w:r>
      <w:r>
        <w:rPr/>
        <w:t>(PBE)</w:t>
      </w:r>
      <w:r>
        <w:rPr>
          <w:spacing w:val="-10"/>
        </w:rPr>
        <w:t> </w:t>
      </w:r>
      <w:r>
        <w:rPr/>
        <w:t>para</w:t>
      </w:r>
      <w:r>
        <w:rPr>
          <w:spacing w:val="-10"/>
        </w:rPr>
        <w:t> </w:t>
      </w:r>
      <w:r>
        <w:rPr/>
        <w:t>pessoas</w:t>
      </w:r>
      <w:r>
        <w:rPr>
          <w:spacing w:val="-11"/>
        </w:rPr>
        <w:t> </w:t>
      </w:r>
      <w:r>
        <w:rPr/>
        <w:t>com</w:t>
      </w:r>
      <w:r>
        <w:rPr>
          <w:spacing w:val="-10"/>
        </w:rPr>
        <w:t> </w:t>
      </w:r>
      <w:r>
        <w:rPr/>
        <w:t>autismo.</w:t>
      </w:r>
      <w:r>
        <w:rPr>
          <w:spacing w:val="-12"/>
        </w:rPr>
        <w:t> </w:t>
      </w:r>
      <w:r>
        <w:rPr/>
        <w:t>Tais</w:t>
      </w:r>
      <w:r>
        <w:rPr>
          <w:spacing w:val="-11"/>
        </w:rPr>
        <w:t> </w:t>
      </w:r>
      <w:r>
        <w:rPr/>
        <w:t>práticas,</w:t>
      </w:r>
      <w:r>
        <w:rPr>
          <w:spacing w:val="-11"/>
        </w:rPr>
        <w:t> </w:t>
      </w:r>
      <w:r>
        <w:rPr/>
        <w:t>algumas</w:t>
      </w:r>
      <w:r>
        <w:rPr>
          <w:spacing w:val="-11"/>
        </w:rPr>
        <w:t> </w:t>
      </w:r>
      <w:r>
        <w:rPr/>
        <w:t>listadas abaixo, estão descritas para o Atendimento Educacional Especializado para educandos com TEA, merecendo maior</w:t>
      </w:r>
      <w:r>
        <w:rPr>
          <w:spacing w:val="-9"/>
        </w:rPr>
        <w:t> </w:t>
      </w:r>
      <w:r>
        <w:rPr/>
        <w:t>atenção.</w:t>
      </w:r>
    </w:p>
    <w:p>
      <w:pPr>
        <w:pStyle w:val="BodyText"/>
        <w:spacing w:before="1"/>
        <w:rPr>
          <w:sz w:val="36"/>
        </w:rPr>
      </w:pPr>
    </w:p>
    <w:p>
      <w:pPr>
        <w:pStyle w:val="ListParagraph"/>
        <w:numPr>
          <w:ilvl w:val="0"/>
          <w:numId w:val="16"/>
        </w:numPr>
        <w:tabs>
          <w:tab w:pos="1987" w:val="left" w:leader="none"/>
        </w:tabs>
        <w:spacing w:line="360" w:lineRule="auto" w:before="1" w:after="0"/>
        <w:ind w:left="1650" w:right="300" w:firstLine="0"/>
        <w:jc w:val="both"/>
        <w:rPr>
          <w:sz w:val="24"/>
        </w:rPr>
      </w:pPr>
      <w:r>
        <w:rPr>
          <w:b/>
          <w:sz w:val="24"/>
        </w:rPr>
        <w:t>Recursos Visuais: </w:t>
      </w:r>
      <w:r>
        <w:rPr>
          <w:sz w:val="24"/>
        </w:rPr>
        <w:t>são sinais concretos que devem ser adicionados às informações</w:t>
      </w:r>
      <w:r>
        <w:rPr>
          <w:spacing w:val="-17"/>
          <w:sz w:val="24"/>
        </w:rPr>
        <w:t> </w:t>
      </w:r>
      <w:r>
        <w:rPr>
          <w:sz w:val="24"/>
        </w:rPr>
        <w:t>verbais</w:t>
      </w:r>
      <w:r>
        <w:rPr>
          <w:spacing w:val="-17"/>
          <w:sz w:val="24"/>
        </w:rPr>
        <w:t> </w:t>
      </w:r>
      <w:r>
        <w:rPr>
          <w:sz w:val="24"/>
        </w:rPr>
        <w:t>para</w:t>
      </w:r>
      <w:r>
        <w:rPr>
          <w:spacing w:val="-16"/>
          <w:sz w:val="24"/>
        </w:rPr>
        <w:t> </w:t>
      </w:r>
      <w:r>
        <w:rPr>
          <w:sz w:val="24"/>
        </w:rPr>
        <w:t>que</w:t>
      </w:r>
      <w:r>
        <w:rPr>
          <w:spacing w:val="-16"/>
          <w:sz w:val="24"/>
        </w:rPr>
        <w:t> </w:t>
      </w:r>
      <w:r>
        <w:rPr>
          <w:sz w:val="24"/>
        </w:rPr>
        <w:t>o</w:t>
      </w:r>
      <w:r>
        <w:rPr>
          <w:spacing w:val="-16"/>
          <w:sz w:val="24"/>
        </w:rPr>
        <w:t> </w:t>
      </w:r>
      <w:r>
        <w:rPr>
          <w:sz w:val="24"/>
        </w:rPr>
        <w:t>educando</w:t>
      </w:r>
      <w:r>
        <w:rPr>
          <w:spacing w:val="-18"/>
          <w:sz w:val="24"/>
        </w:rPr>
        <w:t> </w:t>
      </w:r>
      <w:r>
        <w:rPr>
          <w:sz w:val="24"/>
        </w:rPr>
        <w:t>tenha</w:t>
      </w:r>
      <w:r>
        <w:rPr>
          <w:spacing w:val="-11"/>
          <w:sz w:val="24"/>
        </w:rPr>
        <w:t> </w:t>
      </w:r>
      <w:r>
        <w:rPr>
          <w:sz w:val="24"/>
        </w:rPr>
        <w:t>mais</w:t>
      </w:r>
      <w:r>
        <w:rPr>
          <w:spacing w:val="-17"/>
          <w:sz w:val="24"/>
        </w:rPr>
        <w:t> </w:t>
      </w:r>
      <w:r>
        <w:rPr>
          <w:sz w:val="24"/>
        </w:rPr>
        <w:t>clareza</w:t>
      </w:r>
      <w:r>
        <w:rPr>
          <w:spacing w:val="-16"/>
          <w:sz w:val="24"/>
        </w:rPr>
        <w:t> </w:t>
      </w:r>
      <w:r>
        <w:rPr>
          <w:sz w:val="24"/>
        </w:rPr>
        <w:t>do</w:t>
      </w:r>
      <w:r>
        <w:rPr>
          <w:spacing w:val="-16"/>
          <w:sz w:val="24"/>
        </w:rPr>
        <w:t> </w:t>
      </w:r>
      <w:r>
        <w:rPr>
          <w:sz w:val="24"/>
        </w:rPr>
        <w:t>que</w:t>
      </w:r>
      <w:r>
        <w:rPr>
          <w:spacing w:val="-18"/>
          <w:sz w:val="24"/>
        </w:rPr>
        <w:t> </w:t>
      </w:r>
      <w:r>
        <w:rPr>
          <w:sz w:val="24"/>
        </w:rPr>
        <w:t>lhe</w:t>
      </w:r>
      <w:r>
        <w:rPr>
          <w:spacing w:val="-15"/>
          <w:sz w:val="24"/>
        </w:rPr>
        <w:t> </w:t>
      </w:r>
      <w:r>
        <w:rPr>
          <w:sz w:val="24"/>
        </w:rPr>
        <w:t>está</w:t>
      </w:r>
      <w:r>
        <w:rPr>
          <w:spacing w:val="-17"/>
          <w:sz w:val="24"/>
        </w:rPr>
        <w:t> </w:t>
      </w:r>
      <w:r>
        <w:rPr>
          <w:sz w:val="24"/>
        </w:rPr>
        <w:t>sendo solicitado. Podem ser sinais do ambiente, como um biombo que separa o seu espaço de trabalho do espaço de trabalho do colega; pode ser na atividade, como uma marca na jarra da água indicando até onde é para encher; pode ser na organização</w:t>
      </w:r>
      <w:r>
        <w:rPr>
          <w:spacing w:val="6"/>
          <w:sz w:val="24"/>
        </w:rPr>
        <w:t> </w:t>
      </w:r>
      <w:r>
        <w:rPr>
          <w:sz w:val="24"/>
        </w:rPr>
        <w:t>do</w:t>
      </w:r>
      <w:r>
        <w:rPr>
          <w:spacing w:val="7"/>
          <w:sz w:val="24"/>
        </w:rPr>
        <w:t> </w:t>
      </w:r>
      <w:r>
        <w:rPr>
          <w:sz w:val="24"/>
        </w:rPr>
        <w:t>tempo,</w:t>
      </w:r>
      <w:r>
        <w:rPr>
          <w:spacing w:val="6"/>
          <w:sz w:val="24"/>
        </w:rPr>
        <w:t> </w:t>
      </w:r>
      <w:r>
        <w:rPr>
          <w:sz w:val="24"/>
        </w:rPr>
        <w:t>com</w:t>
      </w:r>
      <w:r>
        <w:rPr>
          <w:spacing w:val="6"/>
          <w:sz w:val="24"/>
        </w:rPr>
        <w:t> </w:t>
      </w:r>
      <w:r>
        <w:rPr>
          <w:sz w:val="24"/>
        </w:rPr>
        <w:t>objetos</w:t>
      </w:r>
      <w:r>
        <w:rPr>
          <w:spacing w:val="6"/>
          <w:sz w:val="24"/>
        </w:rPr>
        <w:t> </w:t>
      </w:r>
      <w:r>
        <w:rPr>
          <w:sz w:val="24"/>
        </w:rPr>
        <w:t>ou</w:t>
      </w:r>
      <w:r>
        <w:rPr>
          <w:spacing w:val="4"/>
          <w:sz w:val="24"/>
        </w:rPr>
        <w:t> </w:t>
      </w:r>
      <w:r>
        <w:rPr>
          <w:sz w:val="24"/>
        </w:rPr>
        <w:t>fotos</w:t>
      </w:r>
      <w:r>
        <w:rPr>
          <w:spacing w:val="4"/>
          <w:sz w:val="24"/>
        </w:rPr>
        <w:t> </w:t>
      </w:r>
      <w:r>
        <w:rPr>
          <w:sz w:val="24"/>
        </w:rPr>
        <w:t>que</w:t>
      </w:r>
      <w:r>
        <w:rPr>
          <w:spacing w:val="7"/>
          <w:sz w:val="24"/>
        </w:rPr>
        <w:t> </w:t>
      </w:r>
      <w:r>
        <w:rPr>
          <w:sz w:val="24"/>
        </w:rPr>
        <w:t>indicam</w:t>
      </w:r>
      <w:r>
        <w:rPr>
          <w:spacing w:val="7"/>
          <w:sz w:val="24"/>
        </w:rPr>
        <w:t> </w:t>
      </w:r>
      <w:r>
        <w:rPr>
          <w:sz w:val="24"/>
        </w:rPr>
        <w:t>o</w:t>
      </w:r>
      <w:r>
        <w:rPr>
          <w:spacing w:val="7"/>
          <w:sz w:val="24"/>
        </w:rPr>
        <w:t> </w:t>
      </w:r>
      <w:r>
        <w:rPr>
          <w:sz w:val="24"/>
        </w:rPr>
        <w:t>que</w:t>
      </w:r>
      <w:r>
        <w:rPr>
          <w:spacing w:val="7"/>
          <w:sz w:val="24"/>
        </w:rPr>
        <w:t> </w:t>
      </w:r>
      <w:r>
        <w:rPr>
          <w:sz w:val="24"/>
        </w:rPr>
        <w:t>eu</w:t>
      </w:r>
      <w:r>
        <w:rPr>
          <w:spacing w:val="5"/>
          <w:sz w:val="24"/>
        </w:rPr>
        <w:t> </w:t>
      </w:r>
      <w:r>
        <w:rPr>
          <w:sz w:val="24"/>
        </w:rPr>
        <w:t>faço</w:t>
      </w:r>
      <w:r>
        <w:rPr>
          <w:spacing w:val="6"/>
          <w:sz w:val="24"/>
        </w:rPr>
        <w:t> </w:t>
      </w:r>
      <w:r>
        <w:rPr>
          <w:sz w:val="24"/>
        </w:rPr>
        <w:t>agora</w:t>
      </w:r>
      <w:r>
        <w:rPr>
          <w:spacing w:val="6"/>
          <w:sz w:val="24"/>
        </w:rPr>
        <w:t> </w:t>
      </w:r>
      <w:r>
        <w:rPr>
          <w:sz w:val="24"/>
        </w:rPr>
        <w:t>e</w:t>
      </w:r>
      <w:r>
        <w:rPr>
          <w:spacing w:val="4"/>
          <w:sz w:val="24"/>
        </w:rPr>
        <w:t> </w:t>
      </w:r>
      <w:r>
        <w:rPr>
          <w:sz w:val="24"/>
        </w:rPr>
        <w:t>o</w:t>
      </w:r>
    </w:p>
    <w:p>
      <w:pPr>
        <w:spacing w:after="0" w:line="360" w:lineRule="auto"/>
        <w:jc w:val="both"/>
        <w:rPr>
          <w:sz w:val="24"/>
        </w:rPr>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before="93"/>
        <w:ind w:left="1650"/>
        <w:jc w:val="both"/>
      </w:pPr>
      <w:r>
        <w:rPr/>
        <w:t>que eu faço depois (SAM; AFIRM,</w:t>
      </w:r>
      <w:r>
        <w:rPr>
          <w:spacing w:val="-15"/>
        </w:rPr>
        <w:t> </w:t>
      </w:r>
      <w:r>
        <w:rPr/>
        <w:t>2015d).</w:t>
      </w:r>
    </w:p>
    <w:p>
      <w:pPr>
        <w:pStyle w:val="ListParagraph"/>
        <w:numPr>
          <w:ilvl w:val="0"/>
          <w:numId w:val="16"/>
        </w:numPr>
        <w:tabs>
          <w:tab w:pos="1987" w:val="left" w:leader="none"/>
        </w:tabs>
        <w:spacing w:line="360" w:lineRule="auto" w:before="136" w:after="0"/>
        <w:ind w:left="1650" w:right="302" w:firstLine="0"/>
        <w:jc w:val="both"/>
        <w:rPr>
          <w:sz w:val="24"/>
        </w:rPr>
      </w:pPr>
      <w:r>
        <w:rPr>
          <w:b/>
          <w:sz w:val="24"/>
        </w:rPr>
        <w:t>Reforçamento: </w:t>
      </w:r>
      <w:r>
        <w:rPr>
          <w:sz w:val="24"/>
        </w:rPr>
        <w:t>utilização de algo motivador e de interesse do aluno que possa aumentar a probabilidade de um comportamento ocorrer pela sua presença. A escolha do que pode servir como reforço deve ser de algo motivador para o educando, sendo que este motivador deve aparecer imediatamente após o comportamento</w:t>
      </w:r>
      <w:r>
        <w:rPr>
          <w:spacing w:val="-15"/>
          <w:sz w:val="24"/>
        </w:rPr>
        <w:t> </w:t>
      </w:r>
      <w:r>
        <w:rPr>
          <w:sz w:val="24"/>
        </w:rPr>
        <w:t>adequado</w:t>
      </w:r>
      <w:r>
        <w:rPr>
          <w:spacing w:val="-14"/>
          <w:sz w:val="24"/>
        </w:rPr>
        <w:t> </w:t>
      </w:r>
      <w:r>
        <w:rPr>
          <w:sz w:val="24"/>
        </w:rPr>
        <w:t>acontecer</w:t>
      </w:r>
      <w:r>
        <w:rPr>
          <w:spacing w:val="-13"/>
          <w:sz w:val="24"/>
        </w:rPr>
        <w:t> </w:t>
      </w:r>
      <w:r>
        <w:rPr>
          <w:sz w:val="24"/>
        </w:rPr>
        <w:t>ou</w:t>
      </w:r>
      <w:r>
        <w:rPr>
          <w:spacing w:val="-13"/>
          <w:sz w:val="24"/>
        </w:rPr>
        <w:t> </w:t>
      </w:r>
      <w:r>
        <w:rPr>
          <w:sz w:val="24"/>
        </w:rPr>
        <w:t>de</w:t>
      </w:r>
      <w:r>
        <w:rPr>
          <w:spacing w:val="-12"/>
          <w:sz w:val="24"/>
        </w:rPr>
        <w:t> </w:t>
      </w:r>
      <w:r>
        <w:rPr>
          <w:sz w:val="24"/>
        </w:rPr>
        <w:t>se</w:t>
      </w:r>
      <w:r>
        <w:rPr>
          <w:spacing w:val="-12"/>
          <w:sz w:val="24"/>
        </w:rPr>
        <w:t> </w:t>
      </w:r>
      <w:r>
        <w:rPr>
          <w:sz w:val="24"/>
        </w:rPr>
        <w:t>alcançar</w:t>
      </w:r>
      <w:r>
        <w:rPr>
          <w:spacing w:val="-16"/>
          <w:sz w:val="24"/>
        </w:rPr>
        <w:t> </w:t>
      </w:r>
      <w:r>
        <w:rPr>
          <w:sz w:val="24"/>
        </w:rPr>
        <w:t>o</w:t>
      </w:r>
      <w:r>
        <w:rPr>
          <w:spacing w:val="-13"/>
          <w:sz w:val="24"/>
        </w:rPr>
        <w:t> </w:t>
      </w:r>
      <w:r>
        <w:rPr>
          <w:sz w:val="24"/>
        </w:rPr>
        <w:t>objetivo</w:t>
      </w:r>
      <w:r>
        <w:rPr>
          <w:spacing w:val="-12"/>
          <w:sz w:val="24"/>
        </w:rPr>
        <w:t> </w:t>
      </w:r>
      <w:r>
        <w:rPr>
          <w:sz w:val="24"/>
        </w:rPr>
        <w:t>pretendido</w:t>
      </w:r>
      <w:r>
        <w:rPr>
          <w:spacing w:val="-14"/>
          <w:sz w:val="24"/>
        </w:rPr>
        <w:t> </w:t>
      </w:r>
      <w:r>
        <w:rPr>
          <w:sz w:val="24"/>
        </w:rPr>
        <w:t>(SAM; AFIRM,</w:t>
      </w:r>
      <w:r>
        <w:rPr>
          <w:spacing w:val="-1"/>
          <w:sz w:val="24"/>
        </w:rPr>
        <w:t> </w:t>
      </w:r>
      <w:r>
        <w:rPr>
          <w:sz w:val="24"/>
        </w:rPr>
        <w:t>2015b).</w:t>
      </w:r>
    </w:p>
    <w:p>
      <w:pPr>
        <w:pStyle w:val="ListParagraph"/>
        <w:numPr>
          <w:ilvl w:val="0"/>
          <w:numId w:val="16"/>
        </w:numPr>
        <w:tabs>
          <w:tab w:pos="1987" w:val="left" w:leader="none"/>
        </w:tabs>
        <w:spacing w:line="360" w:lineRule="auto" w:before="1" w:after="0"/>
        <w:ind w:left="1650" w:right="306" w:firstLine="0"/>
        <w:jc w:val="both"/>
        <w:rPr>
          <w:sz w:val="24"/>
        </w:rPr>
      </w:pPr>
      <w:r>
        <w:rPr>
          <w:b/>
          <w:sz w:val="24"/>
        </w:rPr>
        <w:t>Uso de apoios: </w:t>
      </w:r>
      <w:r>
        <w:rPr>
          <w:sz w:val="24"/>
        </w:rPr>
        <w:t>é qualquer ajuda dada ao educando para que ele alcance ao objetivo</w:t>
      </w:r>
      <w:r>
        <w:rPr>
          <w:spacing w:val="-6"/>
          <w:sz w:val="24"/>
        </w:rPr>
        <w:t> </w:t>
      </w:r>
      <w:r>
        <w:rPr>
          <w:sz w:val="24"/>
        </w:rPr>
        <w:t>pre-</w:t>
      </w:r>
      <w:r>
        <w:rPr>
          <w:spacing w:val="-10"/>
          <w:sz w:val="24"/>
        </w:rPr>
        <w:t> </w:t>
      </w:r>
      <w:r>
        <w:rPr>
          <w:sz w:val="24"/>
        </w:rPr>
        <w:t>tendido,</w:t>
      </w:r>
      <w:r>
        <w:rPr>
          <w:spacing w:val="-6"/>
          <w:sz w:val="24"/>
        </w:rPr>
        <w:t> </w:t>
      </w:r>
      <w:r>
        <w:rPr>
          <w:sz w:val="24"/>
        </w:rPr>
        <w:t>sem</w:t>
      </w:r>
      <w:r>
        <w:rPr>
          <w:spacing w:val="-7"/>
          <w:sz w:val="24"/>
        </w:rPr>
        <w:t> </w:t>
      </w:r>
      <w:r>
        <w:rPr>
          <w:sz w:val="24"/>
        </w:rPr>
        <w:t>erros.</w:t>
      </w:r>
      <w:r>
        <w:rPr>
          <w:spacing w:val="-8"/>
          <w:sz w:val="24"/>
        </w:rPr>
        <w:t> </w:t>
      </w:r>
      <w:r>
        <w:rPr>
          <w:sz w:val="24"/>
        </w:rPr>
        <w:t>Pode</w:t>
      </w:r>
      <w:r>
        <w:rPr>
          <w:spacing w:val="-8"/>
          <w:sz w:val="24"/>
        </w:rPr>
        <w:t> </w:t>
      </w:r>
      <w:r>
        <w:rPr>
          <w:sz w:val="24"/>
        </w:rPr>
        <w:t>ser</w:t>
      </w:r>
      <w:r>
        <w:rPr>
          <w:spacing w:val="-10"/>
          <w:sz w:val="24"/>
        </w:rPr>
        <w:t> </w:t>
      </w:r>
      <w:r>
        <w:rPr>
          <w:sz w:val="24"/>
        </w:rPr>
        <w:t>apoio</w:t>
      </w:r>
      <w:r>
        <w:rPr>
          <w:spacing w:val="-8"/>
          <w:sz w:val="24"/>
        </w:rPr>
        <w:t> </w:t>
      </w:r>
      <w:r>
        <w:rPr>
          <w:sz w:val="24"/>
        </w:rPr>
        <w:t>físico,</w:t>
      </w:r>
      <w:r>
        <w:rPr>
          <w:spacing w:val="-8"/>
          <w:sz w:val="24"/>
        </w:rPr>
        <w:t> </w:t>
      </w:r>
      <w:r>
        <w:rPr>
          <w:sz w:val="24"/>
        </w:rPr>
        <w:t>quando</w:t>
      </w:r>
      <w:r>
        <w:rPr>
          <w:spacing w:val="-8"/>
          <w:sz w:val="24"/>
        </w:rPr>
        <w:t> </w:t>
      </w:r>
      <w:r>
        <w:rPr>
          <w:sz w:val="24"/>
        </w:rPr>
        <w:t>o</w:t>
      </w:r>
      <w:r>
        <w:rPr>
          <w:spacing w:val="-8"/>
          <w:sz w:val="24"/>
        </w:rPr>
        <w:t> </w:t>
      </w:r>
      <w:r>
        <w:rPr>
          <w:sz w:val="24"/>
        </w:rPr>
        <w:t>professor</w:t>
      </w:r>
      <w:r>
        <w:rPr>
          <w:spacing w:val="-9"/>
          <w:sz w:val="24"/>
        </w:rPr>
        <w:t> </w:t>
      </w:r>
      <w:r>
        <w:rPr>
          <w:sz w:val="24"/>
        </w:rPr>
        <w:t>pega</w:t>
      </w:r>
      <w:r>
        <w:rPr>
          <w:spacing w:val="-11"/>
          <w:sz w:val="24"/>
        </w:rPr>
        <w:t> </w:t>
      </w:r>
      <w:r>
        <w:rPr>
          <w:sz w:val="24"/>
        </w:rPr>
        <w:t>na mão</w:t>
      </w:r>
      <w:r>
        <w:rPr>
          <w:spacing w:val="-7"/>
          <w:sz w:val="24"/>
        </w:rPr>
        <w:t> </w:t>
      </w:r>
      <w:r>
        <w:rPr>
          <w:sz w:val="24"/>
        </w:rPr>
        <w:t>do</w:t>
      </w:r>
      <w:r>
        <w:rPr>
          <w:spacing w:val="-4"/>
          <w:sz w:val="24"/>
        </w:rPr>
        <w:t> </w:t>
      </w:r>
      <w:r>
        <w:rPr>
          <w:sz w:val="24"/>
        </w:rPr>
        <w:t>aluno</w:t>
      </w:r>
      <w:r>
        <w:rPr>
          <w:spacing w:val="-6"/>
          <w:sz w:val="24"/>
        </w:rPr>
        <w:t> </w:t>
      </w:r>
      <w:r>
        <w:rPr>
          <w:sz w:val="24"/>
        </w:rPr>
        <w:t>para</w:t>
      </w:r>
      <w:r>
        <w:rPr>
          <w:spacing w:val="-7"/>
          <w:sz w:val="24"/>
        </w:rPr>
        <w:t> </w:t>
      </w:r>
      <w:r>
        <w:rPr>
          <w:sz w:val="24"/>
        </w:rPr>
        <w:t>ajudá-lo;</w:t>
      </w:r>
      <w:r>
        <w:rPr>
          <w:spacing w:val="-6"/>
          <w:sz w:val="24"/>
        </w:rPr>
        <w:t> </w:t>
      </w:r>
      <w:r>
        <w:rPr>
          <w:sz w:val="24"/>
        </w:rPr>
        <w:t>pode</w:t>
      </w:r>
      <w:r>
        <w:rPr>
          <w:spacing w:val="-5"/>
          <w:sz w:val="24"/>
        </w:rPr>
        <w:t> </w:t>
      </w:r>
      <w:r>
        <w:rPr>
          <w:sz w:val="24"/>
        </w:rPr>
        <w:t>ser</w:t>
      </w:r>
      <w:r>
        <w:rPr>
          <w:spacing w:val="-5"/>
          <w:sz w:val="24"/>
        </w:rPr>
        <w:t> </w:t>
      </w:r>
      <w:r>
        <w:rPr>
          <w:sz w:val="24"/>
        </w:rPr>
        <w:t>gestual,</w:t>
      </w:r>
      <w:r>
        <w:rPr>
          <w:spacing w:val="-4"/>
          <w:sz w:val="24"/>
        </w:rPr>
        <w:t> </w:t>
      </w:r>
      <w:r>
        <w:rPr>
          <w:sz w:val="24"/>
        </w:rPr>
        <w:t>quando</w:t>
      </w:r>
      <w:r>
        <w:rPr>
          <w:spacing w:val="-6"/>
          <w:sz w:val="24"/>
        </w:rPr>
        <w:t> </w:t>
      </w:r>
      <w:r>
        <w:rPr>
          <w:sz w:val="24"/>
        </w:rPr>
        <w:t>o</w:t>
      </w:r>
      <w:r>
        <w:rPr>
          <w:spacing w:val="-4"/>
          <w:sz w:val="24"/>
        </w:rPr>
        <w:t> </w:t>
      </w:r>
      <w:r>
        <w:rPr>
          <w:sz w:val="24"/>
        </w:rPr>
        <w:t>professor</w:t>
      </w:r>
      <w:r>
        <w:rPr>
          <w:spacing w:val="-7"/>
          <w:sz w:val="24"/>
        </w:rPr>
        <w:t> </w:t>
      </w:r>
      <w:r>
        <w:rPr>
          <w:sz w:val="24"/>
        </w:rPr>
        <w:t>aponta</w:t>
      </w:r>
      <w:r>
        <w:rPr>
          <w:spacing w:val="-5"/>
          <w:sz w:val="24"/>
        </w:rPr>
        <w:t> </w:t>
      </w:r>
      <w:r>
        <w:rPr>
          <w:sz w:val="24"/>
        </w:rPr>
        <w:t>para</w:t>
      </w:r>
      <w:r>
        <w:rPr>
          <w:spacing w:val="-4"/>
          <w:sz w:val="24"/>
        </w:rPr>
        <w:t> </w:t>
      </w:r>
      <w:r>
        <w:rPr>
          <w:sz w:val="24"/>
        </w:rPr>
        <w:t>que o educando faça o que lhe é solicitado; pode ser apoio verbal, quando o professor fala verbalmente para o aluno o que e como deve fazer (SAM; AFIRM,</w:t>
      </w:r>
      <w:r>
        <w:rPr>
          <w:spacing w:val="-23"/>
          <w:sz w:val="24"/>
        </w:rPr>
        <w:t> </w:t>
      </w:r>
      <w:r>
        <w:rPr>
          <w:sz w:val="24"/>
        </w:rPr>
        <w:t>2015a).</w:t>
      </w:r>
    </w:p>
    <w:p>
      <w:pPr>
        <w:pStyle w:val="ListParagraph"/>
        <w:numPr>
          <w:ilvl w:val="0"/>
          <w:numId w:val="16"/>
        </w:numPr>
        <w:tabs>
          <w:tab w:pos="1987" w:val="left" w:leader="none"/>
        </w:tabs>
        <w:spacing w:line="360" w:lineRule="auto" w:before="0" w:after="0"/>
        <w:ind w:left="1650" w:right="300" w:firstLine="0"/>
        <w:jc w:val="both"/>
        <w:rPr>
          <w:sz w:val="24"/>
        </w:rPr>
      </w:pPr>
      <w:r>
        <w:rPr>
          <w:b/>
          <w:sz w:val="24"/>
        </w:rPr>
        <w:t>Análise de tarefas: </w:t>
      </w:r>
      <w:r>
        <w:rPr>
          <w:sz w:val="24"/>
        </w:rPr>
        <w:t>é a estratégia de quebrar comportamentos e ensino de habilidades complexas em pequenos passos a serem ensinados um por vez. Quando aprendidos um por vez, podem ser encadeados e unidos em sequência, alcançando-se assim o objetivo pretendido. Pode ser, por exemplo, quando que, para ensinar a ação de lavar as mãos, ensinamos um passo por vez: primeiro abrir a torneira, depois molhar a mão, depois passar sabonete, depois esfregar, e</w:t>
      </w:r>
      <w:r>
        <w:rPr>
          <w:spacing w:val="-46"/>
          <w:sz w:val="24"/>
        </w:rPr>
        <w:t> </w:t>
      </w:r>
      <w:r>
        <w:rPr>
          <w:sz w:val="24"/>
        </w:rPr>
        <w:t>assim sucessivamente até que o aluno aprenda a lavar as mãos com independência (SAM; AFIRM,</w:t>
      </w:r>
      <w:r>
        <w:rPr>
          <w:spacing w:val="-1"/>
          <w:sz w:val="24"/>
        </w:rPr>
        <w:t> </w:t>
      </w:r>
      <w:r>
        <w:rPr>
          <w:sz w:val="24"/>
        </w:rPr>
        <w:t>2015c).</w:t>
      </w:r>
    </w:p>
    <w:p>
      <w:pPr>
        <w:pStyle w:val="ListParagraph"/>
        <w:numPr>
          <w:ilvl w:val="0"/>
          <w:numId w:val="16"/>
        </w:numPr>
        <w:tabs>
          <w:tab w:pos="1987" w:val="left" w:leader="none"/>
        </w:tabs>
        <w:spacing w:line="360" w:lineRule="auto" w:before="0" w:after="0"/>
        <w:ind w:left="1650" w:right="299" w:firstLine="0"/>
        <w:jc w:val="both"/>
        <w:rPr>
          <w:sz w:val="24"/>
        </w:rPr>
      </w:pPr>
      <w:r>
        <w:rPr>
          <w:b/>
          <w:sz w:val="24"/>
        </w:rPr>
        <w:t>Intervenção baseada no antecedente: </w:t>
      </w:r>
      <w:r>
        <w:rPr>
          <w:sz w:val="24"/>
        </w:rPr>
        <w:t>é uma prática onde identificam-se eventos que aconteceram imediatamente antes e depois de um comportamento inadequado para que possamos alterar o ambiente para mudar o comportamento. Por exemplo: quando identificamos que o educando arranca a sua roupa toda vez que toca o sinal para ir para o lanche. Neste caso o possível desencadeador do comportamento é o sinal, então devemos pensar em estratégias para mudar a forma como o sinal é recebido: substituindo o sinal por outro tipo de sinalizador, utilizando abafadores no educando, trabalhando questões sensoriais junto ao profissional de terapia ocupacional etc. (SAM; AFIRM,</w:t>
      </w:r>
      <w:r>
        <w:rPr>
          <w:spacing w:val="-13"/>
          <w:sz w:val="24"/>
        </w:rPr>
        <w:t> </w:t>
      </w:r>
      <w:r>
        <w:rPr>
          <w:sz w:val="24"/>
        </w:rPr>
        <w:t>2016a).</w:t>
      </w:r>
    </w:p>
    <w:p>
      <w:pPr>
        <w:pStyle w:val="ListParagraph"/>
        <w:numPr>
          <w:ilvl w:val="0"/>
          <w:numId w:val="16"/>
        </w:numPr>
        <w:tabs>
          <w:tab w:pos="1987" w:val="left" w:leader="none"/>
        </w:tabs>
        <w:spacing w:line="360" w:lineRule="auto" w:before="2" w:after="0"/>
        <w:ind w:left="1650" w:right="307" w:firstLine="0"/>
        <w:jc w:val="both"/>
        <w:rPr>
          <w:sz w:val="24"/>
        </w:rPr>
      </w:pPr>
      <w:r>
        <w:rPr>
          <w:b/>
          <w:sz w:val="24"/>
        </w:rPr>
        <w:t>PECS®: </w:t>
      </w:r>
      <w:r>
        <w:rPr>
          <w:sz w:val="24"/>
        </w:rPr>
        <w:t>é um sistema de comunicação por troca de figuras que ensina o educando</w:t>
      </w:r>
      <w:r>
        <w:rPr>
          <w:spacing w:val="-7"/>
          <w:sz w:val="24"/>
        </w:rPr>
        <w:t> </w:t>
      </w:r>
      <w:r>
        <w:rPr>
          <w:sz w:val="24"/>
        </w:rPr>
        <w:t>a</w:t>
      </w:r>
      <w:r>
        <w:rPr>
          <w:spacing w:val="-7"/>
          <w:sz w:val="24"/>
        </w:rPr>
        <w:t> </w:t>
      </w:r>
      <w:r>
        <w:rPr>
          <w:sz w:val="24"/>
        </w:rPr>
        <w:t>se</w:t>
      </w:r>
      <w:r>
        <w:rPr>
          <w:spacing w:val="-7"/>
          <w:sz w:val="24"/>
        </w:rPr>
        <w:t> </w:t>
      </w:r>
      <w:r>
        <w:rPr>
          <w:sz w:val="24"/>
        </w:rPr>
        <w:t>comunicar</w:t>
      </w:r>
      <w:r>
        <w:rPr>
          <w:spacing w:val="-7"/>
          <w:sz w:val="24"/>
        </w:rPr>
        <w:t> </w:t>
      </w:r>
      <w:r>
        <w:rPr>
          <w:sz w:val="24"/>
        </w:rPr>
        <w:t>a</w:t>
      </w:r>
      <w:r>
        <w:rPr>
          <w:spacing w:val="-7"/>
          <w:sz w:val="24"/>
        </w:rPr>
        <w:t> </w:t>
      </w:r>
      <w:r>
        <w:rPr>
          <w:sz w:val="24"/>
        </w:rPr>
        <w:t>partir</w:t>
      </w:r>
      <w:r>
        <w:rPr>
          <w:spacing w:val="-8"/>
          <w:sz w:val="24"/>
        </w:rPr>
        <w:t> </w:t>
      </w:r>
      <w:r>
        <w:rPr>
          <w:sz w:val="24"/>
        </w:rPr>
        <w:t>da</w:t>
      </w:r>
      <w:r>
        <w:rPr>
          <w:spacing w:val="-6"/>
          <w:sz w:val="24"/>
        </w:rPr>
        <w:t> </w:t>
      </w:r>
      <w:r>
        <w:rPr>
          <w:sz w:val="24"/>
        </w:rPr>
        <w:t>troca</w:t>
      </w:r>
      <w:r>
        <w:rPr>
          <w:spacing w:val="-7"/>
          <w:sz w:val="24"/>
        </w:rPr>
        <w:t> </w:t>
      </w:r>
      <w:r>
        <w:rPr>
          <w:sz w:val="24"/>
        </w:rPr>
        <w:t>de</w:t>
      </w:r>
      <w:r>
        <w:rPr>
          <w:spacing w:val="-9"/>
          <w:sz w:val="24"/>
        </w:rPr>
        <w:t> </w:t>
      </w:r>
      <w:r>
        <w:rPr>
          <w:sz w:val="24"/>
        </w:rPr>
        <w:t>figuras/símbolos.</w:t>
      </w:r>
      <w:r>
        <w:rPr>
          <w:spacing w:val="-6"/>
          <w:sz w:val="24"/>
        </w:rPr>
        <w:t> </w:t>
      </w:r>
      <w:r>
        <w:rPr>
          <w:sz w:val="24"/>
        </w:rPr>
        <w:t>O</w:t>
      </w:r>
      <w:r>
        <w:rPr>
          <w:spacing w:val="-10"/>
          <w:sz w:val="24"/>
        </w:rPr>
        <w:t> </w:t>
      </w:r>
      <w:r>
        <w:rPr>
          <w:sz w:val="24"/>
        </w:rPr>
        <w:t>grande</w:t>
      </w:r>
      <w:r>
        <w:rPr>
          <w:spacing w:val="-7"/>
          <w:sz w:val="24"/>
        </w:rPr>
        <w:t> </w:t>
      </w:r>
      <w:r>
        <w:rPr>
          <w:sz w:val="24"/>
        </w:rPr>
        <w:t>objetivo</w:t>
      </w:r>
      <w:r>
        <w:rPr>
          <w:spacing w:val="-6"/>
          <w:sz w:val="24"/>
        </w:rPr>
        <w:t> </w:t>
      </w:r>
      <w:r>
        <w:rPr>
          <w:sz w:val="24"/>
        </w:rPr>
        <w:t>é a comunicação funcional, um dos grandes déficits de educandos com TEA (SAM; AFIRM,</w:t>
      </w:r>
      <w:r>
        <w:rPr>
          <w:spacing w:val="-1"/>
          <w:sz w:val="24"/>
        </w:rPr>
        <w:t> </w:t>
      </w:r>
      <w:r>
        <w:rPr>
          <w:sz w:val="24"/>
        </w:rPr>
        <w:t>2016b).</w:t>
      </w:r>
    </w:p>
    <w:p>
      <w:pPr>
        <w:spacing w:after="0" w:line="360" w:lineRule="auto"/>
        <w:jc w:val="both"/>
        <w:rPr>
          <w:sz w:val="24"/>
        </w:rPr>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0" w:firstLine="707"/>
        <w:jc w:val="both"/>
      </w:pPr>
      <w:r>
        <w:rPr/>
        <w:t>A utilização destas práticas é pautada na ideia de que o educando com autismo apresenta</w:t>
      </w:r>
      <w:r>
        <w:rPr>
          <w:spacing w:val="-14"/>
        </w:rPr>
        <w:t> </w:t>
      </w:r>
      <w:r>
        <w:rPr/>
        <w:t>perfil</w:t>
      </w:r>
      <w:r>
        <w:rPr>
          <w:spacing w:val="-14"/>
        </w:rPr>
        <w:t> </w:t>
      </w:r>
      <w:r>
        <w:rPr/>
        <w:t>cognitivo</w:t>
      </w:r>
      <w:r>
        <w:rPr>
          <w:spacing w:val="-12"/>
        </w:rPr>
        <w:t> </w:t>
      </w:r>
      <w:r>
        <w:rPr/>
        <w:t>peculiar</w:t>
      </w:r>
      <w:r>
        <w:rPr>
          <w:spacing w:val="-16"/>
        </w:rPr>
        <w:t> </w:t>
      </w:r>
      <w:r>
        <w:rPr/>
        <w:t>ao</w:t>
      </w:r>
      <w:r>
        <w:rPr>
          <w:spacing w:val="-14"/>
        </w:rPr>
        <w:t> </w:t>
      </w:r>
      <w:r>
        <w:rPr/>
        <w:t>transtorno,</w:t>
      </w:r>
      <w:r>
        <w:rPr>
          <w:spacing w:val="-14"/>
        </w:rPr>
        <w:t> </w:t>
      </w:r>
      <w:r>
        <w:rPr/>
        <w:t>necessitando</w:t>
      </w:r>
      <w:r>
        <w:rPr>
          <w:spacing w:val="-14"/>
        </w:rPr>
        <w:t> </w:t>
      </w:r>
      <w:r>
        <w:rPr/>
        <w:t>de</w:t>
      </w:r>
      <w:r>
        <w:rPr>
          <w:spacing w:val="-14"/>
        </w:rPr>
        <w:t> </w:t>
      </w:r>
      <w:r>
        <w:rPr/>
        <w:t>práticas</w:t>
      </w:r>
      <w:r>
        <w:rPr>
          <w:spacing w:val="-15"/>
        </w:rPr>
        <w:t> </w:t>
      </w:r>
      <w:r>
        <w:rPr/>
        <w:t>específicas</w:t>
      </w:r>
      <w:r>
        <w:rPr>
          <w:spacing w:val="-14"/>
        </w:rPr>
        <w:t> </w:t>
      </w:r>
      <w:r>
        <w:rPr/>
        <w:t>e</w:t>
      </w:r>
      <w:r>
        <w:rPr>
          <w:spacing w:val="-13"/>
        </w:rPr>
        <w:t> </w:t>
      </w:r>
      <w:r>
        <w:rPr/>
        <w:t>que levem em consideração as características do transtorno. Por tratar-se de educandos em idade escolar, porém inseridos no serviço pedagógico específico devido a alterações comportamentais graves e baixa funcionalidade, as propostas precisam estar muito bem organizadas</w:t>
      </w:r>
      <w:r>
        <w:rPr>
          <w:spacing w:val="-5"/>
        </w:rPr>
        <w:t> </w:t>
      </w:r>
      <w:r>
        <w:rPr/>
        <w:t>e</w:t>
      </w:r>
      <w:r>
        <w:rPr>
          <w:spacing w:val="-6"/>
        </w:rPr>
        <w:t> </w:t>
      </w:r>
      <w:r>
        <w:rPr/>
        <w:t>estruturadas,</w:t>
      </w:r>
      <w:r>
        <w:rPr>
          <w:spacing w:val="-6"/>
        </w:rPr>
        <w:t> </w:t>
      </w:r>
      <w:r>
        <w:rPr/>
        <w:t>seja</w:t>
      </w:r>
      <w:r>
        <w:rPr>
          <w:spacing w:val="-7"/>
        </w:rPr>
        <w:t> </w:t>
      </w:r>
      <w:r>
        <w:rPr/>
        <w:t>com</w:t>
      </w:r>
      <w:r>
        <w:rPr>
          <w:spacing w:val="-3"/>
        </w:rPr>
        <w:t> </w:t>
      </w:r>
      <w:r>
        <w:rPr/>
        <w:t>respeito</w:t>
      </w:r>
      <w:r>
        <w:rPr>
          <w:spacing w:val="-4"/>
        </w:rPr>
        <w:t> </w:t>
      </w:r>
      <w:r>
        <w:rPr/>
        <w:t>ao</w:t>
      </w:r>
      <w:r>
        <w:rPr>
          <w:spacing w:val="-5"/>
        </w:rPr>
        <w:t> </w:t>
      </w:r>
      <w:r>
        <w:rPr/>
        <w:t>espaço</w:t>
      </w:r>
      <w:r>
        <w:rPr>
          <w:spacing w:val="-8"/>
        </w:rPr>
        <w:t> </w:t>
      </w:r>
      <w:r>
        <w:rPr/>
        <w:t>físico,</w:t>
      </w:r>
      <w:r>
        <w:rPr>
          <w:spacing w:val="-4"/>
        </w:rPr>
        <w:t> </w:t>
      </w:r>
      <w:r>
        <w:rPr/>
        <w:t>à</w:t>
      </w:r>
      <w:r>
        <w:rPr>
          <w:spacing w:val="-7"/>
        </w:rPr>
        <w:t> </w:t>
      </w:r>
      <w:r>
        <w:rPr/>
        <w:t>organização</w:t>
      </w:r>
      <w:r>
        <w:rPr>
          <w:spacing w:val="-4"/>
        </w:rPr>
        <w:t> </w:t>
      </w:r>
      <w:r>
        <w:rPr/>
        <w:t>da</w:t>
      </w:r>
      <w:r>
        <w:rPr>
          <w:spacing w:val="-4"/>
        </w:rPr>
        <w:t> </w:t>
      </w:r>
      <w:r>
        <w:rPr/>
        <w:t>rotina</w:t>
      </w:r>
      <w:r>
        <w:rPr>
          <w:spacing w:val="-6"/>
        </w:rPr>
        <w:t> </w:t>
      </w:r>
      <w:r>
        <w:rPr/>
        <w:t>de atividades ou adequação e utilização de materiais específicos. O uso de recursos visuais</w:t>
      </w:r>
      <w:r>
        <w:rPr>
          <w:spacing w:val="-37"/>
        </w:rPr>
        <w:t> </w:t>
      </w:r>
      <w:r>
        <w:rPr/>
        <w:t>e práticas baseadas em evidências, neste caso, deve ser utilizado, pois o desenvolvimento adequado da pessoa com autismo está ligado à aplicação de práticas devidamente reconhecidas e indicadas à pessoa com</w:t>
      </w:r>
      <w:r>
        <w:rPr>
          <w:spacing w:val="-5"/>
        </w:rPr>
        <w:t> </w:t>
      </w:r>
      <w:r>
        <w:rPr/>
        <w:t>TEA.</w:t>
      </w:r>
    </w:p>
    <w:p>
      <w:pPr>
        <w:pStyle w:val="BodyText"/>
        <w:spacing w:line="360" w:lineRule="auto" w:before="120"/>
        <w:ind w:left="798" w:right="302" w:firstLine="707"/>
        <w:jc w:val="both"/>
      </w:pPr>
      <w:r>
        <w:rPr/>
        <w:t>Além disso, é importante que o professor busque pela avaliação e orientação da equipe multiprofissional que acompanha o educando nos atendimentos realizados com o grupo, uma vez que eles precisam passar por avaliação sensorial e de comunicação, por exemplo,</w:t>
      </w:r>
      <w:r>
        <w:rPr>
          <w:spacing w:val="-19"/>
        </w:rPr>
        <w:t> </w:t>
      </w:r>
      <w:r>
        <w:rPr/>
        <w:t>para</w:t>
      </w:r>
      <w:r>
        <w:rPr>
          <w:spacing w:val="-17"/>
        </w:rPr>
        <w:t> </w:t>
      </w:r>
      <w:r>
        <w:rPr/>
        <w:t>que</w:t>
      </w:r>
      <w:r>
        <w:rPr>
          <w:spacing w:val="-19"/>
        </w:rPr>
        <w:t> </w:t>
      </w:r>
      <w:r>
        <w:rPr/>
        <w:t>estes</w:t>
      </w:r>
      <w:r>
        <w:rPr>
          <w:spacing w:val="-17"/>
        </w:rPr>
        <w:t> </w:t>
      </w:r>
      <w:r>
        <w:rPr/>
        <w:t>aspectos</w:t>
      </w:r>
      <w:r>
        <w:rPr>
          <w:spacing w:val="-16"/>
        </w:rPr>
        <w:t> </w:t>
      </w:r>
      <w:r>
        <w:rPr/>
        <w:t>sejam</w:t>
      </w:r>
      <w:r>
        <w:rPr>
          <w:spacing w:val="-16"/>
        </w:rPr>
        <w:t> </w:t>
      </w:r>
      <w:r>
        <w:rPr/>
        <w:t>incluídos</w:t>
      </w:r>
      <w:r>
        <w:rPr>
          <w:spacing w:val="-17"/>
        </w:rPr>
        <w:t> </w:t>
      </w:r>
      <w:r>
        <w:rPr/>
        <w:t>no</w:t>
      </w:r>
      <w:r>
        <w:rPr>
          <w:spacing w:val="-19"/>
        </w:rPr>
        <w:t> </w:t>
      </w:r>
      <w:r>
        <w:rPr/>
        <w:t>PDI.</w:t>
      </w:r>
      <w:r>
        <w:rPr>
          <w:spacing w:val="-19"/>
        </w:rPr>
        <w:t> </w:t>
      </w:r>
      <w:r>
        <w:rPr/>
        <w:t>Sabe-se</w:t>
      </w:r>
      <w:r>
        <w:rPr>
          <w:spacing w:val="-18"/>
        </w:rPr>
        <w:t> </w:t>
      </w:r>
      <w:r>
        <w:rPr/>
        <w:t>que</w:t>
      </w:r>
      <w:r>
        <w:rPr>
          <w:spacing w:val="-17"/>
        </w:rPr>
        <w:t> </w:t>
      </w:r>
      <w:r>
        <w:rPr/>
        <w:t>aspectos</w:t>
      </w:r>
      <w:r>
        <w:rPr>
          <w:spacing w:val="-20"/>
        </w:rPr>
        <w:t> </w:t>
      </w:r>
      <w:r>
        <w:rPr/>
        <w:t>sensoriais e dificuldade para estabelecer comunicação estão presentes em muitos casos de TEA, o que acaba por desencadear muitos comportamentos inapropriados e que se tornam barreiras para a aprendizagem e permanência do educando no ambiente escolar. Considerando-se</w:t>
      </w:r>
      <w:r>
        <w:rPr>
          <w:spacing w:val="-6"/>
        </w:rPr>
        <w:t> </w:t>
      </w:r>
      <w:r>
        <w:rPr/>
        <w:t>que</w:t>
      </w:r>
      <w:r>
        <w:rPr>
          <w:spacing w:val="-8"/>
        </w:rPr>
        <w:t> </w:t>
      </w:r>
      <w:r>
        <w:rPr/>
        <w:t>o</w:t>
      </w:r>
      <w:r>
        <w:rPr>
          <w:spacing w:val="-5"/>
        </w:rPr>
        <w:t> </w:t>
      </w:r>
      <w:r>
        <w:rPr/>
        <w:t>SPE</w:t>
      </w:r>
      <w:r>
        <w:rPr>
          <w:spacing w:val="-9"/>
        </w:rPr>
        <w:t> </w:t>
      </w:r>
      <w:r>
        <w:rPr/>
        <w:t>é</w:t>
      </w:r>
      <w:r>
        <w:rPr>
          <w:spacing w:val="-5"/>
        </w:rPr>
        <w:t> </w:t>
      </w:r>
      <w:r>
        <w:rPr/>
        <w:t>um</w:t>
      </w:r>
      <w:r>
        <w:rPr>
          <w:spacing w:val="-5"/>
        </w:rPr>
        <w:t> </w:t>
      </w:r>
      <w:r>
        <w:rPr/>
        <w:t>espaço</w:t>
      </w:r>
      <w:r>
        <w:rPr>
          <w:spacing w:val="-6"/>
        </w:rPr>
        <w:t> </w:t>
      </w:r>
      <w:r>
        <w:rPr/>
        <w:t>temporário</w:t>
      </w:r>
      <w:r>
        <w:rPr>
          <w:spacing w:val="-5"/>
        </w:rPr>
        <w:t> </w:t>
      </w:r>
      <w:r>
        <w:rPr/>
        <w:t>e</w:t>
      </w:r>
      <w:r>
        <w:rPr>
          <w:spacing w:val="-6"/>
        </w:rPr>
        <w:t> </w:t>
      </w:r>
      <w:r>
        <w:rPr/>
        <w:t>tendo-se</w:t>
      </w:r>
      <w:r>
        <w:rPr>
          <w:spacing w:val="-5"/>
        </w:rPr>
        <w:t> </w:t>
      </w:r>
      <w:r>
        <w:rPr/>
        <w:t>em</w:t>
      </w:r>
      <w:r>
        <w:rPr>
          <w:spacing w:val="-5"/>
        </w:rPr>
        <w:t> </w:t>
      </w:r>
      <w:r>
        <w:rPr/>
        <w:t>conta</w:t>
      </w:r>
      <w:r>
        <w:rPr>
          <w:spacing w:val="-5"/>
        </w:rPr>
        <w:t> </w:t>
      </w:r>
      <w:r>
        <w:rPr/>
        <w:t>o</w:t>
      </w:r>
      <w:r>
        <w:rPr>
          <w:spacing w:val="-6"/>
        </w:rPr>
        <w:t> </w:t>
      </w:r>
      <w:r>
        <w:rPr/>
        <w:t>retorno</w:t>
      </w:r>
      <w:r>
        <w:rPr>
          <w:spacing w:val="-6"/>
        </w:rPr>
        <w:t> </w:t>
      </w:r>
      <w:r>
        <w:rPr/>
        <w:t>para</w:t>
      </w:r>
      <w:r>
        <w:rPr>
          <w:spacing w:val="-8"/>
        </w:rPr>
        <w:t> </w:t>
      </w:r>
      <w:r>
        <w:rPr/>
        <w:t>a rede regular, é importante que se trabalhe questões sensoriais, de comunicação e comportamentais dos</w:t>
      </w:r>
      <w:r>
        <w:rPr>
          <w:spacing w:val="-6"/>
        </w:rPr>
        <w:t> </w:t>
      </w:r>
      <w:r>
        <w:rPr/>
        <w:t>educandos.</w:t>
      </w:r>
    </w:p>
    <w:p>
      <w:pPr>
        <w:pStyle w:val="BodyText"/>
        <w:spacing w:line="360" w:lineRule="auto" w:before="119"/>
        <w:ind w:left="798" w:right="305"/>
        <w:jc w:val="both"/>
      </w:pPr>
      <w:r>
        <w:rPr>
          <w:b/>
        </w:rPr>
        <w:t>Público Alvo: </w:t>
      </w:r>
      <w:r>
        <w:rPr/>
        <w:t>Educandos com diagnóstico de deficiência intelectual grave ou profunda associada ou não a outras deficiências e/ou Transtorno do Espectro Autista (TEA), com baixo nível funcional/nível 3, desde que associados a quadros de saúde e/ou comportamentais que inviabilizam sua permanência no ensino regular, na faixa etária de 6 a 17 anos.</w:t>
      </w:r>
    </w:p>
    <w:p>
      <w:pPr>
        <w:tabs>
          <w:tab w:pos="2125" w:val="left" w:leader="none"/>
          <w:tab w:pos="3444" w:val="left" w:leader="none"/>
          <w:tab w:pos="5038" w:val="left" w:leader="none"/>
          <w:tab w:pos="6361" w:val="left" w:leader="none"/>
          <w:tab w:pos="7990" w:val="left" w:leader="none"/>
          <w:tab w:pos="9328" w:val="left" w:leader="none"/>
        </w:tabs>
        <w:spacing w:line="372" w:lineRule="auto" w:before="119"/>
        <w:ind w:left="798" w:right="716" w:firstLine="0"/>
        <w:jc w:val="left"/>
        <w:rPr>
          <w:sz w:val="24"/>
        </w:rPr>
      </w:pPr>
      <w:r>
        <w:rPr>
          <w:b/>
          <w:sz w:val="24"/>
        </w:rPr>
        <w:t>Capacidade de Atendimento: </w:t>
      </w:r>
      <w:r>
        <w:rPr>
          <w:sz w:val="24"/>
        </w:rPr>
        <w:t>21, atualmente são atendidos 10 educandos. </w:t>
      </w:r>
      <w:r>
        <w:rPr>
          <w:b/>
          <w:sz w:val="24"/>
        </w:rPr>
        <w:t>Recursos</w:t>
        <w:tab/>
        <w:t>Humanos</w:t>
        <w:tab/>
        <w:t>Envolvidos:</w:t>
        <w:tab/>
      </w:r>
      <w:r>
        <w:rPr>
          <w:sz w:val="24"/>
        </w:rPr>
        <w:t>Terapeuta</w:t>
        <w:tab/>
        <w:t>Ocupacional,</w:t>
        <w:tab/>
        <w:t>Assistente</w:t>
        <w:tab/>
      </w:r>
      <w:r>
        <w:rPr>
          <w:spacing w:val="-4"/>
          <w:sz w:val="24"/>
        </w:rPr>
        <w:t>Social, </w:t>
      </w:r>
      <w:r>
        <w:rPr>
          <w:sz w:val="24"/>
        </w:rPr>
        <w:t>Fisioterapeuta, Fonoaudióloga, Pedagogos, Educadores Físicos e Arte</w:t>
      </w:r>
      <w:r>
        <w:rPr>
          <w:spacing w:val="-24"/>
          <w:sz w:val="24"/>
        </w:rPr>
        <w:t> </w:t>
      </w:r>
      <w:r>
        <w:rPr>
          <w:sz w:val="24"/>
        </w:rPr>
        <w:t>Educadores.</w:t>
      </w:r>
    </w:p>
    <w:p>
      <w:pPr>
        <w:spacing w:before="1"/>
        <w:ind w:left="798" w:right="0" w:firstLine="0"/>
        <w:jc w:val="left"/>
        <w:rPr>
          <w:sz w:val="24"/>
        </w:rPr>
      </w:pPr>
      <w:r>
        <w:rPr>
          <w:b/>
          <w:sz w:val="24"/>
        </w:rPr>
        <w:t>Elaboração: </w:t>
      </w:r>
      <w:r>
        <w:rPr>
          <w:sz w:val="24"/>
        </w:rPr>
        <w:t>planejamentos; atividades; assessorias;</w:t>
      </w:r>
    </w:p>
    <w:p>
      <w:pPr>
        <w:spacing w:after="0"/>
        <w:jc w:val="left"/>
        <w:rPr>
          <w:sz w:val="24"/>
        </w:rPr>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line="364" w:lineRule="auto" w:before="93"/>
        <w:ind w:left="798" w:right="717"/>
        <w:jc w:val="both"/>
      </w:pPr>
      <w:r>
        <w:rPr>
          <w:b/>
        </w:rPr>
        <w:t>Execução</w:t>
      </w:r>
      <w:r>
        <w:rPr/>
        <w:t>: os educandos são estimulados a participar das atividades, porém, em função do seu comprometimento, a maioria das atividades são realizadas de forma passiva e ativa-assistida;</w:t>
      </w:r>
    </w:p>
    <w:p>
      <w:pPr>
        <w:pStyle w:val="BodyText"/>
        <w:spacing w:before="3"/>
        <w:rPr>
          <w:sz w:val="38"/>
        </w:rPr>
      </w:pPr>
    </w:p>
    <w:p>
      <w:pPr>
        <w:pStyle w:val="BodyText"/>
        <w:spacing w:line="367" w:lineRule="auto"/>
        <w:ind w:left="798" w:right="709"/>
        <w:jc w:val="both"/>
      </w:pPr>
      <w:r>
        <w:rPr>
          <w:b/>
        </w:rPr>
        <w:t>Avaliação e monitoramento</w:t>
      </w:r>
      <w:r>
        <w:rPr/>
        <w:t>: a avaliação ocorre de forma processual e descritiva. Anualmente os profissionais envolvidos, realizam avaliação das ações e redefinem o planejamento das ações futuras.</w:t>
      </w:r>
    </w:p>
    <w:p>
      <w:pPr>
        <w:pStyle w:val="BodyText"/>
        <w:rPr>
          <w:sz w:val="20"/>
        </w:rPr>
      </w:pPr>
    </w:p>
    <w:p>
      <w:pPr>
        <w:pStyle w:val="BodyText"/>
        <w:spacing w:before="5"/>
        <w:rPr>
          <w:sz w:val="17"/>
        </w:rPr>
      </w:pPr>
    </w:p>
    <w:tbl>
      <w:tblPr>
        <w:tblW w:w="0" w:type="auto"/>
        <w:jc w:val="left"/>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6"/>
        <w:gridCol w:w="2393"/>
        <w:gridCol w:w="2396"/>
        <w:gridCol w:w="2393"/>
      </w:tblGrid>
      <w:tr>
        <w:trPr>
          <w:trHeight w:val="1091" w:hRule="atLeast"/>
        </w:trPr>
        <w:tc>
          <w:tcPr>
            <w:tcW w:w="2396" w:type="dxa"/>
            <w:shd w:val="clear" w:color="auto" w:fill="FFC000"/>
          </w:tcPr>
          <w:p>
            <w:pPr>
              <w:pStyle w:val="TableParagraph"/>
              <w:spacing w:before="5"/>
              <w:ind w:left="743"/>
              <w:rPr>
                <w:b/>
                <w:sz w:val="22"/>
              </w:rPr>
            </w:pPr>
            <w:r>
              <w:rPr>
                <w:b/>
                <w:color w:val="FFFFFF"/>
                <w:sz w:val="22"/>
              </w:rPr>
              <w:t>META(S)</w:t>
            </w:r>
          </w:p>
        </w:tc>
        <w:tc>
          <w:tcPr>
            <w:tcW w:w="2393" w:type="dxa"/>
            <w:shd w:val="clear" w:color="auto" w:fill="FFC000"/>
          </w:tcPr>
          <w:p>
            <w:pPr>
              <w:pStyle w:val="TableParagraph"/>
              <w:spacing w:before="5"/>
              <w:ind w:left="429"/>
              <w:rPr>
                <w:b/>
                <w:sz w:val="22"/>
              </w:rPr>
            </w:pPr>
            <w:r>
              <w:rPr>
                <w:b/>
                <w:color w:val="FFFFFF"/>
                <w:sz w:val="22"/>
              </w:rPr>
              <w:t>INDICADORES</w:t>
            </w:r>
          </w:p>
        </w:tc>
        <w:tc>
          <w:tcPr>
            <w:tcW w:w="2396" w:type="dxa"/>
            <w:shd w:val="clear" w:color="auto" w:fill="FFC000"/>
          </w:tcPr>
          <w:p>
            <w:pPr>
              <w:pStyle w:val="TableParagraph"/>
              <w:spacing w:before="5"/>
              <w:ind w:left="573"/>
              <w:rPr>
                <w:b/>
                <w:sz w:val="22"/>
              </w:rPr>
            </w:pPr>
            <w:r>
              <w:rPr>
                <w:b/>
                <w:color w:val="FFFFFF"/>
                <w:sz w:val="22"/>
              </w:rPr>
              <w:t>AÇÃO(ÕES)</w:t>
            </w:r>
          </w:p>
        </w:tc>
        <w:tc>
          <w:tcPr>
            <w:tcW w:w="2393" w:type="dxa"/>
            <w:shd w:val="clear" w:color="auto" w:fill="FFC000"/>
          </w:tcPr>
          <w:p>
            <w:pPr>
              <w:pStyle w:val="TableParagraph"/>
              <w:spacing w:line="276" w:lineRule="auto" w:before="5"/>
              <w:ind w:left="366" w:right="357"/>
              <w:jc w:val="center"/>
              <w:rPr>
                <w:b/>
                <w:sz w:val="22"/>
              </w:rPr>
            </w:pPr>
            <w:r>
              <w:rPr>
                <w:b/>
                <w:color w:val="FFFFFF"/>
                <w:sz w:val="22"/>
              </w:rPr>
              <w:t>FORMA DE EXECUÇÃO E CUMPRIMENTO</w:t>
            </w:r>
          </w:p>
        </w:tc>
      </w:tr>
      <w:tr>
        <w:trPr>
          <w:trHeight w:val="9238" w:hRule="atLeast"/>
        </w:trPr>
        <w:tc>
          <w:tcPr>
            <w:tcW w:w="2396" w:type="dxa"/>
            <w:tcBorders>
              <w:left w:val="single" w:sz="4" w:space="0" w:color="FFD966"/>
              <w:bottom w:val="single" w:sz="4" w:space="0" w:color="FFD966"/>
              <w:right w:val="single" w:sz="4" w:space="0" w:color="FFD966"/>
            </w:tcBorders>
            <w:shd w:val="clear" w:color="auto" w:fill="FFF1CC"/>
          </w:tcPr>
          <w:p>
            <w:pPr>
              <w:pStyle w:val="TableParagraph"/>
              <w:spacing w:line="276" w:lineRule="auto"/>
              <w:ind w:left="117" w:right="103" w:hanging="4"/>
              <w:jc w:val="center"/>
              <w:rPr>
                <w:b/>
                <w:sz w:val="22"/>
              </w:rPr>
            </w:pPr>
            <w:r>
              <w:rPr>
                <w:b/>
                <w:sz w:val="22"/>
              </w:rPr>
              <w:t>Oferecer atendimento multidisciplinar, respeitando a individualidade de cada educando, desenvolvendo suas percepções, sensações e expressões através dos sentidos.</w:t>
            </w:r>
          </w:p>
        </w:tc>
        <w:tc>
          <w:tcPr>
            <w:tcW w:w="2393" w:type="dxa"/>
            <w:tcBorders>
              <w:left w:val="single" w:sz="4" w:space="0" w:color="FFD966"/>
              <w:bottom w:val="single" w:sz="4" w:space="0" w:color="FFD966"/>
              <w:right w:val="single" w:sz="4" w:space="0" w:color="FFD966"/>
            </w:tcBorders>
            <w:shd w:val="clear" w:color="auto" w:fill="FFF1CC"/>
          </w:tcPr>
          <w:p>
            <w:pPr>
              <w:pStyle w:val="TableParagraph"/>
              <w:spacing w:line="251" w:lineRule="exact"/>
              <w:ind w:left="11" w:right="119"/>
              <w:jc w:val="center"/>
              <w:rPr>
                <w:sz w:val="22"/>
              </w:rPr>
            </w:pPr>
            <w:r>
              <w:rPr>
                <w:sz w:val="22"/>
              </w:rPr>
              <w:t>-Videos</w:t>
            </w:r>
          </w:p>
          <w:p>
            <w:pPr>
              <w:pStyle w:val="TableParagraph"/>
              <w:spacing w:before="6"/>
              <w:rPr>
                <w:sz w:val="20"/>
              </w:rPr>
            </w:pPr>
          </w:p>
          <w:p>
            <w:pPr>
              <w:pStyle w:val="TableParagraph"/>
              <w:ind w:left="12" w:right="119"/>
              <w:jc w:val="center"/>
              <w:rPr>
                <w:sz w:val="22"/>
              </w:rPr>
            </w:pPr>
            <w:r>
              <w:rPr>
                <w:sz w:val="22"/>
              </w:rPr>
              <w:t>-Fotografias</w:t>
            </w:r>
          </w:p>
          <w:p>
            <w:pPr>
              <w:pStyle w:val="TableParagraph"/>
              <w:spacing w:before="9"/>
              <w:rPr>
                <w:sz w:val="20"/>
              </w:rPr>
            </w:pPr>
          </w:p>
          <w:p>
            <w:pPr>
              <w:pStyle w:val="TableParagraph"/>
              <w:numPr>
                <w:ilvl w:val="0"/>
                <w:numId w:val="17"/>
              </w:numPr>
              <w:tabs>
                <w:tab w:pos="682" w:val="left" w:leader="none"/>
              </w:tabs>
              <w:spacing w:line="240" w:lineRule="auto" w:before="0" w:after="0"/>
              <w:ind w:left="681" w:right="105" w:hanging="682"/>
              <w:jc w:val="left"/>
              <w:rPr>
                <w:sz w:val="22"/>
              </w:rPr>
            </w:pPr>
            <w:r>
              <w:rPr>
                <w:sz w:val="22"/>
              </w:rPr>
              <w:t>Relatórios.</w:t>
            </w:r>
          </w:p>
          <w:p>
            <w:pPr>
              <w:pStyle w:val="TableParagraph"/>
              <w:spacing w:before="9"/>
              <w:rPr>
                <w:sz w:val="20"/>
              </w:rPr>
            </w:pPr>
          </w:p>
          <w:p>
            <w:pPr>
              <w:pStyle w:val="TableParagraph"/>
              <w:numPr>
                <w:ilvl w:val="0"/>
                <w:numId w:val="17"/>
              </w:numPr>
              <w:tabs>
                <w:tab w:pos="607" w:val="left" w:leader="none"/>
              </w:tabs>
              <w:spacing w:line="276" w:lineRule="auto" w:before="0" w:after="0"/>
              <w:ind w:left="445" w:right="551" w:hanging="1"/>
              <w:jc w:val="left"/>
              <w:rPr>
                <w:sz w:val="22"/>
              </w:rPr>
            </w:pPr>
            <w:r>
              <w:rPr>
                <w:sz w:val="22"/>
              </w:rPr>
              <w:t>Números de </w:t>
            </w:r>
            <w:r>
              <w:rPr>
                <w:spacing w:val="-1"/>
                <w:sz w:val="22"/>
              </w:rPr>
              <w:t>atendimentos.</w:t>
            </w:r>
          </w:p>
          <w:p>
            <w:pPr>
              <w:pStyle w:val="TableParagraph"/>
              <w:numPr>
                <w:ilvl w:val="0"/>
                <w:numId w:val="17"/>
              </w:numPr>
              <w:tabs>
                <w:tab w:pos="665" w:val="left" w:leader="none"/>
              </w:tabs>
              <w:spacing w:line="278" w:lineRule="auto" w:before="199" w:after="0"/>
              <w:ind w:left="649" w:right="518" w:hanging="123"/>
              <w:jc w:val="left"/>
              <w:rPr>
                <w:sz w:val="22"/>
              </w:rPr>
            </w:pPr>
            <w:r>
              <w:rPr>
                <w:sz w:val="22"/>
              </w:rPr>
              <w:t>Planilhas </w:t>
            </w:r>
            <w:r>
              <w:rPr>
                <w:spacing w:val="-7"/>
                <w:sz w:val="22"/>
              </w:rPr>
              <w:t>de </w:t>
            </w:r>
            <w:r>
              <w:rPr>
                <w:sz w:val="22"/>
              </w:rPr>
              <w:t>frequência.</w:t>
            </w:r>
          </w:p>
        </w:tc>
        <w:tc>
          <w:tcPr>
            <w:tcW w:w="2396" w:type="dxa"/>
            <w:tcBorders>
              <w:left w:val="single" w:sz="4" w:space="0" w:color="FFD966"/>
              <w:bottom w:val="single" w:sz="4" w:space="0" w:color="FFD966"/>
              <w:right w:val="single" w:sz="4" w:space="0" w:color="FFD966"/>
            </w:tcBorders>
            <w:shd w:val="clear" w:color="auto" w:fill="FFF1CC"/>
          </w:tcPr>
          <w:p>
            <w:pPr>
              <w:pStyle w:val="TableParagraph"/>
              <w:spacing w:line="276" w:lineRule="auto"/>
              <w:ind w:left="208" w:right="313" w:hanging="1"/>
              <w:jc w:val="center"/>
              <w:rPr>
                <w:sz w:val="22"/>
              </w:rPr>
            </w:pPr>
            <w:r>
              <w:rPr>
                <w:sz w:val="22"/>
              </w:rPr>
              <w:t>-Proporcionar atividades que estimulem autoconhecimento, incentivando a perceber a funcionalidade dos seus sentidos.</w:t>
            </w:r>
          </w:p>
          <w:p>
            <w:pPr>
              <w:pStyle w:val="TableParagraph"/>
              <w:spacing w:line="276" w:lineRule="auto" w:before="198"/>
              <w:ind w:left="160" w:right="267"/>
              <w:jc w:val="center"/>
              <w:rPr>
                <w:sz w:val="22"/>
              </w:rPr>
            </w:pPr>
            <w:r>
              <w:rPr>
                <w:sz w:val="22"/>
              </w:rPr>
              <w:t>- Desenvolvimento de atividades que estimulem a exploração do meio a sua volta através de aspectos positivos e negativos.</w:t>
            </w:r>
          </w:p>
          <w:p>
            <w:pPr>
              <w:pStyle w:val="TableParagraph"/>
              <w:spacing w:line="276" w:lineRule="auto" w:before="199"/>
              <w:ind w:left="110" w:right="217" w:hanging="1"/>
              <w:jc w:val="center"/>
              <w:rPr>
                <w:sz w:val="22"/>
              </w:rPr>
            </w:pPr>
            <w:r>
              <w:rPr>
                <w:sz w:val="22"/>
              </w:rPr>
              <w:t>- Utilização da linguagem através de comunicação alternativa, verbal e gestual, de acordo com a</w:t>
            </w:r>
            <w:r>
              <w:rPr>
                <w:spacing w:val="-15"/>
                <w:sz w:val="22"/>
              </w:rPr>
              <w:t> </w:t>
            </w:r>
            <w:r>
              <w:rPr>
                <w:sz w:val="22"/>
              </w:rPr>
              <w:t>especificidade de cada educando.</w:t>
            </w:r>
          </w:p>
          <w:p>
            <w:pPr>
              <w:pStyle w:val="TableParagraph"/>
              <w:spacing w:line="276" w:lineRule="auto" w:before="201"/>
              <w:ind w:left="160" w:right="268"/>
              <w:jc w:val="center"/>
              <w:rPr>
                <w:sz w:val="22"/>
              </w:rPr>
            </w:pPr>
            <w:r>
              <w:rPr>
                <w:sz w:val="22"/>
              </w:rPr>
              <w:t>Todas as atividades que haver compatibilidade do envolvimento familiar será realizada.</w:t>
            </w:r>
          </w:p>
        </w:tc>
        <w:tc>
          <w:tcPr>
            <w:tcW w:w="2393" w:type="dxa"/>
            <w:tcBorders>
              <w:left w:val="single" w:sz="4" w:space="0" w:color="FFD966"/>
              <w:bottom w:val="single" w:sz="4" w:space="0" w:color="FFD966"/>
              <w:right w:val="single" w:sz="4" w:space="0" w:color="FFD966"/>
            </w:tcBorders>
            <w:shd w:val="clear" w:color="auto" w:fill="FFF1CC"/>
          </w:tcPr>
          <w:p>
            <w:pPr>
              <w:pStyle w:val="TableParagraph"/>
              <w:spacing w:line="276" w:lineRule="auto"/>
              <w:ind w:left="181" w:right="288" w:hanging="1"/>
              <w:jc w:val="center"/>
              <w:rPr>
                <w:sz w:val="22"/>
              </w:rPr>
            </w:pPr>
            <w:r>
              <w:rPr>
                <w:sz w:val="22"/>
              </w:rPr>
              <w:t>Neste ano devido a pandemia do Covid 19, a forma de execução e cumprimento das atividades padagogicas sendo todas realizadas de forma remota.</w:t>
            </w:r>
          </w:p>
          <w:p>
            <w:pPr>
              <w:pStyle w:val="TableParagraph"/>
              <w:spacing w:line="276" w:lineRule="auto" w:before="197"/>
              <w:ind w:left="121" w:right="225" w:hanging="3"/>
              <w:jc w:val="center"/>
              <w:rPr>
                <w:sz w:val="22"/>
              </w:rPr>
            </w:pPr>
            <w:r>
              <w:rPr>
                <w:sz w:val="22"/>
              </w:rPr>
              <w:t>Em formato de vídeos semanais enviado para as famílias onde cada pedagoga faz sugestões de atividades de </w:t>
            </w:r>
            <w:r>
              <w:rPr>
                <w:spacing w:val="-4"/>
                <w:sz w:val="22"/>
              </w:rPr>
              <w:t>acordo </w:t>
            </w:r>
            <w:r>
              <w:rPr>
                <w:sz w:val="22"/>
              </w:rPr>
              <w:t>com seu planejamento</w:t>
            </w:r>
            <w:r>
              <w:rPr>
                <w:spacing w:val="-3"/>
                <w:sz w:val="22"/>
              </w:rPr>
              <w:t> </w:t>
            </w:r>
            <w:r>
              <w:rPr>
                <w:sz w:val="22"/>
              </w:rPr>
              <w:t>anual.</w:t>
            </w:r>
          </w:p>
          <w:p>
            <w:pPr>
              <w:pStyle w:val="TableParagraph"/>
              <w:spacing w:line="276" w:lineRule="auto" w:before="202"/>
              <w:ind w:left="114" w:right="221" w:hanging="1"/>
              <w:jc w:val="center"/>
              <w:rPr>
                <w:sz w:val="22"/>
              </w:rPr>
            </w:pPr>
            <w:r>
              <w:rPr>
                <w:sz w:val="22"/>
              </w:rPr>
              <w:t>E com atividades impressas de </w:t>
            </w:r>
            <w:r>
              <w:rPr>
                <w:spacing w:val="-4"/>
                <w:sz w:val="22"/>
              </w:rPr>
              <w:t>acordo </w:t>
            </w:r>
            <w:r>
              <w:rPr>
                <w:sz w:val="22"/>
              </w:rPr>
              <w:t>com a   disponibildade da família em</w:t>
            </w:r>
            <w:r>
              <w:rPr>
                <w:spacing w:val="-9"/>
                <w:sz w:val="22"/>
              </w:rPr>
              <w:t> </w:t>
            </w:r>
            <w:r>
              <w:rPr>
                <w:sz w:val="22"/>
              </w:rPr>
              <w:t>realiza-lá.</w:t>
            </w:r>
          </w:p>
          <w:p>
            <w:pPr>
              <w:pStyle w:val="TableParagraph"/>
              <w:spacing w:line="276" w:lineRule="auto" w:before="199"/>
              <w:ind w:left="129" w:right="119"/>
              <w:jc w:val="center"/>
              <w:rPr>
                <w:sz w:val="22"/>
              </w:rPr>
            </w:pPr>
            <w:r>
              <w:rPr>
                <w:sz w:val="22"/>
              </w:rPr>
              <w:t>Equipe Técnica realiza apenas interveções presenciais quando solicitado pela família ou verificado a</w:t>
            </w:r>
          </w:p>
        </w:tc>
      </w:tr>
    </w:tbl>
    <w:p>
      <w:pPr>
        <w:spacing w:after="0" w:line="276" w:lineRule="auto"/>
        <w:jc w:val="center"/>
        <w:rPr>
          <w:sz w:val="22"/>
        </w:rPr>
        <w:sectPr>
          <w:pgSz w:w="11910" w:h="16840"/>
          <w:pgMar w:header="360" w:footer="973" w:top="1320" w:bottom="1160" w:left="620" w:right="520"/>
        </w:sectPr>
      </w:pPr>
    </w:p>
    <w:p>
      <w:pPr>
        <w:pStyle w:val="BodyText"/>
        <w:rPr>
          <w:sz w:val="20"/>
        </w:rPr>
      </w:pPr>
    </w:p>
    <w:p>
      <w:pPr>
        <w:pStyle w:val="BodyText"/>
        <w:spacing w:before="3"/>
        <w:rPr>
          <w:sz w:val="25"/>
        </w:rPr>
      </w:pPr>
    </w:p>
    <w:tbl>
      <w:tblPr>
        <w:tblW w:w="0" w:type="auto"/>
        <w:jc w:val="left"/>
        <w:tblInd w:w="904"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ayout w:type="fixed"/>
        <w:tblCellMar>
          <w:top w:w="0" w:type="dxa"/>
          <w:left w:w="0" w:type="dxa"/>
          <w:bottom w:w="0" w:type="dxa"/>
          <w:right w:w="0" w:type="dxa"/>
        </w:tblCellMar>
        <w:tblLook w:val="01E0"/>
      </w:tblPr>
      <w:tblGrid>
        <w:gridCol w:w="2396"/>
        <w:gridCol w:w="2393"/>
        <w:gridCol w:w="2396"/>
        <w:gridCol w:w="2393"/>
      </w:tblGrid>
      <w:tr>
        <w:trPr>
          <w:trHeight w:val="1072" w:hRule="atLeast"/>
        </w:trPr>
        <w:tc>
          <w:tcPr>
            <w:tcW w:w="2396" w:type="dxa"/>
            <w:shd w:val="clear" w:color="auto" w:fill="FFF1CC"/>
          </w:tcPr>
          <w:p>
            <w:pPr>
              <w:pStyle w:val="TableParagraph"/>
              <w:rPr>
                <w:rFonts w:ascii="Times New Roman"/>
                <w:sz w:val="22"/>
              </w:rPr>
            </w:pPr>
          </w:p>
        </w:tc>
        <w:tc>
          <w:tcPr>
            <w:tcW w:w="2393" w:type="dxa"/>
            <w:shd w:val="clear" w:color="auto" w:fill="FFF1CC"/>
          </w:tcPr>
          <w:p>
            <w:pPr>
              <w:pStyle w:val="TableParagraph"/>
              <w:rPr>
                <w:rFonts w:ascii="Times New Roman"/>
                <w:sz w:val="22"/>
              </w:rPr>
            </w:pPr>
          </w:p>
        </w:tc>
        <w:tc>
          <w:tcPr>
            <w:tcW w:w="2396" w:type="dxa"/>
            <w:shd w:val="clear" w:color="auto" w:fill="FFF1CC"/>
          </w:tcPr>
          <w:p>
            <w:pPr>
              <w:pStyle w:val="TableParagraph"/>
              <w:rPr>
                <w:rFonts w:ascii="Times New Roman"/>
                <w:sz w:val="22"/>
              </w:rPr>
            </w:pPr>
          </w:p>
        </w:tc>
        <w:tc>
          <w:tcPr>
            <w:tcW w:w="2393" w:type="dxa"/>
            <w:shd w:val="clear" w:color="auto" w:fill="FFF1CC"/>
          </w:tcPr>
          <w:p>
            <w:pPr>
              <w:pStyle w:val="TableParagraph"/>
              <w:spacing w:line="276" w:lineRule="auto"/>
              <w:ind w:left="349" w:right="341" w:firstLine="3"/>
              <w:jc w:val="center"/>
              <w:rPr>
                <w:sz w:val="22"/>
              </w:rPr>
            </w:pPr>
            <w:r>
              <w:rPr>
                <w:sz w:val="22"/>
              </w:rPr>
              <w:t>necessidade de acordo com cada caso.</w:t>
            </w:r>
          </w:p>
        </w:tc>
      </w:tr>
    </w:tbl>
    <w:p>
      <w:pPr>
        <w:pStyle w:val="BodyText"/>
        <w:rPr>
          <w:sz w:val="20"/>
        </w:rPr>
      </w:pPr>
    </w:p>
    <w:p>
      <w:pPr>
        <w:pStyle w:val="BodyText"/>
        <w:rPr>
          <w:sz w:val="20"/>
        </w:rPr>
      </w:pPr>
    </w:p>
    <w:p>
      <w:pPr>
        <w:pStyle w:val="BodyText"/>
        <w:spacing w:before="10"/>
        <w:rPr>
          <w:sz w:val="29"/>
        </w:rPr>
      </w:pPr>
      <w:r>
        <w:rPr/>
        <w:pict>
          <v:shape style="position:absolute;margin-left:70.944pt;margin-top:18.401953pt;width:488.4pt;height:30.75pt;mso-position-horizontal-relative:page;mso-position-vertical-relative:paragraph;z-index:-15722496;mso-wrap-distance-left:0;mso-wrap-distance-right:0" type="#_x0000_t202" filled="true" fillcolor="#d9d9d9" stroked="false">
            <v:textbox inset="0,0,0,0">
              <w:txbxContent>
                <w:p>
                  <w:pPr>
                    <w:spacing w:line="274" w:lineRule="exact" w:before="0"/>
                    <w:ind w:left="107" w:right="0" w:firstLine="0"/>
                    <w:jc w:val="left"/>
                    <w:rPr>
                      <w:b/>
                      <w:sz w:val="24"/>
                    </w:rPr>
                  </w:pPr>
                  <w:r>
                    <w:rPr>
                      <w:b/>
                      <w:sz w:val="24"/>
                    </w:rPr>
                    <w:t>11.3 PROGRAMA “SAE- SERVIÇO DE ATENDIMENTO ESPECIFICO”</w:t>
                  </w:r>
                </w:p>
              </w:txbxContent>
            </v:textbox>
            <v:fill type="solid"/>
            <w10:wrap type="topAndBottom"/>
          </v:shape>
        </w:pict>
      </w:r>
    </w:p>
    <w:p>
      <w:pPr>
        <w:pStyle w:val="BodyText"/>
        <w:spacing w:before="4"/>
        <w:rPr>
          <w:sz w:val="26"/>
        </w:rPr>
      </w:pPr>
    </w:p>
    <w:p>
      <w:pPr>
        <w:pStyle w:val="BodyText"/>
        <w:spacing w:line="360" w:lineRule="auto" w:before="93"/>
        <w:ind w:left="798" w:right="309" w:firstLine="707"/>
        <w:jc w:val="both"/>
      </w:pPr>
      <w:r>
        <w:rPr/>
        <w:t>O Serviço de Atendimento Específico (SAE) é um serviço de cunho pedagógico destinado ao desenvolvimento e à manutenção de habilidades funcionais e cognitivas, visando à aquisição de conhecimentos e comportamentos que sejam essenciais aos educandos</w:t>
      </w:r>
      <w:r>
        <w:rPr>
          <w:spacing w:val="-5"/>
        </w:rPr>
        <w:t> </w:t>
      </w:r>
      <w:r>
        <w:rPr/>
        <w:t>atendidos,</w:t>
      </w:r>
      <w:r>
        <w:rPr>
          <w:spacing w:val="-7"/>
        </w:rPr>
        <w:t> </w:t>
      </w:r>
      <w:r>
        <w:rPr/>
        <w:t>no</w:t>
      </w:r>
      <w:r>
        <w:rPr>
          <w:spacing w:val="-5"/>
        </w:rPr>
        <w:t> </w:t>
      </w:r>
      <w:r>
        <w:rPr/>
        <w:t>sentido</w:t>
      </w:r>
      <w:r>
        <w:rPr>
          <w:spacing w:val="-6"/>
        </w:rPr>
        <w:t> </w:t>
      </w:r>
      <w:r>
        <w:rPr/>
        <w:t>de</w:t>
      </w:r>
      <w:r>
        <w:rPr>
          <w:spacing w:val="-7"/>
        </w:rPr>
        <w:t> </w:t>
      </w:r>
      <w:r>
        <w:rPr/>
        <w:t>promover</w:t>
      </w:r>
      <w:r>
        <w:rPr>
          <w:spacing w:val="-6"/>
        </w:rPr>
        <w:t> </w:t>
      </w:r>
      <w:r>
        <w:rPr/>
        <w:t>a</w:t>
      </w:r>
      <w:r>
        <w:rPr>
          <w:spacing w:val="-5"/>
        </w:rPr>
        <w:t> </w:t>
      </w:r>
      <w:r>
        <w:rPr/>
        <w:t>sua</w:t>
      </w:r>
      <w:r>
        <w:rPr>
          <w:spacing w:val="-4"/>
        </w:rPr>
        <w:t> </w:t>
      </w:r>
      <w:r>
        <w:rPr/>
        <w:t>independência</w:t>
      </w:r>
      <w:r>
        <w:rPr>
          <w:spacing w:val="-7"/>
        </w:rPr>
        <w:t> </w:t>
      </w:r>
      <w:r>
        <w:rPr/>
        <w:t>e</w:t>
      </w:r>
      <w:r>
        <w:rPr>
          <w:spacing w:val="-5"/>
        </w:rPr>
        <w:t> </w:t>
      </w:r>
      <w:r>
        <w:rPr/>
        <w:t>autonomia,</w:t>
      </w:r>
      <w:r>
        <w:rPr>
          <w:spacing w:val="-5"/>
        </w:rPr>
        <w:t> </w:t>
      </w:r>
      <w:r>
        <w:rPr/>
        <w:t>para</w:t>
      </w:r>
      <w:r>
        <w:rPr>
          <w:spacing w:val="-4"/>
        </w:rPr>
        <w:t> </w:t>
      </w:r>
      <w:r>
        <w:rPr/>
        <w:t>que eles tenham mais participação no contexto familiar e</w:t>
      </w:r>
      <w:r>
        <w:rPr>
          <w:spacing w:val="-9"/>
        </w:rPr>
        <w:t> </w:t>
      </w:r>
      <w:r>
        <w:rPr/>
        <w:t>comunitário.</w:t>
      </w:r>
    </w:p>
    <w:p>
      <w:pPr>
        <w:pStyle w:val="BodyText"/>
        <w:spacing w:line="360" w:lineRule="auto" w:before="2"/>
        <w:ind w:left="798" w:right="304" w:firstLine="719"/>
        <w:jc w:val="both"/>
      </w:pPr>
      <w:r>
        <w:rPr/>
        <w:t>As habilidades cognitivas dizem respeito à “[...] percepção; atenção; memória; habilidade</w:t>
      </w:r>
      <w:r>
        <w:rPr>
          <w:spacing w:val="-8"/>
        </w:rPr>
        <w:t> </w:t>
      </w:r>
      <w:r>
        <w:rPr/>
        <w:t>ou</w:t>
      </w:r>
      <w:r>
        <w:rPr>
          <w:spacing w:val="-7"/>
        </w:rPr>
        <w:t> </w:t>
      </w:r>
      <w:r>
        <w:rPr/>
        <w:t>capacidade</w:t>
      </w:r>
      <w:r>
        <w:rPr>
          <w:spacing w:val="-8"/>
        </w:rPr>
        <w:t> </w:t>
      </w:r>
      <w:r>
        <w:rPr/>
        <w:t>de</w:t>
      </w:r>
      <w:r>
        <w:rPr>
          <w:spacing w:val="-7"/>
        </w:rPr>
        <w:t> </w:t>
      </w:r>
      <w:r>
        <w:rPr/>
        <w:t>categorizar</w:t>
      </w:r>
      <w:r>
        <w:rPr>
          <w:spacing w:val="-7"/>
        </w:rPr>
        <w:t> </w:t>
      </w:r>
      <w:r>
        <w:rPr/>
        <w:t>eventos;</w:t>
      </w:r>
      <w:r>
        <w:rPr>
          <w:spacing w:val="-7"/>
        </w:rPr>
        <w:t> </w:t>
      </w:r>
      <w:r>
        <w:rPr/>
        <w:t>formar</w:t>
      </w:r>
      <w:r>
        <w:rPr>
          <w:spacing w:val="-7"/>
        </w:rPr>
        <w:t> </w:t>
      </w:r>
      <w:r>
        <w:rPr/>
        <w:t>conceito;</w:t>
      </w:r>
      <w:r>
        <w:rPr>
          <w:spacing w:val="-7"/>
        </w:rPr>
        <w:t> </w:t>
      </w:r>
      <w:r>
        <w:rPr/>
        <w:t>resolver</w:t>
      </w:r>
      <w:r>
        <w:rPr>
          <w:spacing w:val="-6"/>
        </w:rPr>
        <w:t> </w:t>
      </w:r>
      <w:r>
        <w:rPr/>
        <w:t>problemas,</w:t>
      </w:r>
      <w:r>
        <w:rPr>
          <w:spacing w:val="-8"/>
        </w:rPr>
        <w:t> </w:t>
      </w:r>
      <w:r>
        <w:rPr/>
        <w:t>dos mais simples aos mais complexos” (GIL; SOUZA, 2012, p. 18); ou seja, estão</w:t>
      </w:r>
      <w:r>
        <w:rPr>
          <w:spacing w:val="-41"/>
        </w:rPr>
        <w:t> </w:t>
      </w:r>
      <w:r>
        <w:rPr/>
        <w:t>relacionadas ao pensamento e à</w:t>
      </w:r>
      <w:r>
        <w:rPr>
          <w:spacing w:val="-2"/>
        </w:rPr>
        <w:t> </w:t>
      </w:r>
      <w:r>
        <w:rPr/>
        <w:t>criatividade.</w:t>
      </w:r>
    </w:p>
    <w:p>
      <w:pPr>
        <w:pStyle w:val="BodyText"/>
        <w:spacing w:line="360" w:lineRule="auto"/>
        <w:ind w:left="798" w:right="299" w:firstLine="707"/>
        <w:jc w:val="both"/>
      </w:pPr>
      <w:r>
        <w:rPr/>
        <w:t>Já as habilidades funcionais referem-se àquelas que são úteis e necessárias para promover a independência, a autonomia e a participação dos sujeitos no meio social, familiar</w:t>
      </w:r>
      <w:r>
        <w:rPr>
          <w:spacing w:val="-13"/>
        </w:rPr>
        <w:t> </w:t>
      </w:r>
      <w:r>
        <w:rPr/>
        <w:t>e</w:t>
      </w:r>
      <w:r>
        <w:rPr>
          <w:spacing w:val="-8"/>
        </w:rPr>
        <w:t> </w:t>
      </w:r>
      <w:r>
        <w:rPr/>
        <w:t>comunitário.</w:t>
      </w:r>
      <w:r>
        <w:rPr>
          <w:spacing w:val="-13"/>
        </w:rPr>
        <w:t> </w:t>
      </w:r>
      <w:r>
        <w:rPr/>
        <w:t>Dessa</w:t>
      </w:r>
      <w:r>
        <w:rPr>
          <w:spacing w:val="-10"/>
        </w:rPr>
        <w:t> </w:t>
      </w:r>
      <w:r>
        <w:rPr/>
        <w:t>forma,</w:t>
      </w:r>
      <w:r>
        <w:rPr>
          <w:spacing w:val="-11"/>
        </w:rPr>
        <w:t> </w:t>
      </w:r>
      <w:r>
        <w:rPr/>
        <w:t>as</w:t>
      </w:r>
      <w:r>
        <w:rPr>
          <w:spacing w:val="-9"/>
        </w:rPr>
        <w:t> </w:t>
      </w:r>
      <w:r>
        <w:rPr/>
        <w:t>intervenções</w:t>
      </w:r>
      <w:r>
        <w:rPr>
          <w:spacing w:val="-9"/>
        </w:rPr>
        <w:t> </w:t>
      </w:r>
      <w:r>
        <w:rPr/>
        <w:t>executadas</w:t>
      </w:r>
      <w:r>
        <w:rPr>
          <w:spacing w:val="-9"/>
        </w:rPr>
        <w:t> </w:t>
      </w:r>
      <w:r>
        <w:rPr/>
        <w:t>no</w:t>
      </w:r>
      <w:r>
        <w:rPr>
          <w:spacing w:val="-11"/>
        </w:rPr>
        <w:t> </w:t>
      </w:r>
      <w:r>
        <w:rPr/>
        <w:t>SAE</w:t>
      </w:r>
      <w:r>
        <w:rPr>
          <w:spacing w:val="-11"/>
        </w:rPr>
        <w:t> </w:t>
      </w:r>
      <w:r>
        <w:rPr/>
        <w:t>devem</w:t>
      </w:r>
      <w:r>
        <w:rPr>
          <w:spacing w:val="-10"/>
        </w:rPr>
        <w:t> </w:t>
      </w:r>
      <w:r>
        <w:rPr/>
        <w:t>possibilitar que os educandos ampliem a sua capacidade de realizar tarefas associadas ao autocuidado, segurança, saúde, tomada de decisões, expressão de preferências e comportamentos</w:t>
      </w:r>
      <w:r>
        <w:rPr>
          <w:spacing w:val="-15"/>
        </w:rPr>
        <w:t> </w:t>
      </w:r>
      <w:r>
        <w:rPr/>
        <w:t>socialmente</w:t>
      </w:r>
      <w:r>
        <w:rPr>
          <w:spacing w:val="-14"/>
        </w:rPr>
        <w:t> </w:t>
      </w:r>
      <w:r>
        <w:rPr/>
        <w:t>aceitos,</w:t>
      </w:r>
      <w:r>
        <w:rPr>
          <w:spacing w:val="-14"/>
        </w:rPr>
        <w:t> </w:t>
      </w:r>
      <w:r>
        <w:rPr/>
        <w:t>tendo</w:t>
      </w:r>
      <w:r>
        <w:rPr>
          <w:spacing w:val="-14"/>
        </w:rPr>
        <w:t> </w:t>
      </w:r>
      <w:r>
        <w:rPr/>
        <w:t>como</w:t>
      </w:r>
      <w:r>
        <w:rPr>
          <w:spacing w:val="-17"/>
        </w:rPr>
        <w:t> </w:t>
      </w:r>
      <w:r>
        <w:rPr/>
        <w:t>ponto</w:t>
      </w:r>
      <w:r>
        <w:rPr>
          <w:spacing w:val="-15"/>
        </w:rPr>
        <w:t> </w:t>
      </w:r>
      <w:r>
        <w:rPr/>
        <w:t>de</w:t>
      </w:r>
      <w:r>
        <w:rPr>
          <w:spacing w:val="-14"/>
        </w:rPr>
        <w:t> </w:t>
      </w:r>
      <w:r>
        <w:rPr/>
        <w:t>partida</w:t>
      </w:r>
      <w:r>
        <w:rPr>
          <w:spacing w:val="-17"/>
        </w:rPr>
        <w:t> </w:t>
      </w:r>
      <w:r>
        <w:rPr/>
        <w:t>as</w:t>
      </w:r>
      <w:r>
        <w:rPr>
          <w:spacing w:val="-15"/>
        </w:rPr>
        <w:t> </w:t>
      </w:r>
      <w:r>
        <w:rPr/>
        <w:t>suas</w:t>
      </w:r>
      <w:r>
        <w:rPr>
          <w:spacing w:val="-15"/>
        </w:rPr>
        <w:t> </w:t>
      </w:r>
      <w:r>
        <w:rPr/>
        <w:t>potencialidades e minimizando as limitações. Tais limitações dizem respeito à deficiência intelectual (DI), que é caracterizada por limitações significativas tanto no funciona- mento intelectual (raciocínio, aprendizagem, resolução de problemas) como no comportamento adaptativo, que abrange uma gama de competências sociais e práticas cotidianas (AAIDD,</w:t>
      </w:r>
      <w:r>
        <w:rPr>
          <w:spacing w:val="-16"/>
        </w:rPr>
        <w:t> </w:t>
      </w:r>
      <w:r>
        <w:rPr/>
        <w:t>2010).</w:t>
      </w:r>
    </w:p>
    <w:p>
      <w:pPr>
        <w:pStyle w:val="BodyText"/>
        <w:spacing w:line="360" w:lineRule="auto"/>
        <w:ind w:left="798" w:right="300"/>
        <w:jc w:val="both"/>
      </w:pPr>
      <w:r>
        <w:rPr/>
        <w:t>Para o sucesso de suas intervenções, desenvolve um trabalho interdisciplinar e integral, necessitando para isso de uma equipe composta por diferentes categorias profissionais, que compartilham o planejamento das intervenções, o espaço de atendimento, as suas práticas</w:t>
      </w:r>
      <w:r>
        <w:rPr>
          <w:spacing w:val="-10"/>
        </w:rPr>
        <w:t> </w:t>
      </w:r>
      <w:r>
        <w:rPr/>
        <w:t>e</w:t>
      </w:r>
      <w:r>
        <w:rPr>
          <w:spacing w:val="-7"/>
        </w:rPr>
        <w:t> </w:t>
      </w:r>
      <w:r>
        <w:rPr/>
        <w:t>saberes,</w:t>
      </w:r>
      <w:r>
        <w:rPr>
          <w:spacing w:val="-7"/>
        </w:rPr>
        <w:t> </w:t>
      </w:r>
      <w:r>
        <w:rPr/>
        <w:t>em</w:t>
      </w:r>
      <w:r>
        <w:rPr>
          <w:spacing w:val="-8"/>
        </w:rPr>
        <w:t> </w:t>
      </w:r>
      <w:r>
        <w:rPr/>
        <w:t>que</w:t>
      </w:r>
      <w:r>
        <w:rPr>
          <w:spacing w:val="-7"/>
        </w:rPr>
        <w:t> </w:t>
      </w:r>
      <w:r>
        <w:rPr/>
        <w:t>cada</w:t>
      </w:r>
      <w:r>
        <w:rPr>
          <w:spacing w:val="-9"/>
        </w:rPr>
        <w:t> </w:t>
      </w:r>
      <w:r>
        <w:rPr/>
        <w:t>área</w:t>
      </w:r>
      <w:r>
        <w:rPr>
          <w:spacing w:val="-7"/>
        </w:rPr>
        <w:t> </w:t>
      </w:r>
      <w:r>
        <w:rPr/>
        <w:t>de</w:t>
      </w:r>
      <w:r>
        <w:rPr>
          <w:spacing w:val="-9"/>
        </w:rPr>
        <w:t> </w:t>
      </w:r>
      <w:r>
        <w:rPr/>
        <w:t>atuação</w:t>
      </w:r>
      <w:r>
        <w:rPr>
          <w:spacing w:val="-7"/>
        </w:rPr>
        <w:t> </w:t>
      </w:r>
      <w:r>
        <w:rPr/>
        <w:t>tem</w:t>
      </w:r>
      <w:r>
        <w:rPr>
          <w:spacing w:val="-6"/>
        </w:rPr>
        <w:t> </w:t>
      </w:r>
      <w:r>
        <w:rPr/>
        <w:t>a</w:t>
      </w:r>
      <w:r>
        <w:rPr>
          <w:spacing w:val="-8"/>
        </w:rPr>
        <w:t> </w:t>
      </w:r>
      <w:r>
        <w:rPr/>
        <w:t>responsabilidade</w:t>
      </w:r>
      <w:r>
        <w:rPr>
          <w:spacing w:val="-7"/>
        </w:rPr>
        <w:t> </w:t>
      </w:r>
      <w:r>
        <w:rPr/>
        <w:t>de</w:t>
      </w:r>
      <w:r>
        <w:rPr>
          <w:spacing w:val="-7"/>
        </w:rPr>
        <w:t> </w:t>
      </w:r>
      <w:r>
        <w:rPr/>
        <w:t>contribuir</w:t>
      </w:r>
      <w:r>
        <w:rPr>
          <w:spacing w:val="-2"/>
        </w:rPr>
        <w:t> </w:t>
      </w:r>
      <w:r>
        <w:rPr/>
        <w:t>com seu conhecimento específico para alcançar um objetivo em</w:t>
      </w:r>
      <w:r>
        <w:rPr>
          <w:spacing w:val="-8"/>
        </w:rPr>
        <w:t> </w:t>
      </w:r>
      <w:r>
        <w:rPr/>
        <w:t>comum.</w:t>
      </w:r>
    </w:p>
    <w:p>
      <w:pPr>
        <w:pStyle w:val="BodyText"/>
        <w:spacing w:line="360" w:lineRule="auto"/>
        <w:ind w:left="798" w:right="309" w:firstLine="707"/>
        <w:jc w:val="both"/>
      </w:pPr>
      <w:r>
        <w:rPr/>
        <w:t>Sendo assim, o atendimento oferecido pelo SAE está voltado à aquisição de habilidades funcionais e cognitivas que envolvem: vivência de experiências, percepções,</w:t>
      </w:r>
    </w:p>
    <w:p>
      <w:pPr>
        <w:spacing w:after="0" w:line="360" w:lineRule="auto"/>
        <w:jc w:val="both"/>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6"/>
        <w:jc w:val="both"/>
      </w:pPr>
      <w:r>
        <w:rPr/>
        <w:t>atenção, identificação, interação, comunicação, memória, socialização, motricidade (orofacial, ampla e fina), bem como a satisfação pessoal por meio do lazer.</w:t>
      </w:r>
    </w:p>
    <w:p>
      <w:pPr>
        <w:pStyle w:val="BodyText"/>
        <w:ind w:left="798"/>
        <w:jc w:val="both"/>
      </w:pPr>
      <w:r>
        <w:rPr/>
        <w:t>Carvalho (2016, p. 14) observa que:</w:t>
      </w:r>
    </w:p>
    <w:p>
      <w:pPr>
        <w:pStyle w:val="BodyText"/>
        <w:rPr>
          <w:sz w:val="26"/>
        </w:rPr>
      </w:pPr>
    </w:p>
    <w:p>
      <w:pPr>
        <w:pStyle w:val="BodyText"/>
        <w:spacing w:before="11"/>
        <w:rPr>
          <w:sz w:val="21"/>
        </w:rPr>
      </w:pPr>
    </w:p>
    <w:p>
      <w:pPr>
        <w:pStyle w:val="BodyText"/>
        <w:spacing w:line="360" w:lineRule="auto"/>
        <w:ind w:left="798" w:right="307"/>
        <w:jc w:val="both"/>
      </w:pPr>
      <w:r>
        <w:rPr/>
        <w:t>Não se trata apenas de cuidar do corpo, de desenvolver habilidades intelectuais, conceituais, psicomotoras, sociais e práticas. É mais do que isso. Abrange a pessoa como um todo, cognitiva e emocionalmente, inspirada e inserida em sua cultura. Vivendo criativamente as experiências, no seu grupo social. Participando da construção da vida.</w:t>
      </w:r>
    </w:p>
    <w:p>
      <w:pPr>
        <w:pStyle w:val="BodyText"/>
        <w:spacing w:line="360" w:lineRule="auto" w:before="1"/>
        <w:ind w:left="798" w:right="309" w:firstLine="707"/>
        <w:jc w:val="both"/>
      </w:pPr>
      <w:r>
        <w:rPr/>
        <w:t>Desse</w:t>
      </w:r>
      <w:r>
        <w:rPr>
          <w:spacing w:val="-13"/>
        </w:rPr>
        <w:t> </w:t>
      </w:r>
      <w:r>
        <w:rPr/>
        <w:t>modo,</w:t>
      </w:r>
      <w:r>
        <w:rPr>
          <w:spacing w:val="-16"/>
        </w:rPr>
        <w:t> </w:t>
      </w:r>
      <w:r>
        <w:rPr/>
        <w:t>o</w:t>
      </w:r>
      <w:r>
        <w:rPr>
          <w:spacing w:val="-13"/>
        </w:rPr>
        <w:t> </w:t>
      </w:r>
      <w:r>
        <w:rPr/>
        <w:t>ensino</w:t>
      </w:r>
      <w:r>
        <w:rPr>
          <w:spacing w:val="-15"/>
        </w:rPr>
        <w:t> </w:t>
      </w:r>
      <w:r>
        <w:rPr/>
        <w:t>de</w:t>
      </w:r>
      <w:r>
        <w:rPr>
          <w:spacing w:val="-13"/>
        </w:rPr>
        <w:t> </w:t>
      </w:r>
      <w:r>
        <w:rPr/>
        <w:t>habilidades</w:t>
      </w:r>
      <w:r>
        <w:rPr>
          <w:spacing w:val="-16"/>
        </w:rPr>
        <w:t> </w:t>
      </w:r>
      <w:r>
        <w:rPr/>
        <w:t>funcionais</w:t>
      </w:r>
      <w:r>
        <w:rPr>
          <w:spacing w:val="-14"/>
        </w:rPr>
        <w:t> </w:t>
      </w:r>
      <w:r>
        <w:rPr/>
        <w:t>está</w:t>
      </w:r>
      <w:r>
        <w:rPr>
          <w:spacing w:val="-12"/>
        </w:rPr>
        <w:t> </w:t>
      </w:r>
      <w:r>
        <w:rPr/>
        <w:t>alinhado</w:t>
      </w:r>
      <w:r>
        <w:rPr>
          <w:spacing w:val="-13"/>
        </w:rPr>
        <w:t> </w:t>
      </w:r>
      <w:r>
        <w:rPr/>
        <w:t>com</w:t>
      </w:r>
      <w:r>
        <w:rPr>
          <w:spacing w:val="-15"/>
        </w:rPr>
        <w:t> </w:t>
      </w:r>
      <w:r>
        <w:rPr/>
        <w:t>o</w:t>
      </w:r>
      <w:r>
        <w:rPr>
          <w:spacing w:val="-13"/>
        </w:rPr>
        <w:t> </w:t>
      </w:r>
      <w:r>
        <w:rPr/>
        <w:t>que</w:t>
      </w:r>
      <w:r>
        <w:rPr>
          <w:spacing w:val="-12"/>
        </w:rPr>
        <w:t> </w:t>
      </w:r>
      <w:r>
        <w:rPr/>
        <w:t>é</w:t>
      </w:r>
      <w:r>
        <w:rPr>
          <w:spacing w:val="-13"/>
        </w:rPr>
        <w:t> </w:t>
      </w:r>
      <w:r>
        <w:rPr/>
        <w:t>esperado de uma pessoa na fase adulta, ou seja, que ela tenha capacidade para cuidar de si e estabeleça vínculos na família e na</w:t>
      </w:r>
      <w:r>
        <w:rPr>
          <w:spacing w:val="-2"/>
        </w:rPr>
        <w:t> </w:t>
      </w:r>
      <w:r>
        <w:rPr/>
        <w:t>comunidade.</w:t>
      </w:r>
    </w:p>
    <w:p>
      <w:pPr>
        <w:pStyle w:val="BodyText"/>
        <w:spacing w:line="360" w:lineRule="auto"/>
        <w:ind w:left="798" w:right="302" w:firstLine="707"/>
        <w:jc w:val="both"/>
      </w:pPr>
      <w:r>
        <w:rPr/>
        <w:t>Nesse contexto, o SAE utiliza-se do Currículo Funcional Natural (CFN), alinhado ao desenvolvimento de habilidades cognitivas. O CFN é uma proposta metodológica que tem como</w:t>
      </w:r>
      <w:r>
        <w:rPr>
          <w:spacing w:val="-9"/>
        </w:rPr>
        <w:t> </w:t>
      </w:r>
      <w:r>
        <w:rPr/>
        <w:t>propósito</w:t>
      </w:r>
      <w:r>
        <w:rPr>
          <w:spacing w:val="-7"/>
        </w:rPr>
        <w:t> </w:t>
      </w:r>
      <w:r>
        <w:rPr/>
        <w:t>desenvolver</w:t>
      </w:r>
      <w:r>
        <w:rPr>
          <w:spacing w:val="-8"/>
        </w:rPr>
        <w:t> </w:t>
      </w:r>
      <w:r>
        <w:rPr/>
        <w:t>ao</w:t>
      </w:r>
      <w:r>
        <w:rPr>
          <w:spacing w:val="-6"/>
        </w:rPr>
        <w:t> </w:t>
      </w:r>
      <w:r>
        <w:rPr/>
        <w:t>máximo</w:t>
      </w:r>
      <w:r>
        <w:rPr>
          <w:spacing w:val="-7"/>
        </w:rPr>
        <w:t> </w:t>
      </w:r>
      <w:r>
        <w:rPr/>
        <w:t>as</w:t>
      </w:r>
      <w:r>
        <w:rPr>
          <w:spacing w:val="-10"/>
        </w:rPr>
        <w:t> </w:t>
      </w:r>
      <w:r>
        <w:rPr/>
        <w:t>habilidades</w:t>
      </w:r>
      <w:r>
        <w:rPr>
          <w:spacing w:val="-8"/>
        </w:rPr>
        <w:t> </w:t>
      </w:r>
      <w:r>
        <w:rPr/>
        <w:t>e</w:t>
      </w:r>
      <w:r>
        <w:rPr>
          <w:spacing w:val="-6"/>
        </w:rPr>
        <w:t> </w:t>
      </w:r>
      <w:r>
        <w:rPr/>
        <w:t>competências</w:t>
      </w:r>
      <w:r>
        <w:rPr>
          <w:spacing w:val="-7"/>
        </w:rPr>
        <w:t> </w:t>
      </w:r>
      <w:r>
        <w:rPr/>
        <w:t>que</w:t>
      </w:r>
      <w:r>
        <w:rPr>
          <w:spacing w:val="-7"/>
        </w:rPr>
        <w:t> </w:t>
      </w:r>
      <w:r>
        <w:rPr/>
        <w:t>possibilitem</w:t>
      </w:r>
      <w:r>
        <w:rPr>
          <w:spacing w:val="-6"/>
        </w:rPr>
        <w:t> </w:t>
      </w:r>
      <w:r>
        <w:rPr/>
        <w:t>ao educando com DI e ou TEA maior independência e autonomia, por meio da aquisição de habilidades funcionais desenvolvidas em contextos naturais que, de acordo com Déo e Pereira (2011, p. 5), “[...] é desenvolvido para o indivíduo baseado em seus ambientes locais, condições, materiais e prioridades, tendo como finalidade a qualidade de vida, da forma mais autônoma e integrada que for</w:t>
      </w:r>
      <w:r>
        <w:rPr>
          <w:spacing w:val="-9"/>
        </w:rPr>
        <w:t> </w:t>
      </w:r>
      <w:r>
        <w:rPr/>
        <w:t>possível”.</w:t>
      </w:r>
    </w:p>
    <w:p>
      <w:pPr>
        <w:pStyle w:val="BodyText"/>
        <w:spacing w:line="360" w:lineRule="auto"/>
        <w:ind w:left="798" w:right="297" w:firstLine="765"/>
        <w:jc w:val="both"/>
      </w:pPr>
      <w:r>
        <w:rPr/>
        <w:t>Isso significa que os procedimentos de ensino, sua lógica e execução devem estar relacionados a um contexto real/natural, tendo correspondente na realidade que justifique o seu ensino, sabendo que dessa forma, fica mais acessível ao educando perceber a utilidade da habilidade aprendida, bem como transpor tal habilidade para seu espaço vital fora da</w:t>
      </w:r>
      <w:r>
        <w:rPr>
          <w:spacing w:val="-1"/>
        </w:rPr>
        <w:t> </w:t>
      </w:r>
      <w:r>
        <w:rPr/>
        <w:t>instituição.</w:t>
      </w:r>
    </w:p>
    <w:p>
      <w:pPr>
        <w:pStyle w:val="BodyText"/>
        <w:spacing w:line="360" w:lineRule="auto"/>
        <w:ind w:left="798" w:right="298" w:firstLine="707"/>
        <w:jc w:val="both"/>
      </w:pPr>
      <w:r>
        <w:rPr/>
        <w:t>Importante observar que, sendo a cognição um mecanismo que converte aprendizados</w:t>
      </w:r>
      <w:r>
        <w:rPr>
          <w:spacing w:val="-15"/>
        </w:rPr>
        <w:t> </w:t>
      </w:r>
      <w:r>
        <w:rPr/>
        <w:t>para</w:t>
      </w:r>
      <w:r>
        <w:rPr>
          <w:spacing w:val="-15"/>
        </w:rPr>
        <w:t> </w:t>
      </w:r>
      <w:r>
        <w:rPr/>
        <w:t>o</w:t>
      </w:r>
      <w:r>
        <w:rPr>
          <w:spacing w:val="-16"/>
        </w:rPr>
        <w:t> </w:t>
      </w:r>
      <w:r>
        <w:rPr/>
        <w:t>modo</w:t>
      </w:r>
      <w:r>
        <w:rPr>
          <w:spacing w:val="-14"/>
        </w:rPr>
        <w:t> </w:t>
      </w:r>
      <w:r>
        <w:rPr/>
        <w:t>de</w:t>
      </w:r>
      <w:r>
        <w:rPr>
          <w:spacing w:val="-14"/>
        </w:rPr>
        <w:t> </w:t>
      </w:r>
      <w:r>
        <w:rPr/>
        <w:t>ser</w:t>
      </w:r>
      <w:r>
        <w:rPr>
          <w:spacing w:val="-15"/>
        </w:rPr>
        <w:t> </w:t>
      </w:r>
      <w:r>
        <w:rPr/>
        <w:t>interno</w:t>
      </w:r>
      <w:r>
        <w:rPr>
          <w:spacing w:val="-14"/>
        </w:rPr>
        <w:t> </w:t>
      </w:r>
      <w:r>
        <w:rPr/>
        <w:t>de</w:t>
      </w:r>
      <w:r>
        <w:rPr>
          <w:spacing w:val="-13"/>
        </w:rPr>
        <w:t> </w:t>
      </w:r>
      <w:r>
        <w:rPr/>
        <w:t>cada</w:t>
      </w:r>
      <w:r>
        <w:rPr>
          <w:spacing w:val="-14"/>
        </w:rPr>
        <w:t> </w:t>
      </w:r>
      <w:r>
        <w:rPr/>
        <w:t>pessoa,</w:t>
      </w:r>
      <w:r>
        <w:rPr>
          <w:spacing w:val="-14"/>
        </w:rPr>
        <w:t> </w:t>
      </w:r>
      <w:r>
        <w:rPr/>
        <w:t>permite</w:t>
      </w:r>
      <w:r>
        <w:rPr>
          <w:spacing w:val="-13"/>
        </w:rPr>
        <w:t> </w:t>
      </w:r>
      <w:r>
        <w:rPr/>
        <w:t>ao</w:t>
      </w:r>
      <w:r>
        <w:rPr>
          <w:spacing w:val="-14"/>
        </w:rPr>
        <w:t> </w:t>
      </w:r>
      <w:r>
        <w:rPr/>
        <w:t>educando</w:t>
      </w:r>
      <w:r>
        <w:rPr>
          <w:spacing w:val="-14"/>
        </w:rPr>
        <w:t> </w:t>
      </w:r>
      <w:r>
        <w:rPr/>
        <w:t>reconhecer o mundo à sua volta e compreender determinado assunto para, então, fazer julgamentos ou</w:t>
      </w:r>
      <w:r>
        <w:rPr>
          <w:spacing w:val="-9"/>
        </w:rPr>
        <w:t> </w:t>
      </w:r>
      <w:r>
        <w:rPr/>
        <w:t>solucionar</w:t>
      </w:r>
      <w:r>
        <w:rPr>
          <w:spacing w:val="-10"/>
        </w:rPr>
        <w:t> </w:t>
      </w:r>
      <w:r>
        <w:rPr/>
        <w:t>problemas.</w:t>
      </w:r>
      <w:r>
        <w:rPr>
          <w:spacing w:val="-9"/>
        </w:rPr>
        <w:t> </w:t>
      </w:r>
      <w:r>
        <w:rPr/>
        <w:t>Por</w:t>
      </w:r>
      <w:r>
        <w:rPr>
          <w:spacing w:val="-10"/>
        </w:rPr>
        <w:t> </w:t>
      </w:r>
      <w:r>
        <w:rPr/>
        <w:t>essa</w:t>
      </w:r>
      <w:r>
        <w:rPr>
          <w:spacing w:val="-9"/>
        </w:rPr>
        <w:t> </w:t>
      </w:r>
      <w:r>
        <w:rPr/>
        <w:t>razão</w:t>
      </w:r>
      <w:r>
        <w:rPr>
          <w:spacing w:val="-8"/>
        </w:rPr>
        <w:t> </w:t>
      </w:r>
      <w:r>
        <w:rPr/>
        <w:t>se</w:t>
      </w:r>
      <w:r>
        <w:rPr>
          <w:spacing w:val="-11"/>
        </w:rPr>
        <w:t> </w:t>
      </w:r>
      <w:r>
        <w:rPr/>
        <w:t>faz</w:t>
      </w:r>
      <w:r>
        <w:rPr>
          <w:spacing w:val="-12"/>
        </w:rPr>
        <w:t> </w:t>
      </w:r>
      <w:r>
        <w:rPr/>
        <w:t>necessário</w:t>
      </w:r>
      <w:r>
        <w:rPr>
          <w:spacing w:val="-8"/>
        </w:rPr>
        <w:t> </w:t>
      </w:r>
      <w:r>
        <w:rPr/>
        <w:t>um</w:t>
      </w:r>
      <w:r>
        <w:rPr>
          <w:spacing w:val="-9"/>
        </w:rPr>
        <w:t> </w:t>
      </w:r>
      <w:r>
        <w:rPr/>
        <w:t>trabalho</w:t>
      </w:r>
      <w:r>
        <w:rPr>
          <w:spacing w:val="-1"/>
        </w:rPr>
        <w:t> </w:t>
      </w:r>
      <w:r>
        <w:rPr/>
        <w:t>voltado</w:t>
      </w:r>
      <w:r>
        <w:rPr>
          <w:spacing w:val="-11"/>
        </w:rPr>
        <w:t> </w:t>
      </w:r>
      <w:r>
        <w:rPr/>
        <w:t>à</w:t>
      </w:r>
      <w:r>
        <w:rPr>
          <w:spacing w:val="-9"/>
        </w:rPr>
        <w:t> </w:t>
      </w:r>
      <w:r>
        <w:rPr/>
        <w:t>aquisição de habilidades cognitivas para a construção de conhecimento sobre o mundo, tais como, os relacionados ao desenvolvimento do raciocínio, pensamento, memória, abstração, imaginação, linguagem como, também, representar o processo pelo qual uma pessoa interage com seus semelhantes e com o ambiente em que</w:t>
      </w:r>
      <w:r>
        <w:rPr>
          <w:spacing w:val="-3"/>
        </w:rPr>
        <w:t> </w:t>
      </w:r>
      <w:r>
        <w:rPr/>
        <w:t>vive.</w:t>
      </w:r>
    </w:p>
    <w:p>
      <w:pPr>
        <w:pStyle w:val="BodyText"/>
        <w:ind w:left="1506"/>
        <w:jc w:val="both"/>
      </w:pPr>
      <w:r>
        <w:rPr/>
        <w:t>Esse serviço propõe o desenvolvimento de intervenções que contribuam para o</w:t>
      </w:r>
    </w:p>
    <w:p>
      <w:pPr>
        <w:spacing w:after="0"/>
        <w:jc w:val="both"/>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6"/>
        <w:jc w:val="both"/>
      </w:pPr>
      <w:r>
        <w:rPr/>
        <w:t>redimensionamento</w:t>
      </w:r>
      <w:r>
        <w:rPr>
          <w:spacing w:val="-12"/>
        </w:rPr>
        <w:t> </w:t>
      </w:r>
      <w:r>
        <w:rPr/>
        <w:t>do</w:t>
      </w:r>
      <w:r>
        <w:rPr>
          <w:spacing w:val="-12"/>
        </w:rPr>
        <w:t> </w:t>
      </w:r>
      <w:r>
        <w:rPr/>
        <w:t>olhar</w:t>
      </w:r>
      <w:r>
        <w:rPr>
          <w:spacing w:val="-13"/>
        </w:rPr>
        <w:t> </w:t>
      </w:r>
      <w:r>
        <w:rPr/>
        <w:t>sobre</w:t>
      </w:r>
      <w:r>
        <w:rPr>
          <w:spacing w:val="-9"/>
        </w:rPr>
        <w:t> </w:t>
      </w:r>
      <w:r>
        <w:rPr/>
        <w:t>esses</w:t>
      </w:r>
      <w:r>
        <w:rPr>
          <w:spacing w:val="-10"/>
        </w:rPr>
        <w:t> </w:t>
      </w:r>
      <w:r>
        <w:rPr/>
        <w:t>sujeitos.</w:t>
      </w:r>
      <w:r>
        <w:rPr>
          <w:spacing w:val="-10"/>
        </w:rPr>
        <w:t> </w:t>
      </w:r>
      <w:r>
        <w:rPr/>
        <w:t>As</w:t>
      </w:r>
      <w:r>
        <w:rPr>
          <w:spacing w:val="-13"/>
        </w:rPr>
        <w:t> </w:t>
      </w:r>
      <w:r>
        <w:rPr/>
        <w:t>intervenções</w:t>
      </w:r>
      <w:r>
        <w:rPr>
          <w:spacing w:val="-13"/>
        </w:rPr>
        <w:t> </w:t>
      </w:r>
      <w:r>
        <w:rPr/>
        <w:t>devem</w:t>
      </w:r>
      <w:r>
        <w:rPr>
          <w:spacing w:val="-9"/>
        </w:rPr>
        <w:t> </w:t>
      </w:r>
      <w:r>
        <w:rPr/>
        <w:t>ser</w:t>
      </w:r>
      <w:r>
        <w:rPr>
          <w:spacing w:val="-13"/>
        </w:rPr>
        <w:t> </w:t>
      </w:r>
      <w:r>
        <w:rPr/>
        <w:t>baseadas</w:t>
      </w:r>
      <w:r>
        <w:rPr>
          <w:spacing w:val="-13"/>
        </w:rPr>
        <w:t> </w:t>
      </w:r>
      <w:r>
        <w:rPr/>
        <w:t>na credibilidade da mudança, sendo facilitadoras para provocar situações nas quais o educando consiga refletir suas ações, favorecendo, assim, sua participação como sujeito ativo no processo de aprendizagem, a edificação da sua identidade, a valorização de sua autoestima e a construção coletiva de suas</w:t>
      </w:r>
      <w:r>
        <w:rPr>
          <w:spacing w:val="-1"/>
        </w:rPr>
        <w:t> </w:t>
      </w:r>
      <w:r>
        <w:rPr/>
        <w:t>potencialidades.</w:t>
      </w:r>
    </w:p>
    <w:p>
      <w:pPr>
        <w:pStyle w:val="BodyText"/>
        <w:spacing w:line="360" w:lineRule="auto"/>
        <w:ind w:left="798" w:right="307" w:firstLine="707"/>
        <w:jc w:val="both"/>
      </w:pPr>
      <w:r>
        <w:rPr/>
        <w:t>Tem</w:t>
      </w:r>
      <w:r>
        <w:rPr>
          <w:spacing w:val="-13"/>
        </w:rPr>
        <w:t> </w:t>
      </w:r>
      <w:r>
        <w:rPr/>
        <w:t>como</w:t>
      </w:r>
      <w:r>
        <w:rPr>
          <w:spacing w:val="-13"/>
        </w:rPr>
        <w:t> </w:t>
      </w:r>
      <w:r>
        <w:rPr/>
        <w:t>eixos</w:t>
      </w:r>
      <w:r>
        <w:rPr>
          <w:spacing w:val="-13"/>
        </w:rPr>
        <w:t> </w:t>
      </w:r>
      <w:r>
        <w:rPr/>
        <w:t>norteadores</w:t>
      </w:r>
      <w:r>
        <w:rPr>
          <w:spacing w:val="-14"/>
        </w:rPr>
        <w:t> </w:t>
      </w:r>
      <w:r>
        <w:rPr/>
        <w:t>o</w:t>
      </w:r>
      <w:r>
        <w:rPr>
          <w:spacing w:val="-13"/>
        </w:rPr>
        <w:t> </w:t>
      </w:r>
      <w:r>
        <w:rPr/>
        <w:t>desempenho</w:t>
      </w:r>
      <w:r>
        <w:rPr>
          <w:spacing w:val="-14"/>
        </w:rPr>
        <w:t> </w:t>
      </w:r>
      <w:r>
        <w:rPr/>
        <w:t>na</w:t>
      </w:r>
      <w:r>
        <w:rPr>
          <w:spacing w:val="-13"/>
        </w:rPr>
        <w:t> </w:t>
      </w:r>
      <w:r>
        <w:rPr/>
        <w:t>participação</w:t>
      </w:r>
      <w:r>
        <w:rPr>
          <w:spacing w:val="-14"/>
        </w:rPr>
        <w:t> </w:t>
      </w:r>
      <w:r>
        <w:rPr/>
        <w:t>social,</w:t>
      </w:r>
      <w:r>
        <w:rPr>
          <w:spacing w:val="-16"/>
        </w:rPr>
        <w:t> </w:t>
      </w:r>
      <w:r>
        <w:rPr/>
        <w:t>a</w:t>
      </w:r>
      <w:r>
        <w:rPr>
          <w:spacing w:val="-11"/>
        </w:rPr>
        <w:t> </w:t>
      </w:r>
      <w:r>
        <w:rPr/>
        <w:t>qualificação</w:t>
      </w:r>
      <w:r>
        <w:rPr>
          <w:spacing w:val="-14"/>
        </w:rPr>
        <w:t> </w:t>
      </w:r>
      <w:r>
        <w:rPr/>
        <w:t>do pro- cesso de cuidado voltado à melhora da qualidade de vida e, ainda, o apoio e a instrumentalização dos familiares/cuidadores de cada</w:t>
      </w:r>
      <w:r>
        <w:rPr>
          <w:spacing w:val="-10"/>
        </w:rPr>
        <w:t> </w:t>
      </w:r>
      <w:r>
        <w:rPr/>
        <w:t>educando.</w:t>
      </w:r>
    </w:p>
    <w:p>
      <w:pPr>
        <w:pStyle w:val="BodyText"/>
        <w:spacing w:before="11"/>
        <w:rPr>
          <w:sz w:val="35"/>
        </w:rPr>
      </w:pPr>
    </w:p>
    <w:p>
      <w:pPr>
        <w:pStyle w:val="Heading1"/>
        <w:ind w:left="1650"/>
      </w:pPr>
      <w:r>
        <w:rPr/>
        <w:t>OBJETIVO GERAL</w:t>
      </w:r>
    </w:p>
    <w:p>
      <w:pPr>
        <w:pStyle w:val="BodyText"/>
        <w:spacing w:before="7"/>
        <w:rPr>
          <w:b/>
          <w:sz w:val="30"/>
        </w:rPr>
      </w:pPr>
    </w:p>
    <w:p>
      <w:pPr>
        <w:pStyle w:val="BodyText"/>
        <w:spacing w:line="360" w:lineRule="auto" w:before="1"/>
        <w:ind w:left="798" w:right="302"/>
        <w:jc w:val="both"/>
      </w:pPr>
      <w:r>
        <w:rPr/>
        <w:t>Promover aquisição de habilidades cognitivas e funcionais de educandos elegíveis para o serviço, com vistas à redução dos apoios e à melhora ou manutenção das habilidades no desempenho de atividades sociais e familiares.</w:t>
      </w:r>
    </w:p>
    <w:p>
      <w:pPr>
        <w:pStyle w:val="BodyText"/>
        <w:rPr>
          <w:sz w:val="26"/>
        </w:rPr>
      </w:pPr>
    </w:p>
    <w:p>
      <w:pPr>
        <w:pStyle w:val="BodyText"/>
        <w:spacing w:before="10"/>
        <w:rPr>
          <w:sz w:val="30"/>
        </w:rPr>
      </w:pPr>
    </w:p>
    <w:p>
      <w:pPr>
        <w:pStyle w:val="Heading1"/>
        <w:ind w:left="1650"/>
      </w:pPr>
      <w:r>
        <w:rPr/>
        <w:t>OBJETIVOS ESPECÍFICOS</w:t>
      </w:r>
    </w:p>
    <w:p>
      <w:pPr>
        <w:pStyle w:val="BodyText"/>
        <w:spacing w:before="8"/>
        <w:rPr>
          <w:b/>
          <w:sz w:val="30"/>
        </w:rPr>
      </w:pPr>
    </w:p>
    <w:p>
      <w:pPr>
        <w:pStyle w:val="BodyText"/>
        <w:ind w:left="798"/>
        <w:jc w:val="both"/>
      </w:pPr>
      <w:r>
        <w:rPr/>
        <w:t>O Serviço de Atendimento Específico tem como objetivos específicos os abaixo elencados.</w:t>
      </w:r>
    </w:p>
    <w:p>
      <w:pPr>
        <w:pStyle w:val="BodyText"/>
        <w:spacing w:before="5"/>
        <w:rPr>
          <w:sz w:val="22"/>
        </w:rPr>
      </w:pPr>
    </w:p>
    <w:p>
      <w:pPr>
        <w:pStyle w:val="ListParagraph"/>
        <w:numPr>
          <w:ilvl w:val="0"/>
          <w:numId w:val="18"/>
        </w:numPr>
        <w:tabs>
          <w:tab w:pos="1987" w:val="left" w:leader="none"/>
        </w:tabs>
        <w:spacing w:line="340" w:lineRule="auto" w:before="1" w:after="0"/>
        <w:ind w:left="1650" w:right="296" w:firstLine="0"/>
        <w:jc w:val="both"/>
        <w:rPr>
          <w:sz w:val="24"/>
        </w:rPr>
      </w:pPr>
      <w:r>
        <w:rPr>
          <w:sz w:val="24"/>
        </w:rPr>
        <w:t>Avaliar aspectos pessoais, sociais e funcionais do educando, identificando a intensidade e o tipo de apoio que influenciam no seu desempenho, bem como as barreiras</w:t>
      </w:r>
      <w:r>
        <w:rPr>
          <w:spacing w:val="14"/>
          <w:sz w:val="24"/>
        </w:rPr>
        <w:t> </w:t>
      </w:r>
      <w:r>
        <w:rPr>
          <w:sz w:val="24"/>
        </w:rPr>
        <w:t>e</w:t>
      </w:r>
      <w:r>
        <w:rPr>
          <w:spacing w:val="13"/>
          <w:sz w:val="24"/>
        </w:rPr>
        <w:t> </w:t>
      </w:r>
      <w:r>
        <w:rPr>
          <w:sz w:val="24"/>
        </w:rPr>
        <w:t>facilitadores</w:t>
      </w:r>
      <w:r>
        <w:rPr>
          <w:spacing w:val="15"/>
          <w:sz w:val="24"/>
        </w:rPr>
        <w:t> </w:t>
      </w:r>
      <w:r>
        <w:rPr>
          <w:sz w:val="24"/>
        </w:rPr>
        <w:t>(ambiente</w:t>
      </w:r>
      <w:r>
        <w:rPr>
          <w:spacing w:val="13"/>
          <w:sz w:val="24"/>
        </w:rPr>
        <w:t> </w:t>
      </w:r>
      <w:r>
        <w:rPr>
          <w:sz w:val="24"/>
        </w:rPr>
        <w:t>físico,</w:t>
      </w:r>
      <w:r>
        <w:rPr>
          <w:spacing w:val="14"/>
          <w:sz w:val="24"/>
        </w:rPr>
        <w:t> </w:t>
      </w:r>
      <w:r>
        <w:rPr>
          <w:sz w:val="24"/>
        </w:rPr>
        <w:t>tecnologias,</w:t>
      </w:r>
      <w:r>
        <w:rPr>
          <w:spacing w:val="15"/>
          <w:sz w:val="24"/>
        </w:rPr>
        <w:t> </w:t>
      </w:r>
      <w:r>
        <w:rPr>
          <w:sz w:val="24"/>
        </w:rPr>
        <w:t>atitudes</w:t>
      </w:r>
      <w:r>
        <w:rPr>
          <w:spacing w:val="15"/>
          <w:sz w:val="24"/>
        </w:rPr>
        <w:t> </w:t>
      </w:r>
      <w:r>
        <w:rPr>
          <w:sz w:val="24"/>
        </w:rPr>
        <w:t>pessoais,</w:t>
      </w:r>
      <w:r>
        <w:rPr>
          <w:spacing w:val="15"/>
          <w:sz w:val="24"/>
        </w:rPr>
        <w:t> </w:t>
      </w:r>
      <w:r>
        <w:rPr>
          <w:sz w:val="24"/>
        </w:rPr>
        <w:t>serviços,</w:t>
      </w:r>
    </w:p>
    <w:p>
      <w:pPr>
        <w:pStyle w:val="BodyText"/>
        <w:spacing w:line="360" w:lineRule="auto" w:before="15"/>
        <w:ind w:left="1650" w:right="308"/>
        <w:jc w:val="both"/>
      </w:pPr>
      <w:r>
        <w:rPr/>
        <w:t>sistemas e políticas) que poderão ser ajustados para a melhora do desempenho, ou manutenção dele com a redução dos apoios;</w:t>
      </w:r>
    </w:p>
    <w:p>
      <w:pPr>
        <w:pStyle w:val="ListParagraph"/>
        <w:numPr>
          <w:ilvl w:val="0"/>
          <w:numId w:val="18"/>
        </w:numPr>
        <w:tabs>
          <w:tab w:pos="1987" w:val="left" w:leader="none"/>
        </w:tabs>
        <w:spacing w:line="340" w:lineRule="auto" w:before="7" w:after="0"/>
        <w:ind w:left="1650" w:right="298" w:firstLine="0"/>
        <w:jc w:val="both"/>
        <w:rPr>
          <w:sz w:val="24"/>
        </w:rPr>
      </w:pPr>
      <w:r>
        <w:rPr>
          <w:sz w:val="24"/>
        </w:rPr>
        <w:t>Desenvolver a autonomia e a independência do educando, oferecendo as condições necessárias para que ele progrida em seu desempenho nas atividades e na participação</w:t>
      </w:r>
      <w:r>
        <w:rPr>
          <w:spacing w:val="-5"/>
          <w:sz w:val="24"/>
        </w:rPr>
        <w:t> </w:t>
      </w:r>
      <w:r>
        <w:rPr>
          <w:sz w:val="24"/>
        </w:rPr>
        <w:t>social;</w:t>
      </w:r>
    </w:p>
    <w:p>
      <w:pPr>
        <w:pStyle w:val="ListParagraph"/>
        <w:numPr>
          <w:ilvl w:val="0"/>
          <w:numId w:val="18"/>
        </w:numPr>
        <w:tabs>
          <w:tab w:pos="1987" w:val="left" w:leader="none"/>
        </w:tabs>
        <w:spacing w:line="340" w:lineRule="auto" w:before="22" w:after="0"/>
        <w:ind w:left="1650" w:right="300" w:firstLine="0"/>
        <w:jc w:val="both"/>
        <w:rPr>
          <w:sz w:val="24"/>
        </w:rPr>
      </w:pPr>
      <w:r>
        <w:rPr>
          <w:sz w:val="24"/>
        </w:rPr>
        <w:t>Possibilitar aos educandos experiências pedagógicas que proporcionem o desenvolvi- mento e a manutenção das habilidades cognitivas e funcionais em contextos</w:t>
      </w:r>
      <w:r>
        <w:rPr>
          <w:spacing w:val="-3"/>
          <w:sz w:val="24"/>
        </w:rPr>
        <w:t> </w:t>
      </w:r>
      <w:r>
        <w:rPr>
          <w:sz w:val="24"/>
        </w:rPr>
        <w:t>naturais;</w:t>
      </w:r>
    </w:p>
    <w:p>
      <w:pPr>
        <w:pStyle w:val="ListParagraph"/>
        <w:numPr>
          <w:ilvl w:val="0"/>
          <w:numId w:val="18"/>
        </w:numPr>
        <w:tabs>
          <w:tab w:pos="1987" w:val="left" w:leader="none"/>
        </w:tabs>
        <w:spacing w:line="340" w:lineRule="auto" w:before="18" w:after="0"/>
        <w:ind w:left="1650" w:right="300" w:firstLine="0"/>
        <w:jc w:val="both"/>
        <w:rPr>
          <w:sz w:val="24"/>
        </w:rPr>
      </w:pPr>
      <w:r>
        <w:rPr>
          <w:sz w:val="24"/>
        </w:rPr>
        <w:t>Atuar de maneira multiprofissional e interdisciplinar em todos os espaços de atendimento, planejando e orientando no processo de ensino-aprendizagem, com vistas ao desenvolvimento global do</w:t>
      </w:r>
      <w:r>
        <w:rPr>
          <w:spacing w:val="-3"/>
          <w:sz w:val="24"/>
        </w:rPr>
        <w:t> </w:t>
      </w:r>
      <w:r>
        <w:rPr>
          <w:sz w:val="24"/>
        </w:rPr>
        <w:t>educando;</w:t>
      </w:r>
    </w:p>
    <w:p>
      <w:pPr>
        <w:pStyle w:val="ListParagraph"/>
        <w:numPr>
          <w:ilvl w:val="0"/>
          <w:numId w:val="18"/>
        </w:numPr>
        <w:tabs>
          <w:tab w:pos="1987" w:val="left" w:leader="none"/>
        </w:tabs>
        <w:spacing w:line="240" w:lineRule="auto" w:before="19" w:after="0"/>
        <w:ind w:left="1986" w:right="0" w:hanging="337"/>
        <w:jc w:val="both"/>
        <w:rPr>
          <w:sz w:val="24"/>
        </w:rPr>
      </w:pPr>
      <w:r>
        <w:rPr>
          <w:sz w:val="24"/>
        </w:rPr>
        <w:t>Estabelecer</w:t>
      </w:r>
      <w:r>
        <w:rPr>
          <w:spacing w:val="24"/>
          <w:sz w:val="24"/>
        </w:rPr>
        <w:t> </w:t>
      </w:r>
      <w:r>
        <w:rPr>
          <w:sz w:val="24"/>
        </w:rPr>
        <w:t>parceria</w:t>
      </w:r>
      <w:r>
        <w:rPr>
          <w:spacing w:val="24"/>
          <w:sz w:val="24"/>
        </w:rPr>
        <w:t> </w:t>
      </w:r>
      <w:r>
        <w:rPr>
          <w:sz w:val="24"/>
        </w:rPr>
        <w:t>entre</w:t>
      </w:r>
      <w:r>
        <w:rPr>
          <w:spacing w:val="25"/>
          <w:sz w:val="24"/>
        </w:rPr>
        <w:t> </w:t>
      </w:r>
      <w:r>
        <w:rPr>
          <w:sz w:val="24"/>
        </w:rPr>
        <w:t>instituição</w:t>
      </w:r>
      <w:r>
        <w:rPr>
          <w:spacing w:val="25"/>
          <w:sz w:val="24"/>
        </w:rPr>
        <w:t> </w:t>
      </w:r>
      <w:r>
        <w:rPr>
          <w:sz w:val="24"/>
        </w:rPr>
        <w:t>e</w:t>
      </w:r>
      <w:r>
        <w:rPr>
          <w:spacing w:val="24"/>
          <w:sz w:val="24"/>
        </w:rPr>
        <w:t> </w:t>
      </w:r>
      <w:r>
        <w:rPr>
          <w:sz w:val="24"/>
        </w:rPr>
        <w:t>família</w:t>
      </w:r>
      <w:r>
        <w:rPr>
          <w:spacing w:val="25"/>
          <w:sz w:val="24"/>
        </w:rPr>
        <w:t> </w:t>
      </w:r>
      <w:r>
        <w:rPr>
          <w:sz w:val="24"/>
        </w:rPr>
        <w:t>para</w:t>
      </w:r>
      <w:r>
        <w:rPr>
          <w:spacing w:val="26"/>
          <w:sz w:val="24"/>
        </w:rPr>
        <w:t> </w:t>
      </w:r>
      <w:r>
        <w:rPr>
          <w:sz w:val="24"/>
        </w:rPr>
        <w:t>dar</w:t>
      </w:r>
      <w:r>
        <w:rPr>
          <w:spacing w:val="24"/>
          <w:sz w:val="24"/>
        </w:rPr>
        <w:t> </w:t>
      </w:r>
      <w:r>
        <w:rPr>
          <w:sz w:val="24"/>
        </w:rPr>
        <w:t>continuidade</w:t>
      </w:r>
      <w:r>
        <w:rPr>
          <w:spacing w:val="26"/>
          <w:sz w:val="24"/>
        </w:rPr>
        <w:t> </w:t>
      </w:r>
      <w:r>
        <w:rPr>
          <w:sz w:val="24"/>
        </w:rPr>
        <w:t>às</w:t>
      </w:r>
    </w:p>
    <w:p>
      <w:pPr>
        <w:spacing w:after="0" w:line="240" w:lineRule="auto"/>
        <w:jc w:val="both"/>
        <w:rPr>
          <w:sz w:val="24"/>
        </w:rPr>
        <w:sectPr>
          <w:pgSz w:w="11910" w:h="16840"/>
          <w:pgMar w:header="360" w:footer="973" w:top="1320" w:bottom="1180" w:left="620" w:right="520"/>
        </w:sectPr>
      </w:pPr>
    </w:p>
    <w:p>
      <w:pPr>
        <w:pStyle w:val="BodyText"/>
        <w:rPr>
          <w:sz w:val="20"/>
        </w:rPr>
      </w:pPr>
    </w:p>
    <w:p>
      <w:pPr>
        <w:pStyle w:val="BodyText"/>
        <w:spacing w:before="1"/>
        <w:rPr>
          <w:sz w:val="17"/>
        </w:rPr>
      </w:pPr>
    </w:p>
    <w:p>
      <w:pPr>
        <w:pStyle w:val="BodyText"/>
        <w:spacing w:line="360" w:lineRule="auto" w:before="93"/>
        <w:ind w:left="1650" w:right="309"/>
        <w:jc w:val="both"/>
      </w:pPr>
      <w:r>
        <w:rPr/>
        <w:t>intervenções que estimulem a autonomia e a independência do educando fora do espaço da instituição;</w:t>
      </w:r>
    </w:p>
    <w:p>
      <w:pPr>
        <w:pStyle w:val="ListParagraph"/>
        <w:numPr>
          <w:ilvl w:val="0"/>
          <w:numId w:val="18"/>
        </w:numPr>
        <w:tabs>
          <w:tab w:pos="1987" w:val="left" w:leader="none"/>
        </w:tabs>
        <w:spacing w:line="340" w:lineRule="auto" w:before="93" w:after="0"/>
        <w:ind w:left="1650" w:right="304" w:firstLine="0"/>
        <w:jc w:val="both"/>
        <w:rPr>
          <w:sz w:val="24"/>
        </w:rPr>
      </w:pPr>
      <w:r>
        <w:rPr>
          <w:sz w:val="24"/>
        </w:rPr>
        <w:t>Orientar o familiar/cuidador para que possa prestar o cuidado ao educando, promovendo a saúde e o bem-estar de todos os sujeitos envolvidos, visando à redução da sobrecarga do</w:t>
      </w:r>
      <w:r>
        <w:rPr>
          <w:spacing w:val="-3"/>
          <w:sz w:val="24"/>
        </w:rPr>
        <w:t> </w:t>
      </w:r>
      <w:r>
        <w:rPr>
          <w:sz w:val="24"/>
        </w:rPr>
        <w:t>cuidador;</w:t>
      </w:r>
    </w:p>
    <w:p>
      <w:pPr>
        <w:pStyle w:val="ListParagraph"/>
        <w:numPr>
          <w:ilvl w:val="0"/>
          <w:numId w:val="18"/>
        </w:numPr>
        <w:tabs>
          <w:tab w:pos="1987" w:val="left" w:leader="none"/>
        </w:tabs>
        <w:spacing w:line="340" w:lineRule="auto" w:before="17" w:after="0"/>
        <w:ind w:left="1650" w:right="300" w:firstLine="0"/>
        <w:jc w:val="both"/>
        <w:rPr>
          <w:sz w:val="24"/>
        </w:rPr>
      </w:pPr>
      <w:r>
        <w:rPr>
          <w:sz w:val="24"/>
        </w:rPr>
        <w:t>Promover</w:t>
      </w:r>
      <w:r>
        <w:rPr>
          <w:spacing w:val="-8"/>
          <w:sz w:val="24"/>
        </w:rPr>
        <w:t> </w:t>
      </w:r>
      <w:r>
        <w:rPr>
          <w:sz w:val="24"/>
        </w:rPr>
        <w:t>articulação</w:t>
      </w:r>
      <w:r>
        <w:rPr>
          <w:spacing w:val="-8"/>
          <w:sz w:val="24"/>
        </w:rPr>
        <w:t> </w:t>
      </w:r>
      <w:r>
        <w:rPr>
          <w:sz w:val="24"/>
        </w:rPr>
        <w:t>com</w:t>
      </w:r>
      <w:r>
        <w:rPr>
          <w:spacing w:val="-9"/>
          <w:sz w:val="24"/>
        </w:rPr>
        <w:t> </w:t>
      </w:r>
      <w:r>
        <w:rPr>
          <w:sz w:val="24"/>
        </w:rPr>
        <w:t>a</w:t>
      </w:r>
      <w:r>
        <w:rPr>
          <w:spacing w:val="-6"/>
          <w:sz w:val="24"/>
        </w:rPr>
        <w:t> </w:t>
      </w:r>
      <w:r>
        <w:rPr>
          <w:sz w:val="24"/>
        </w:rPr>
        <w:t>rede</w:t>
      </w:r>
      <w:r>
        <w:rPr>
          <w:spacing w:val="-9"/>
          <w:sz w:val="24"/>
        </w:rPr>
        <w:t> </w:t>
      </w:r>
      <w:r>
        <w:rPr>
          <w:sz w:val="24"/>
        </w:rPr>
        <w:t>de</w:t>
      </w:r>
      <w:r>
        <w:rPr>
          <w:spacing w:val="-8"/>
          <w:sz w:val="24"/>
        </w:rPr>
        <w:t> </w:t>
      </w:r>
      <w:r>
        <w:rPr>
          <w:sz w:val="24"/>
        </w:rPr>
        <w:t>atenção</w:t>
      </w:r>
      <w:r>
        <w:rPr>
          <w:spacing w:val="-9"/>
          <w:sz w:val="24"/>
        </w:rPr>
        <w:t> </w:t>
      </w:r>
      <w:r>
        <w:rPr>
          <w:sz w:val="24"/>
        </w:rPr>
        <w:t>à</w:t>
      </w:r>
      <w:r>
        <w:rPr>
          <w:spacing w:val="-6"/>
          <w:sz w:val="24"/>
        </w:rPr>
        <w:t> </w:t>
      </w:r>
      <w:r>
        <w:rPr>
          <w:sz w:val="24"/>
        </w:rPr>
        <w:t>pessoa</w:t>
      </w:r>
      <w:r>
        <w:rPr>
          <w:spacing w:val="-9"/>
          <w:sz w:val="24"/>
        </w:rPr>
        <w:t> </w:t>
      </w:r>
      <w:r>
        <w:rPr>
          <w:sz w:val="24"/>
        </w:rPr>
        <w:t>com</w:t>
      </w:r>
      <w:r>
        <w:rPr>
          <w:spacing w:val="-5"/>
          <w:sz w:val="24"/>
        </w:rPr>
        <w:t> </w:t>
      </w:r>
      <w:r>
        <w:rPr>
          <w:sz w:val="24"/>
        </w:rPr>
        <w:t>deficiência</w:t>
      </w:r>
      <w:r>
        <w:rPr>
          <w:spacing w:val="-7"/>
          <w:sz w:val="24"/>
        </w:rPr>
        <w:t> </w:t>
      </w:r>
      <w:r>
        <w:rPr>
          <w:sz w:val="24"/>
        </w:rPr>
        <w:t>e/ou</w:t>
      </w:r>
      <w:r>
        <w:rPr>
          <w:spacing w:val="-6"/>
          <w:sz w:val="24"/>
        </w:rPr>
        <w:t> </w:t>
      </w:r>
      <w:r>
        <w:rPr>
          <w:sz w:val="24"/>
        </w:rPr>
        <w:t>sua família,</w:t>
      </w:r>
      <w:r>
        <w:rPr>
          <w:spacing w:val="-20"/>
          <w:sz w:val="24"/>
        </w:rPr>
        <w:t> </w:t>
      </w:r>
      <w:r>
        <w:rPr>
          <w:sz w:val="24"/>
        </w:rPr>
        <w:t>orientando</w:t>
      </w:r>
      <w:r>
        <w:rPr>
          <w:spacing w:val="-19"/>
          <w:sz w:val="24"/>
        </w:rPr>
        <w:t> </w:t>
      </w:r>
      <w:r>
        <w:rPr>
          <w:sz w:val="24"/>
        </w:rPr>
        <w:t>quanto</w:t>
      </w:r>
      <w:r>
        <w:rPr>
          <w:spacing w:val="-20"/>
          <w:sz w:val="24"/>
        </w:rPr>
        <w:t> </w:t>
      </w:r>
      <w:r>
        <w:rPr>
          <w:sz w:val="24"/>
        </w:rPr>
        <w:t>aos</w:t>
      </w:r>
      <w:r>
        <w:rPr>
          <w:spacing w:val="-20"/>
          <w:sz w:val="24"/>
        </w:rPr>
        <w:t> </w:t>
      </w:r>
      <w:r>
        <w:rPr>
          <w:sz w:val="24"/>
        </w:rPr>
        <w:t>serviços</w:t>
      </w:r>
      <w:r>
        <w:rPr>
          <w:spacing w:val="-20"/>
          <w:sz w:val="24"/>
        </w:rPr>
        <w:t> </w:t>
      </w:r>
      <w:r>
        <w:rPr>
          <w:sz w:val="24"/>
        </w:rPr>
        <w:t>disponíveis,</w:t>
      </w:r>
      <w:r>
        <w:rPr>
          <w:spacing w:val="-20"/>
          <w:sz w:val="24"/>
        </w:rPr>
        <w:t> </w:t>
      </w:r>
      <w:r>
        <w:rPr>
          <w:sz w:val="24"/>
        </w:rPr>
        <w:t>direitos</w:t>
      </w:r>
      <w:r>
        <w:rPr>
          <w:spacing w:val="-21"/>
          <w:sz w:val="24"/>
        </w:rPr>
        <w:t> </w:t>
      </w:r>
      <w:r>
        <w:rPr>
          <w:sz w:val="24"/>
        </w:rPr>
        <w:t>e</w:t>
      </w:r>
      <w:r>
        <w:rPr>
          <w:spacing w:val="-19"/>
          <w:sz w:val="24"/>
        </w:rPr>
        <w:t> </w:t>
      </w:r>
      <w:r>
        <w:rPr>
          <w:sz w:val="24"/>
        </w:rPr>
        <w:t>benefícios</w:t>
      </w:r>
      <w:r>
        <w:rPr>
          <w:spacing w:val="-20"/>
          <w:sz w:val="24"/>
        </w:rPr>
        <w:t> </w:t>
      </w:r>
      <w:r>
        <w:rPr>
          <w:sz w:val="24"/>
        </w:rPr>
        <w:t>que</w:t>
      </w:r>
      <w:r>
        <w:rPr>
          <w:spacing w:val="-19"/>
          <w:sz w:val="24"/>
        </w:rPr>
        <w:t> </w:t>
      </w:r>
      <w:r>
        <w:rPr>
          <w:sz w:val="24"/>
        </w:rPr>
        <w:t>podem ser acessa- dos, bem como a necessidade de acionamento dos serviços</w:t>
      </w:r>
      <w:r>
        <w:rPr>
          <w:spacing w:val="51"/>
          <w:sz w:val="24"/>
        </w:rPr>
        <w:t> </w:t>
      </w:r>
      <w:r>
        <w:rPr>
          <w:sz w:val="24"/>
        </w:rPr>
        <w:t>de</w:t>
      </w:r>
    </w:p>
    <w:p>
      <w:pPr>
        <w:pStyle w:val="BodyText"/>
        <w:spacing w:line="360" w:lineRule="auto" w:before="18"/>
        <w:ind w:left="1650" w:right="298"/>
        <w:jc w:val="both"/>
      </w:pPr>
      <w:r>
        <w:rPr/>
        <w:t>proteção, quando identificada situação de risco social ou suspeita/confirmação de ocorrência de qualquer modalidade de violência.</w:t>
      </w:r>
    </w:p>
    <w:p>
      <w:pPr>
        <w:pStyle w:val="BodyText"/>
        <w:spacing w:before="4"/>
        <w:rPr>
          <w:sz w:val="36"/>
        </w:rPr>
      </w:pPr>
    </w:p>
    <w:p>
      <w:pPr>
        <w:pStyle w:val="Heading1"/>
      </w:pPr>
      <w:r>
        <w:rPr/>
        <w:t>ESTRUTURA E FUNCIONAMENTO</w:t>
      </w:r>
    </w:p>
    <w:p>
      <w:pPr>
        <w:pStyle w:val="BodyText"/>
        <w:spacing w:before="10"/>
        <w:rPr>
          <w:b/>
          <w:sz w:val="25"/>
        </w:rPr>
      </w:pPr>
    </w:p>
    <w:p>
      <w:pPr>
        <w:pStyle w:val="BodyText"/>
        <w:spacing w:line="360" w:lineRule="auto"/>
        <w:ind w:left="798" w:right="298" w:firstLine="719"/>
        <w:jc w:val="both"/>
      </w:pPr>
      <w:r>
        <w:rPr/>
        <w:t>A característica principal do modelo de intervenção aqui proposto é a interdisciplinaridade, sendo necessário que a equipe de atendimento seja composta por diferentes categorias profissionais, que compartilharão o planejamento das intervenções, o espaço de atendimento, as suas práticas e os seus saberes, visando ao desenvolvimento de habilidades funcionais e cognitivas.</w:t>
      </w:r>
    </w:p>
    <w:p>
      <w:pPr>
        <w:pStyle w:val="BodyText"/>
        <w:spacing w:line="360" w:lineRule="auto" w:before="120"/>
        <w:ind w:left="798" w:right="306" w:firstLine="707"/>
        <w:jc w:val="both"/>
      </w:pPr>
      <w:r>
        <w:rPr/>
        <w:t>Esse olhar a partir de diversas áreas permite a identificação abrangente de metas a serem atingidas, bem como de quais objetivos precisam ser estabelecidos. Isso torna o atendimento</w:t>
      </w:r>
      <w:r>
        <w:rPr>
          <w:spacing w:val="-7"/>
        </w:rPr>
        <w:t> </w:t>
      </w:r>
      <w:r>
        <w:rPr/>
        <w:t>mais</w:t>
      </w:r>
      <w:r>
        <w:rPr>
          <w:spacing w:val="-5"/>
        </w:rPr>
        <w:t> </w:t>
      </w:r>
      <w:r>
        <w:rPr/>
        <w:t>completo,</w:t>
      </w:r>
      <w:r>
        <w:rPr>
          <w:spacing w:val="-7"/>
        </w:rPr>
        <w:t> </w:t>
      </w:r>
      <w:r>
        <w:rPr/>
        <w:t>no</w:t>
      </w:r>
      <w:r>
        <w:rPr>
          <w:spacing w:val="-5"/>
        </w:rPr>
        <w:t> </w:t>
      </w:r>
      <w:r>
        <w:rPr/>
        <w:t>sentido</w:t>
      </w:r>
      <w:r>
        <w:rPr>
          <w:spacing w:val="-6"/>
        </w:rPr>
        <w:t> </w:t>
      </w:r>
      <w:r>
        <w:rPr/>
        <w:t>de</w:t>
      </w:r>
      <w:r>
        <w:rPr>
          <w:spacing w:val="-5"/>
        </w:rPr>
        <w:t> </w:t>
      </w:r>
      <w:r>
        <w:rPr/>
        <w:t>intervir</w:t>
      </w:r>
      <w:r>
        <w:rPr>
          <w:spacing w:val="-4"/>
        </w:rPr>
        <w:t> </w:t>
      </w:r>
      <w:r>
        <w:rPr/>
        <w:t>quanto</w:t>
      </w:r>
      <w:r>
        <w:rPr>
          <w:spacing w:val="-7"/>
        </w:rPr>
        <w:t> </w:t>
      </w:r>
      <w:r>
        <w:rPr/>
        <w:t>às</w:t>
      </w:r>
      <w:r>
        <w:rPr>
          <w:spacing w:val="-7"/>
        </w:rPr>
        <w:t> </w:t>
      </w:r>
      <w:r>
        <w:rPr/>
        <w:t>necessidades</w:t>
      </w:r>
      <w:r>
        <w:rPr>
          <w:spacing w:val="-7"/>
        </w:rPr>
        <w:t> </w:t>
      </w:r>
      <w:r>
        <w:rPr/>
        <w:t>de</w:t>
      </w:r>
      <w:r>
        <w:rPr>
          <w:spacing w:val="-7"/>
        </w:rPr>
        <w:t> </w:t>
      </w:r>
      <w:r>
        <w:rPr/>
        <w:t>suporte</w:t>
      </w:r>
      <w:r>
        <w:rPr>
          <w:spacing w:val="-6"/>
        </w:rPr>
        <w:t> </w:t>
      </w:r>
      <w:r>
        <w:rPr/>
        <w:t>para cada</w:t>
      </w:r>
      <w:r>
        <w:rPr>
          <w:spacing w:val="-8"/>
        </w:rPr>
        <w:t> </w:t>
      </w:r>
      <w:r>
        <w:rPr/>
        <w:t>educando,</w:t>
      </w:r>
      <w:r>
        <w:rPr>
          <w:spacing w:val="-7"/>
        </w:rPr>
        <w:t> </w:t>
      </w:r>
      <w:r>
        <w:rPr/>
        <w:t>de</w:t>
      </w:r>
      <w:r>
        <w:rPr>
          <w:spacing w:val="-6"/>
        </w:rPr>
        <w:t> </w:t>
      </w:r>
      <w:r>
        <w:rPr/>
        <w:t>acordo</w:t>
      </w:r>
      <w:r>
        <w:rPr>
          <w:spacing w:val="-4"/>
        </w:rPr>
        <w:t> </w:t>
      </w:r>
      <w:r>
        <w:rPr/>
        <w:t>com</w:t>
      </w:r>
      <w:r>
        <w:rPr>
          <w:spacing w:val="-5"/>
        </w:rPr>
        <w:t> </w:t>
      </w:r>
      <w:r>
        <w:rPr/>
        <w:t>sua</w:t>
      </w:r>
      <w:r>
        <w:rPr>
          <w:spacing w:val="-5"/>
        </w:rPr>
        <w:t> </w:t>
      </w:r>
      <w:r>
        <w:rPr/>
        <w:t>especificidade</w:t>
      </w:r>
      <w:r>
        <w:rPr>
          <w:spacing w:val="-6"/>
        </w:rPr>
        <w:t> </w:t>
      </w:r>
      <w:r>
        <w:rPr/>
        <w:t>(deficiência,</w:t>
      </w:r>
      <w:r>
        <w:rPr>
          <w:spacing w:val="-5"/>
        </w:rPr>
        <w:t> </w:t>
      </w:r>
      <w:r>
        <w:rPr/>
        <w:t>idade,</w:t>
      </w:r>
      <w:r>
        <w:rPr>
          <w:spacing w:val="-8"/>
        </w:rPr>
        <w:t> </w:t>
      </w:r>
      <w:r>
        <w:rPr/>
        <w:t>família,</w:t>
      </w:r>
      <w:r>
        <w:rPr>
          <w:spacing w:val="-5"/>
        </w:rPr>
        <w:t> </w:t>
      </w:r>
      <w:r>
        <w:rPr/>
        <w:t>comunidade etc.).</w:t>
      </w:r>
    </w:p>
    <w:p>
      <w:pPr>
        <w:pStyle w:val="BodyText"/>
        <w:spacing w:line="360" w:lineRule="auto" w:before="121"/>
        <w:ind w:left="798" w:right="300" w:firstLine="707"/>
        <w:jc w:val="both"/>
      </w:pPr>
      <w:r>
        <w:rPr/>
        <w:t>Os grupos de educandos, denominados Grupos de Referência (GR), devem ser organizados de forma que se proporcione um espaço de discussão, apropriação e construção de conhecimentos, priorizando a idade cronológica, os aspectos psicoemocionais e suas diferenças cognitivas e funcionais. Deve reunir educandos com expectativas similares a serem atendidas e superadas, de forma que a prática pedagógica e terapêutica possa atender as peculiaridades de cada um, tendo em vista que o processo de ensino e aprendizagem não acontece da mesma forma para todos e tem um caráter dinâmico que exige ações direcionadas.</w:t>
      </w:r>
    </w:p>
    <w:p>
      <w:pPr>
        <w:pStyle w:val="BodyText"/>
        <w:spacing w:before="121"/>
        <w:ind w:left="1506"/>
        <w:jc w:val="both"/>
      </w:pPr>
      <w:r>
        <w:rPr/>
        <w:t>Nesse modelo de atendimento, o grupo é composto por no máximo 10 (dez)</w:t>
      </w:r>
    </w:p>
    <w:p>
      <w:pPr>
        <w:spacing w:after="0"/>
        <w:jc w:val="both"/>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298"/>
        <w:jc w:val="both"/>
      </w:pPr>
      <w:r>
        <w:rPr/>
        <w:t>educandos, atendidos por professor que contará, quando houver, com a atuação de uma equipe multiprofissional (saúde, educação e assistência), buscando a realização de um trabalho interdisciplinar. Esses profissionais da equipe compartilharão o espaço de atendimento e intervenções com os professores, antecipadamente planejadas, integrando práticas e saberes, executando atividades específicas de suas competências e atribuições profissionais.</w:t>
      </w:r>
    </w:p>
    <w:p>
      <w:pPr>
        <w:pStyle w:val="BodyText"/>
        <w:spacing w:line="360" w:lineRule="auto" w:before="120"/>
        <w:ind w:left="798" w:right="301" w:firstLine="707"/>
        <w:jc w:val="both"/>
      </w:pPr>
      <w:r>
        <w:rPr/>
        <w:t>Essa</w:t>
      </w:r>
      <w:r>
        <w:rPr>
          <w:spacing w:val="-11"/>
        </w:rPr>
        <w:t> </w:t>
      </w:r>
      <w:r>
        <w:rPr/>
        <w:t>equipe</w:t>
      </w:r>
      <w:r>
        <w:rPr>
          <w:spacing w:val="-10"/>
        </w:rPr>
        <w:t> </w:t>
      </w:r>
      <w:r>
        <w:rPr/>
        <w:t>multiprofissional</w:t>
      </w:r>
      <w:r>
        <w:rPr>
          <w:spacing w:val="-12"/>
        </w:rPr>
        <w:t> </w:t>
      </w:r>
      <w:r>
        <w:rPr/>
        <w:t>deve</w:t>
      </w:r>
      <w:r>
        <w:rPr>
          <w:spacing w:val="-9"/>
        </w:rPr>
        <w:t> </w:t>
      </w:r>
      <w:r>
        <w:rPr/>
        <w:t>contar</w:t>
      </w:r>
      <w:r>
        <w:rPr>
          <w:spacing w:val="-11"/>
        </w:rPr>
        <w:t> </w:t>
      </w:r>
      <w:r>
        <w:rPr/>
        <w:t>com,</w:t>
      </w:r>
      <w:r>
        <w:rPr>
          <w:spacing w:val="-11"/>
        </w:rPr>
        <w:t> </w:t>
      </w:r>
      <w:r>
        <w:rPr/>
        <w:t>no</w:t>
      </w:r>
      <w:r>
        <w:rPr>
          <w:spacing w:val="-11"/>
        </w:rPr>
        <w:t> </w:t>
      </w:r>
      <w:r>
        <w:rPr/>
        <w:t>mínimo,</w:t>
      </w:r>
      <w:r>
        <w:rPr>
          <w:spacing w:val="-11"/>
        </w:rPr>
        <w:t> </w:t>
      </w:r>
      <w:r>
        <w:rPr/>
        <w:t>três</w:t>
      </w:r>
      <w:r>
        <w:rPr>
          <w:spacing w:val="-12"/>
        </w:rPr>
        <w:t> </w:t>
      </w:r>
      <w:r>
        <w:rPr/>
        <w:t>profissionais</w:t>
      </w:r>
      <w:r>
        <w:rPr>
          <w:spacing w:val="-10"/>
        </w:rPr>
        <w:t> </w:t>
      </w:r>
      <w:r>
        <w:rPr/>
        <w:t>de</w:t>
      </w:r>
      <w:r>
        <w:rPr>
          <w:spacing w:val="-11"/>
        </w:rPr>
        <w:t> </w:t>
      </w:r>
      <w:r>
        <w:rPr/>
        <w:t>nível superior de áreas distintas, preferencialmente, um profissional da área da saúde (ex.: fisioterapeuta, fonoaudiólogo, terapeuta ocupacional etc.), </w:t>
      </w:r>
      <w:r>
        <w:rPr>
          <w:spacing w:val="4"/>
        </w:rPr>
        <w:t>um </w:t>
      </w:r>
      <w:r>
        <w:rPr/>
        <w:t>da área da educação (pedagogo, psicólogo, professor) e um profissional da área social (assistente social), garantindo, assim, avaliação e atendimento no campo biopsicossocial, ou seja, contemplando aspectos físicos, cognitivos, educacionais e sociais de cada</w:t>
      </w:r>
      <w:r>
        <w:rPr>
          <w:spacing w:val="-12"/>
        </w:rPr>
        <w:t> </w:t>
      </w:r>
      <w:r>
        <w:rPr/>
        <w:t>educando.</w:t>
      </w:r>
    </w:p>
    <w:p>
      <w:pPr>
        <w:pStyle w:val="BodyText"/>
        <w:spacing w:before="118"/>
        <w:ind w:left="798"/>
        <w:jc w:val="both"/>
      </w:pPr>
      <w:r>
        <w:rPr/>
        <w:t>Os atendimentos poderão ocorrer da seguinte forma:</w:t>
      </w:r>
    </w:p>
    <w:p>
      <w:pPr>
        <w:pStyle w:val="BodyText"/>
        <w:spacing w:before="6"/>
        <w:rPr>
          <w:sz w:val="22"/>
        </w:rPr>
      </w:pPr>
    </w:p>
    <w:p>
      <w:pPr>
        <w:pStyle w:val="ListParagraph"/>
        <w:numPr>
          <w:ilvl w:val="0"/>
          <w:numId w:val="19"/>
        </w:numPr>
        <w:tabs>
          <w:tab w:pos="2214" w:val="left" w:leader="none"/>
          <w:tab w:pos="2215" w:val="left" w:leader="none"/>
        </w:tabs>
        <w:spacing w:line="321" w:lineRule="auto" w:before="0" w:after="0"/>
        <w:ind w:left="1650" w:right="532" w:firstLine="0"/>
        <w:jc w:val="left"/>
        <w:rPr>
          <w:sz w:val="24"/>
        </w:rPr>
      </w:pPr>
      <w:r>
        <w:rPr>
          <w:sz w:val="24"/>
        </w:rPr>
        <w:t>Atendimento individual específico - apenas um educando atendido por uma área profissional;</w:t>
      </w:r>
    </w:p>
    <w:p>
      <w:pPr>
        <w:pStyle w:val="ListParagraph"/>
        <w:numPr>
          <w:ilvl w:val="0"/>
          <w:numId w:val="19"/>
        </w:numPr>
        <w:tabs>
          <w:tab w:pos="2214" w:val="left" w:leader="none"/>
          <w:tab w:pos="2215" w:val="left" w:leader="none"/>
        </w:tabs>
        <w:spacing w:line="321" w:lineRule="auto" w:before="64" w:after="0"/>
        <w:ind w:left="1650" w:right="638" w:firstLine="0"/>
        <w:jc w:val="left"/>
        <w:rPr>
          <w:sz w:val="24"/>
        </w:rPr>
      </w:pPr>
      <w:r>
        <w:rPr>
          <w:sz w:val="24"/>
        </w:rPr>
        <w:t>Atendimento individual compartilhado - apenas um educando atendido por duas ou mais áreas</w:t>
      </w:r>
      <w:r>
        <w:rPr>
          <w:spacing w:val="-10"/>
          <w:sz w:val="24"/>
        </w:rPr>
        <w:t> </w:t>
      </w:r>
      <w:r>
        <w:rPr>
          <w:sz w:val="24"/>
        </w:rPr>
        <w:t>profissionais;</w:t>
      </w:r>
    </w:p>
    <w:p>
      <w:pPr>
        <w:pStyle w:val="ListParagraph"/>
        <w:numPr>
          <w:ilvl w:val="0"/>
          <w:numId w:val="19"/>
        </w:numPr>
        <w:tabs>
          <w:tab w:pos="2214" w:val="left" w:leader="none"/>
          <w:tab w:pos="2215" w:val="left" w:leader="none"/>
        </w:tabs>
        <w:spacing w:line="321" w:lineRule="auto" w:before="49" w:after="0"/>
        <w:ind w:left="1650" w:right="316" w:firstLine="0"/>
        <w:jc w:val="left"/>
        <w:rPr>
          <w:sz w:val="24"/>
        </w:rPr>
      </w:pPr>
      <w:r>
        <w:rPr>
          <w:sz w:val="24"/>
        </w:rPr>
        <w:t>Atendimento coletivo específico - dois ou mais educandos atendidos por uma única área</w:t>
      </w:r>
      <w:r>
        <w:rPr>
          <w:spacing w:val="-3"/>
          <w:sz w:val="24"/>
        </w:rPr>
        <w:t> </w:t>
      </w:r>
      <w:r>
        <w:rPr>
          <w:sz w:val="24"/>
        </w:rPr>
        <w:t>profissional;</w:t>
      </w:r>
    </w:p>
    <w:p>
      <w:pPr>
        <w:pStyle w:val="ListParagraph"/>
        <w:numPr>
          <w:ilvl w:val="0"/>
          <w:numId w:val="19"/>
        </w:numPr>
        <w:tabs>
          <w:tab w:pos="2214" w:val="left" w:leader="none"/>
          <w:tab w:pos="2215" w:val="left" w:leader="none"/>
        </w:tabs>
        <w:spacing w:line="321" w:lineRule="auto" w:before="45" w:after="0"/>
        <w:ind w:left="1650" w:right="426" w:firstLine="0"/>
        <w:jc w:val="left"/>
        <w:rPr>
          <w:sz w:val="24"/>
        </w:rPr>
      </w:pPr>
      <w:r>
        <w:rPr>
          <w:sz w:val="24"/>
        </w:rPr>
        <w:t>Atendimento coletivo compartilhado - dois ou mais educandos atendidos por duas ou mais áreas</w:t>
      </w:r>
      <w:r>
        <w:rPr>
          <w:spacing w:val="-10"/>
          <w:sz w:val="24"/>
        </w:rPr>
        <w:t> </w:t>
      </w:r>
      <w:r>
        <w:rPr>
          <w:sz w:val="24"/>
        </w:rPr>
        <w:t>profissionais;</w:t>
      </w:r>
    </w:p>
    <w:p>
      <w:pPr>
        <w:pStyle w:val="ListParagraph"/>
        <w:numPr>
          <w:ilvl w:val="0"/>
          <w:numId w:val="19"/>
        </w:numPr>
        <w:tabs>
          <w:tab w:pos="2214" w:val="left" w:leader="none"/>
          <w:tab w:pos="2215" w:val="left" w:leader="none"/>
        </w:tabs>
        <w:spacing w:line="240" w:lineRule="auto" w:before="46" w:after="0"/>
        <w:ind w:left="2214" w:right="0" w:hanging="565"/>
        <w:jc w:val="left"/>
        <w:rPr>
          <w:sz w:val="24"/>
        </w:rPr>
      </w:pPr>
      <w:r>
        <w:rPr>
          <w:sz w:val="24"/>
        </w:rPr>
        <w:t>Atendimento ao familiar/cuidador, visita domiciliar, atendimentos em</w:t>
      </w:r>
      <w:r>
        <w:rPr>
          <w:spacing w:val="-14"/>
          <w:sz w:val="24"/>
        </w:rPr>
        <w:t> </w:t>
      </w:r>
      <w:r>
        <w:rPr>
          <w:sz w:val="24"/>
        </w:rPr>
        <w:t>grupo.</w:t>
      </w:r>
    </w:p>
    <w:p>
      <w:pPr>
        <w:pStyle w:val="BodyText"/>
        <w:spacing w:line="360" w:lineRule="auto" w:before="137"/>
        <w:ind w:left="798" w:right="303" w:firstLine="707"/>
        <w:jc w:val="both"/>
      </w:pPr>
      <w:r>
        <w:rPr/>
        <w:t>O ambiente principal de atendimento contará com uma sala de referência para o desenvolvimento das intervenções diárias. Nessa sala, serão planejadas e executadas atividades diversas com objetivo de desenvolver habilidades funcionais e cognitivas de acordo com a necessidade de cada educando.</w:t>
      </w:r>
    </w:p>
    <w:p>
      <w:pPr>
        <w:pStyle w:val="BodyText"/>
        <w:spacing w:line="360" w:lineRule="auto" w:before="121"/>
        <w:ind w:left="798" w:right="306" w:firstLine="707"/>
        <w:jc w:val="both"/>
      </w:pPr>
      <w:r>
        <w:rPr/>
        <w:t>Cabe ressaltar que mesmo o grupo contando com uma sala de referência, os profissionais responsáveis pelo atendimento poderão utilizar outros espaços para desenvolver as atividades, de acordo com as especificidades do grupo. Devem ser explorados, de forma plena, todos os materiais e recursos disponíveis e identificados ambientes que propiciem contextos naturais para a execução da atividade.</w:t>
      </w:r>
    </w:p>
    <w:p>
      <w:pPr>
        <w:spacing w:after="0" w:line="360" w:lineRule="auto"/>
        <w:jc w:val="both"/>
        <w:sectPr>
          <w:pgSz w:w="11910" w:h="16840"/>
          <w:pgMar w:header="360" w:footer="973" w:top="1320" w:bottom="1200" w:left="620" w:right="520"/>
        </w:sectPr>
      </w:pPr>
    </w:p>
    <w:p>
      <w:pPr>
        <w:pStyle w:val="BodyText"/>
        <w:rPr>
          <w:sz w:val="20"/>
        </w:rPr>
      </w:pPr>
    </w:p>
    <w:p>
      <w:pPr>
        <w:pStyle w:val="BodyText"/>
        <w:spacing w:before="10"/>
        <w:rPr>
          <w:sz w:val="16"/>
        </w:rPr>
      </w:pPr>
    </w:p>
    <w:p>
      <w:pPr>
        <w:spacing w:line="360" w:lineRule="auto" w:before="93"/>
        <w:ind w:left="798" w:right="300" w:firstLine="707"/>
        <w:jc w:val="both"/>
        <w:rPr>
          <w:i/>
          <w:sz w:val="24"/>
        </w:rPr>
      </w:pPr>
      <w:r>
        <w:rPr>
          <w:i/>
          <w:sz w:val="24"/>
        </w:rPr>
        <w:t>Quanto</w:t>
      </w:r>
      <w:r>
        <w:rPr>
          <w:i/>
          <w:spacing w:val="-18"/>
          <w:sz w:val="24"/>
        </w:rPr>
        <w:t> </w:t>
      </w:r>
      <w:r>
        <w:rPr>
          <w:i/>
          <w:sz w:val="24"/>
        </w:rPr>
        <w:t>à</w:t>
      </w:r>
      <w:r>
        <w:rPr>
          <w:i/>
          <w:spacing w:val="-18"/>
          <w:sz w:val="24"/>
        </w:rPr>
        <w:t> </w:t>
      </w:r>
      <w:r>
        <w:rPr>
          <w:i/>
          <w:sz w:val="24"/>
        </w:rPr>
        <w:t>periodicidade</w:t>
      </w:r>
      <w:r>
        <w:rPr>
          <w:i/>
          <w:spacing w:val="-20"/>
          <w:sz w:val="24"/>
        </w:rPr>
        <w:t> </w:t>
      </w:r>
      <w:r>
        <w:rPr>
          <w:i/>
          <w:sz w:val="24"/>
        </w:rPr>
        <w:t>dos</w:t>
      </w:r>
      <w:r>
        <w:rPr>
          <w:i/>
          <w:spacing w:val="-19"/>
          <w:sz w:val="24"/>
        </w:rPr>
        <w:t> </w:t>
      </w:r>
      <w:r>
        <w:rPr>
          <w:i/>
          <w:sz w:val="24"/>
        </w:rPr>
        <w:t>atendimentos,</w:t>
      </w:r>
      <w:r>
        <w:rPr>
          <w:i/>
          <w:spacing w:val="-18"/>
          <w:sz w:val="24"/>
        </w:rPr>
        <w:t> </w:t>
      </w:r>
      <w:r>
        <w:rPr>
          <w:i/>
          <w:sz w:val="24"/>
        </w:rPr>
        <w:t>esses</w:t>
      </w:r>
      <w:r>
        <w:rPr>
          <w:i/>
          <w:spacing w:val="-19"/>
          <w:sz w:val="24"/>
        </w:rPr>
        <w:t> </w:t>
      </w:r>
      <w:r>
        <w:rPr>
          <w:i/>
          <w:sz w:val="24"/>
        </w:rPr>
        <w:t>podem</w:t>
      </w:r>
      <w:r>
        <w:rPr>
          <w:i/>
          <w:spacing w:val="-21"/>
          <w:sz w:val="24"/>
        </w:rPr>
        <w:t> </w:t>
      </w:r>
      <w:r>
        <w:rPr>
          <w:i/>
          <w:sz w:val="24"/>
        </w:rPr>
        <w:t>ocorrer</w:t>
      </w:r>
      <w:r>
        <w:rPr>
          <w:i/>
          <w:spacing w:val="-19"/>
          <w:sz w:val="24"/>
        </w:rPr>
        <w:t> </w:t>
      </w:r>
      <w:r>
        <w:rPr>
          <w:i/>
          <w:sz w:val="24"/>
        </w:rPr>
        <w:t>de</w:t>
      </w:r>
      <w:r>
        <w:rPr>
          <w:i/>
          <w:spacing w:val="-16"/>
          <w:sz w:val="24"/>
        </w:rPr>
        <w:t> </w:t>
      </w:r>
      <w:r>
        <w:rPr>
          <w:i/>
          <w:sz w:val="24"/>
        </w:rPr>
        <w:t>maneira</w:t>
      </w:r>
      <w:r>
        <w:rPr>
          <w:i/>
          <w:spacing w:val="-18"/>
          <w:sz w:val="24"/>
        </w:rPr>
        <w:t> </w:t>
      </w:r>
      <w:r>
        <w:rPr>
          <w:i/>
          <w:sz w:val="24"/>
        </w:rPr>
        <w:t>intensiva </w:t>
      </w:r>
      <w:r>
        <w:rPr>
          <w:i/>
          <w:sz w:val="24"/>
        </w:rPr>
        <w:t>(diariamente), semiintensiva (três vezes por semana) e não intensiva (uma ou duas vezes por semana), conforme necessidade averiguada na avaliação realizada pela equipe multidisciplinar do</w:t>
      </w:r>
      <w:r>
        <w:rPr>
          <w:i/>
          <w:spacing w:val="-1"/>
          <w:sz w:val="24"/>
        </w:rPr>
        <w:t> </w:t>
      </w:r>
      <w:r>
        <w:rPr>
          <w:i/>
          <w:sz w:val="24"/>
        </w:rPr>
        <w:t>SAE.</w:t>
      </w:r>
    </w:p>
    <w:p>
      <w:pPr>
        <w:pStyle w:val="BodyText"/>
        <w:spacing w:line="360" w:lineRule="auto" w:before="122"/>
        <w:ind w:left="798" w:right="302" w:firstLine="719"/>
        <w:jc w:val="both"/>
      </w:pPr>
      <w:r>
        <w:rPr/>
        <w:t>Durante todo o processo de atendimento, o educando deve ser avaliado permanentemente</w:t>
      </w:r>
      <w:r>
        <w:rPr>
          <w:spacing w:val="-17"/>
        </w:rPr>
        <w:t> </w:t>
      </w:r>
      <w:r>
        <w:rPr/>
        <w:t>pelos</w:t>
      </w:r>
      <w:r>
        <w:rPr>
          <w:spacing w:val="-15"/>
        </w:rPr>
        <w:t> </w:t>
      </w:r>
      <w:r>
        <w:rPr/>
        <w:t>profissionais</w:t>
      </w:r>
      <w:r>
        <w:rPr>
          <w:spacing w:val="-15"/>
        </w:rPr>
        <w:t> </w:t>
      </w:r>
      <w:r>
        <w:rPr/>
        <w:t>que</w:t>
      </w:r>
      <w:r>
        <w:rPr>
          <w:spacing w:val="-15"/>
        </w:rPr>
        <w:t> </w:t>
      </w:r>
      <w:r>
        <w:rPr/>
        <w:t>compõem</w:t>
      </w:r>
      <w:r>
        <w:rPr>
          <w:spacing w:val="-14"/>
        </w:rPr>
        <w:t> </w:t>
      </w:r>
      <w:r>
        <w:rPr/>
        <w:t>a</w:t>
      </w:r>
      <w:r>
        <w:rPr>
          <w:spacing w:val="-14"/>
        </w:rPr>
        <w:t> </w:t>
      </w:r>
      <w:r>
        <w:rPr/>
        <w:t>equipe,</w:t>
      </w:r>
      <w:r>
        <w:rPr>
          <w:spacing w:val="-14"/>
        </w:rPr>
        <w:t> </w:t>
      </w:r>
      <w:r>
        <w:rPr/>
        <w:t>com</w:t>
      </w:r>
      <w:r>
        <w:rPr>
          <w:spacing w:val="-17"/>
        </w:rPr>
        <w:t> </w:t>
      </w:r>
      <w:r>
        <w:rPr/>
        <w:t>o</w:t>
      </w:r>
      <w:r>
        <w:rPr>
          <w:spacing w:val="-14"/>
        </w:rPr>
        <w:t> </w:t>
      </w:r>
      <w:r>
        <w:rPr/>
        <w:t>objetivo</w:t>
      </w:r>
      <w:r>
        <w:rPr>
          <w:spacing w:val="-14"/>
        </w:rPr>
        <w:t> </w:t>
      </w:r>
      <w:r>
        <w:rPr/>
        <w:t>de</w:t>
      </w:r>
      <w:r>
        <w:rPr>
          <w:spacing w:val="-15"/>
        </w:rPr>
        <w:t> </w:t>
      </w:r>
      <w:r>
        <w:rPr/>
        <w:t>determinar novas condutas/estratégias, se necessário, e mensurar a sua evolução. Essa avaliação permanente possibilita, de maneira mais fidedigna, promover alterações no plano de atendimento, que incidirá diretamente na frequência do educando, seja aumentando ou diminuído.</w:t>
      </w:r>
    </w:p>
    <w:p>
      <w:pPr>
        <w:pStyle w:val="BodyText"/>
        <w:spacing w:line="360" w:lineRule="auto" w:before="121"/>
        <w:ind w:left="798" w:right="305" w:firstLine="707"/>
        <w:jc w:val="both"/>
      </w:pPr>
      <w:r>
        <w:rPr/>
        <w:t>Em casos em que o educando atingir níveis significativos de independência modificada ou completa, poderá ser encaminhado para outros serviços e ou outros dispositivos de atendimento do seu território, sendo, então, desligado do SAE.</w:t>
      </w:r>
    </w:p>
    <w:p>
      <w:pPr>
        <w:pStyle w:val="Heading1"/>
        <w:spacing w:before="119"/>
      </w:pPr>
      <w:r>
        <w:rPr/>
        <w:t>ASPECTOS METODOLÓGICOS</w:t>
      </w:r>
    </w:p>
    <w:p>
      <w:pPr>
        <w:pStyle w:val="BodyText"/>
        <w:spacing w:before="7"/>
        <w:rPr>
          <w:b/>
          <w:sz w:val="25"/>
        </w:rPr>
      </w:pPr>
    </w:p>
    <w:p>
      <w:pPr>
        <w:pStyle w:val="BodyText"/>
        <w:spacing w:line="360" w:lineRule="auto" w:before="1"/>
        <w:ind w:left="798" w:right="186" w:firstLine="851"/>
        <w:jc w:val="both"/>
      </w:pPr>
      <w:r>
        <w:rPr/>
        <w:t>Durante um longo tempo, o trabalho realizado com pessoas com deficiência intelectual, em especial aquelas que apresentavam diagnóstico de deficiência moderada, grave ou profunda, esteve centrado nas limitações da pessoa, sem levar em conta os contextos em que elas viviam, bem como as suas possibilidades. Essa visão promoveu o desenvolvimento de ações e de propostas metodológicas que não envolviam os sujeitos na sua</w:t>
      </w:r>
      <w:r>
        <w:rPr>
          <w:spacing w:val="-5"/>
        </w:rPr>
        <w:t> </w:t>
      </w:r>
      <w:r>
        <w:rPr/>
        <w:t>integralidade</w:t>
      </w:r>
      <w:r>
        <w:rPr>
          <w:spacing w:val="-6"/>
        </w:rPr>
        <w:t> </w:t>
      </w:r>
      <w:r>
        <w:rPr/>
        <w:t>e</w:t>
      </w:r>
      <w:r>
        <w:rPr>
          <w:spacing w:val="-5"/>
        </w:rPr>
        <w:t> </w:t>
      </w:r>
      <w:r>
        <w:rPr/>
        <w:t>não</w:t>
      </w:r>
      <w:r>
        <w:rPr>
          <w:spacing w:val="-4"/>
        </w:rPr>
        <w:t> </w:t>
      </w:r>
      <w:r>
        <w:rPr/>
        <w:t>destacavam</w:t>
      </w:r>
      <w:r>
        <w:rPr>
          <w:spacing w:val="-6"/>
        </w:rPr>
        <w:t> </w:t>
      </w:r>
      <w:r>
        <w:rPr/>
        <w:t>as</w:t>
      </w:r>
      <w:r>
        <w:rPr>
          <w:spacing w:val="-4"/>
        </w:rPr>
        <w:t> </w:t>
      </w:r>
      <w:r>
        <w:rPr/>
        <w:t>suas</w:t>
      </w:r>
      <w:r>
        <w:rPr>
          <w:spacing w:val="-8"/>
        </w:rPr>
        <w:t> </w:t>
      </w:r>
      <w:r>
        <w:rPr/>
        <w:t>possibilidades.</w:t>
      </w:r>
      <w:r>
        <w:rPr>
          <w:spacing w:val="-6"/>
        </w:rPr>
        <w:t> </w:t>
      </w:r>
      <w:r>
        <w:rPr/>
        <w:t>Tais</w:t>
      </w:r>
      <w:r>
        <w:rPr>
          <w:spacing w:val="-8"/>
        </w:rPr>
        <w:t> </w:t>
      </w:r>
      <w:r>
        <w:rPr/>
        <w:t>procedimentos</w:t>
      </w:r>
      <w:r>
        <w:rPr>
          <w:spacing w:val="-4"/>
        </w:rPr>
        <w:t> </w:t>
      </w:r>
      <w:r>
        <w:rPr/>
        <w:t>não</w:t>
      </w:r>
      <w:r>
        <w:rPr>
          <w:spacing w:val="-7"/>
        </w:rPr>
        <w:t> </w:t>
      </w:r>
      <w:r>
        <w:rPr/>
        <w:t>tinham por foco a instrumentalização desses sujeitos para a aquisição de habilidades que promovessem a independência e a autonomia deles, bem como a participação no convívio social e comunitário.</w:t>
      </w:r>
    </w:p>
    <w:p>
      <w:pPr>
        <w:pStyle w:val="BodyText"/>
        <w:spacing w:line="360" w:lineRule="auto" w:before="122"/>
        <w:ind w:left="798" w:right="300" w:firstLine="719"/>
        <w:jc w:val="both"/>
      </w:pPr>
      <w:r>
        <w:rPr/>
        <w:t>Na década de 1970, pesquisadores lançaram a ideia de um currículo que contemplasse o desenvolvimento de habilidades funcionais significativas, ou seja, habilidades úteis para responder às demandas pessoais e sociais. Esse currículo, inicialmente, foi direcionado ao trabalho pedagógico com crianças e, na década de 1980, foi adaptado para desenvolver ações pedagógicas com pessoas com deficiência. Na década</w:t>
      </w:r>
      <w:r>
        <w:rPr>
          <w:spacing w:val="-14"/>
        </w:rPr>
        <w:t> </w:t>
      </w:r>
      <w:r>
        <w:rPr/>
        <w:t>de</w:t>
      </w:r>
      <w:r>
        <w:rPr>
          <w:spacing w:val="-14"/>
        </w:rPr>
        <w:t> </w:t>
      </w:r>
      <w:r>
        <w:rPr/>
        <w:t>1990,</w:t>
      </w:r>
      <w:r>
        <w:rPr>
          <w:spacing w:val="-14"/>
        </w:rPr>
        <w:t> </w:t>
      </w:r>
      <w:r>
        <w:rPr/>
        <w:t>foi</w:t>
      </w:r>
      <w:r>
        <w:rPr>
          <w:spacing w:val="-12"/>
        </w:rPr>
        <w:t> </w:t>
      </w:r>
      <w:r>
        <w:rPr/>
        <w:t>denominado</w:t>
      </w:r>
      <w:r>
        <w:rPr>
          <w:spacing w:val="-12"/>
        </w:rPr>
        <w:t> </w:t>
      </w:r>
      <w:r>
        <w:rPr/>
        <w:t>como</w:t>
      </w:r>
      <w:r>
        <w:rPr>
          <w:spacing w:val="-12"/>
        </w:rPr>
        <w:t> </w:t>
      </w:r>
      <w:r>
        <w:rPr/>
        <w:t>Currículo</w:t>
      </w:r>
      <w:r>
        <w:rPr>
          <w:spacing w:val="-12"/>
        </w:rPr>
        <w:t> </w:t>
      </w:r>
      <w:r>
        <w:rPr/>
        <w:t>Funcional</w:t>
      </w:r>
      <w:r>
        <w:rPr>
          <w:spacing w:val="-12"/>
        </w:rPr>
        <w:t> </w:t>
      </w:r>
      <w:r>
        <w:rPr/>
        <w:t>Natural.</w:t>
      </w:r>
      <w:r>
        <w:rPr>
          <w:spacing w:val="-15"/>
        </w:rPr>
        <w:t> </w:t>
      </w:r>
      <w:r>
        <w:rPr/>
        <w:t>Funcional</w:t>
      </w:r>
      <w:r>
        <w:rPr>
          <w:spacing w:val="-13"/>
        </w:rPr>
        <w:t> </w:t>
      </w:r>
      <w:r>
        <w:rPr/>
        <w:t>significa</w:t>
      </w:r>
      <w:r>
        <w:rPr>
          <w:spacing w:val="-12"/>
        </w:rPr>
        <w:t> </w:t>
      </w:r>
      <w:r>
        <w:rPr/>
        <w:t>toda e qualquer aprendizagem que tenha utilidade no cotidiano do educando; e, natural está relacionado às formas, ambientes e materiais que serão utilizados na ação</w:t>
      </w:r>
      <w:r>
        <w:rPr>
          <w:spacing w:val="23"/>
        </w:rPr>
        <w:t> </w:t>
      </w:r>
      <w:r>
        <w:rPr/>
        <w:t>pedagógica</w:t>
      </w:r>
    </w:p>
    <w:p>
      <w:pPr>
        <w:spacing w:after="0" w:line="360" w:lineRule="auto"/>
        <w:jc w:val="both"/>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before="93"/>
        <w:ind w:left="798"/>
      </w:pPr>
      <w:r>
        <w:rPr/>
        <w:t>(SUPLINO, 2005)</w:t>
      </w:r>
    </w:p>
    <w:p>
      <w:pPr>
        <w:pStyle w:val="BodyText"/>
        <w:spacing w:before="3"/>
        <w:rPr>
          <w:sz w:val="22"/>
        </w:rPr>
      </w:pPr>
    </w:p>
    <w:p>
      <w:pPr>
        <w:pStyle w:val="BodyText"/>
        <w:spacing w:line="360" w:lineRule="auto"/>
        <w:ind w:left="798" w:right="303" w:firstLine="707"/>
        <w:jc w:val="both"/>
      </w:pPr>
      <w:r>
        <w:rPr/>
        <w:t>Cabe observar que as habilidades funcionais englobam as habilidades intelectuais, conceituais, psicomotoras, sociais e práticas. Sendo assim, a proposta do Currículo Funcional Natural (CFN) é “[...] baseada na funcionalidade das habilidades que serão ensinadas, que tenham significado e que sejam necessárias para o desenvolvimento do aluno e sua independência” (CERQUEIRA, 2008, p. 10). Déo e Pereira (2001, p. 12) corroboram essa ideia referente ao CFN ao afirmarem que tal currículo: “[...] auxilia no desempenho concreto das habilidades e sua generalização, uma vez que o processo de aprendizagem ocorre de forma contextualizada, selecionando conhecimentos úteis à sua vida autônoma e independente, que trará funcionalidade e qualidade de vida”.</w:t>
      </w:r>
    </w:p>
    <w:p>
      <w:pPr>
        <w:pStyle w:val="BodyText"/>
        <w:spacing w:line="360" w:lineRule="auto" w:before="122"/>
        <w:ind w:left="798" w:right="301" w:firstLine="707"/>
        <w:jc w:val="both"/>
      </w:pPr>
      <w:r>
        <w:rPr/>
        <w:t>Sendo assim, para desenvolver a autonomia e a independência dos educandos e dar-lhes condições necessárias para que progridam em seu desempenho de atividade e participação social, é preciso criar um ambiente rico em situações que desenvolvam, de maneira natural, as suas habilidades funcionais, pois, as pessoas com DI e TEA exploram o</w:t>
      </w:r>
      <w:r>
        <w:rPr>
          <w:spacing w:val="-7"/>
        </w:rPr>
        <w:t> </w:t>
      </w:r>
      <w:r>
        <w:rPr/>
        <w:t>potencial</w:t>
      </w:r>
      <w:r>
        <w:rPr>
          <w:spacing w:val="-7"/>
        </w:rPr>
        <w:t> </w:t>
      </w:r>
      <w:r>
        <w:rPr/>
        <w:t>de</w:t>
      </w:r>
      <w:r>
        <w:rPr>
          <w:spacing w:val="-7"/>
        </w:rPr>
        <w:t> </w:t>
      </w:r>
      <w:r>
        <w:rPr/>
        <w:t>seu</w:t>
      </w:r>
      <w:r>
        <w:rPr>
          <w:spacing w:val="-7"/>
        </w:rPr>
        <w:t> </w:t>
      </w:r>
      <w:r>
        <w:rPr/>
        <w:t>ambiente,</w:t>
      </w:r>
      <w:r>
        <w:rPr>
          <w:spacing w:val="-6"/>
        </w:rPr>
        <w:t> </w:t>
      </w:r>
      <w:r>
        <w:rPr/>
        <w:t>elas</w:t>
      </w:r>
      <w:r>
        <w:rPr>
          <w:spacing w:val="-7"/>
        </w:rPr>
        <w:t> </w:t>
      </w:r>
      <w:r>
        <w:rPr/>
        <w:t>enriquecem</w:t>
      </w:r>
      <w:r>
        <w:rPr>
          <w:spacing w:val="-5"/>
        </w:rPr>
        <w:t> </w:t>
      </w:r>
      <w:r>
        <w:rPr/>
        <w:t>seu</w:t>
      </w:r>
      <w:r>
        <w:rPr>
          <w:spacing w:val="-7"/>
        </w:rPr>
        <w:t> </w:t>
      </w:r>
      <w:r>
        <w:rPr/>
        <w:t>repertório</w:t>
      </w:r>
      <w:r>
        <w:rPr>
          <w:spacing w:val="-6"/>
        </w:rPr>
        <w:t> </w:t>
      </w:r>
      <w:r>
        <w:rPr/>
        <w:t>de</w:t>
      </w:r>
      <w:r>
        <w:rPr>
          <w:spacing w:val="-7"/>
        </w:rPr>
        <w:t> </w:t>
      </w:r>
      <w:r>
        <w:rPr/>
        <w:t>estratégias</w:t>
      </w:r>
      <w:r>
        <w:rPr>
          <w:spacing w:val="-6"/>
        </w:rPr>
        <w:t> </w:t>
      </w:r>
      <w:r>
        <w:rPr/>
        <w:t>para</w:t>
      </w:r>
      <w:r>
        <w:rPr>
          <w:spacing w:val="-8"/>
        </w:rPr>
        <w:t> </w:t>
      </w:r>
      <w:r>
        <w:rPr/>
        <w:t>responder adequadamente às barreiras que surgem no seu contato com o mundo. Isso possibilita o seu aprendizado constante a partir da própria experiência, evidenciando os apoios dos quais necessita para executar as suas tarefas (LEBLANC,</w:t>
      </w:r>
      <w:r>
        <w:rPr>
          <w:spacing w:val="-4"/>
        </w:rPr>
        <w:t> </w:t>
      </w:r>
      <w:r>
        <w:rPr/>
        <w:t>1990).</w:t>
      </w:r>
    </w:p>
    <w:p>
      <w:pPr>
        <w:pStyle w:val="BodyText"/>
        <w:spacing w:line="360" w:lineRule="auto" w:before="119"/>
        <w:ind w:left="798" w:right="302" w:firstLine="707"/>
        <w:jc w:val="both"/>
      </w:pPr>
      <w:r>
        <w:rPr/>
        <w:t>Nesse</w:t>
      </w:r>
      <w:r>
        <w:rPr>
          <w:spacing w:val="-10"/>
        </w:rPr>
        <w:t> </w:t>
      </w:r>
      <w:r>
        <w:rPr/>
        <w:t>contexto,</w:t>
      </w:r>
      <w:r>
        <w:rPr>
          <w:spacing w:val="-11"/>
        </w:rPr>
        <w:t> </w:t>
      </w:r>
      <w:r>
        <w:rPr/>
        <w:t>o</w:t>
      </w:r>
      <w:r>
        <w:rPr>
          <w:spacing w:val="-11"/>
        </w:rPr>
        <w:t> </w:t>
      </w:r>
      <w:r>
        <w:rPr/>
        <w:t>trabalho</w:t>
      </w:r>
      <w:r>
        <w:rPr>
          <w:spacing w:val="-10"/>
        </w:rPr>
        <w:t> </w:t>
      </w:r>
      <w:r>
        <w:rPr/>
        <w:t>desenvolvido</w:t>
      </w:r>
      <w:r>
        <w:rPr>
          <w:spacing w:val="-10"/>
        </w:rPr>
        <w:t> </w:t>
      </w:r>
      <w:r>
        <w:rPr/>
        <w:t>pelo</w:t>
      </w:r>
      <w:r>
        <w:rPr>
          <w:spacing w:val="-13"/>
        </w:rPr>
        <w:t> </w:t>
      </w:r>
      <w:r>
        <w:rPr/>
        <w:t>SAE</w:t>
      </w:r>
      <w:r>
        <w:rPr>
          <w:spacing w:val="-11"/>
        </w:rPr>
        <w:t> </w:t>
      </w:r>
      <w:r>
        <w:rPr/>
        <w:t>deve</w:t>
      </w:r>
      <w:r>
        <w:rPr>
          <w:spacing w:val="-11"/>
        </w:rPr>
        <w:t> </w:t>
      </w:r>
      <w:r>
        <w:rPr/>
        <w:t>ter</w:t>
      </w:r>
      <w:r>
        <w:rPr>
          <w:spacing w:val="-12"/>
        </w:rPr>
        <w:t> </w:t>
      </w:r>
      <w:r>
        <w:rPr/>
        <w:t>como</w:t>
      </w:r>
      <w:r>
        <w:rPr>
          <w:spacing w:val="-13"/>
        </w:rPr>
        <w:t> </w:t>
      </w:r>
      <w:r>
        <w:rPr/>
        <w:t>foco</w:t>
      </w:r>
      <w:r>
        <w:rPr>
          <w:spacing w:val="-11"/>
        </w:rPr>
        <w:t> </w:t>
      </w:r>
      <w:r>
        <w:rPr/>
        <w:t>a</w:t>
      </w:r>
      <w:r>
        <w:rPr>
          <w:spacing w:val="-11"/>
        </w:rPr>
        <w:t> </w:t>
      </w:r>
      <w:r>
        <w:rPr/>
        <w:t>participação social</w:t>
      </w:r>
      <w:r>
        <w:rPr>
          <w:spacing w:val="-12"/>
        </w:rPr>
        <w:t> </w:t>
      </w:r>
      <w:r>
        <w:rPr/>
        <w:t>da</w:t>
      </w:r>
      <w:r>
        <w:rPr>
          <w:spacing w:val="-13"/>
        </w:rPr>
        <w:t> </w:t>
      </w:r>
      <w:r>
        <w:rPr/>
        <w:t>pessoa,</w:t>
      </w:r>
      <w:r>
        <w:rPr>
          <w:spacing w:val="-11"/>
        </w:rPr>
        <w:t> </w:t>
      </w:r>
      <w:r>
        <w:rPr/>
        <w:t>e</w:t>
      </w:r>
      <w:r>
        <w:rPr>
          <w:spacing w:val="-12"/>
        </w:rPr>
        <w:t> </w:t>
      </w:r>
      <w:r>
        <w:rPr/>
        <w:t>os</w:t>
      </w:r>
      <w:r>
        <w:rPr>
          <w:spacing w:val="-14"/>
        </w:rPr>
        <w:t> </w:t>
      </w:r>
      <w:r>
        <w:rPr/>
        <w:t>aspectos</w:t>
      </w:r>
      <w:r>
        <w:rPr>
          <w:spacing w:val="-12"/>
        </w:rPr>
        <w:t> </w:t>
      </w:r>
      <w:r>
        <w:rPr/>
        <w:t>que</w:t>
      </w:r>
      <w:r>
        <w:rPr>
          <w:spacing w:val="-13"/>
        </w:rPr>
        <w:t> </w:t>
      </w:r>
      <w:r>
        <w:rPr/>
        <w:t>figuram</w:t>
      </w:r>
      <w:r>
        <w:rPr>
          <w:spacing w:val="-12"/>
        </w:rPr>
        <w:t> </w:t>
      </w:r>
      <w:r>
        <w:rPr/>
        <w:t>no</w:t>
      </w:r>
      <w:r>
        <w:rPr>
          <w:spacing w:val="-11"/>
        </w:rPr>
        <w:t> </w:t>
      </w:r>
      <w:r>
        <w:rPr/>
        <w:t>roteiro</w:t>
      </w:r>
      <w:r>
        <w:rPr>
          <w:spacing w:val="-13"/>
        </w:rPr>
        <w:t> </w:t>
      </w:r>
      <w:r>
        <w:rPr/>
        <w:t>de</w:t>
      </w:r>
      <w:r>
        <w:rPr>
          <w:spacing w:val="-12"/>
        </w:rPr>
        <w:t> </w:t>
      </w:r>
      <w:r>
        <w:rPr/>
        <w:t>atendimento</w:t>
      </w:r>
      <w:r>
        <w:rPr>
          <w:spacing w:val="-10"/>
        </w:rPr>
        <w:t> </w:t>
      </w:r>
      <w:r>
        <w:rPr/>
        <w:t>devem</w:t>
      </w:r>
      <w:r>
        <w:rPr>
          <w:spacing w:val="-10"/>
        </w:rPr>
        <w:t> </w:t>
      </w:r>
      <w:r>
        <w:rPr>
          <w:spacing w:val="2"/>
        </w:rPr>
        <w:t>ser</w:t>
      </w:r>
      <w:r>
        <w:rPr>
          <w:spacing w:val="-12"/>
        </w:rPr>
        <w:t> </w:t>
      </w:r>
      <w:r>
        <w:rPr/>
        <w:t>passíveis de</w:t>
      </w:r>
      <w:r>
        <w:rPr>
          <w:spacing w:val="-8"/>
        </w:rPr>
        <w:t> </w:t>
      </w:r>
      <w:r>
        <w:rPr/>
        <w:t>transferência</w:t>
      </w:r>
      <w:r>
        <w:rPr>
          <w:spacing w:val="-10"/>
        </w:rPr>
        <w:t> </w:t>
      </w:r>
      <w:r>
        <w:rPr/>
        <w:t>para</w:t>
      </w:r>
      <w:r>
        <w:rPr>
          <w:spacing w:val="-11"/>
        </w:rPr>
        <w:t> </w:t>
      </w:r>
      <w:r>
        <w:rPr/>
        <w:t>o</w:t>
      </w:r>
      <w:r>
        <w:rPr>
          <w:spacing w:val="-10"/>
        </w:rPr>
        <w:t> </w:t>
      </w:r>
      <w:r>
        <w:rPr/>
        <w:t>seu</w:t>
      </w:r>
      <w:r>
        <w:rPr>
          <w:spacing w:val="-10"/>
        </w:rPr>
        <w:t> </w:t>
      </w:r>
      <w:r>
        <w:rPr/>
        <w:t>ambiente,</w:t>
      </w:r>
      <w:r>
        <w:rPr>
          <w:spacing w:val="-11"/>
        </w:rPr>
        <w:t> </w:t>
      </w:r>
      <w:r>
        <w:rPr/>
        <w:t>pois,</w:t>
      </w:r>
      <w:r>
        <w:rPr>
          <w:spacing w:val="-11"/>
        </w:rPr>
        <w:t> </w:t>
      </w:r>
      <w:r>
        <w:rPr/>
        <w:t>do</w:t>
      </w:r>
      <w:r>
        <w:rPr>
          <w:spacing w:val="-11"/>
        </w:rPr>
        <w:t> </w:t>
      </w:r>
      <w:r>
        <w:rPr/>
        <w:t>contrário,</w:t>
      </w:r>
      <w:r>
        <w:rPr>
          <w:spacing w:val="-10"/>
        </w:rPr>
        <w:t> </w:t>
      </w:r>
      <w:r>
        <w:rPr/>
        <w:t>o</w:t>
      </w:r>
      <w:r>
        <w:rPr>
          <w:spacing w:val="-10"/>
        </w:rPr>
        <w:t> </w:t>
      </w:r>
      <w:r>
        <w:rPr/>
        <w:t>trabalho</w:t>
      </w:r>
      <w:r>
        <w:rPr>
          <w:spacing w:val="-8"/>
        </w:rPr>
        <w:t> </w:t>
      </w:r>
      <w:r>
        <w:rPr/>
        <w:t>será</w:t>
      </w:r>
      <w:r>
        <w:rPr>
          <w:spacing w:val="-10"/>
        </w:rPr>
        <w:t> </w:t>
      </w:r>
      <w:r>
        <w:rPr/>
        <w:t>fragmentado</w:t>
      </w:r>
      <w:r>
        <w:rPr>
          <w:spacing w:val="-11"/>
        </w:rPr>
        <w:t> </w:t>
      </w:r>
      <w:r>
        <w:rPr/>
        <w:t>e</w:t>
      </w:r>
      <w:r>
        <w:rPr>
          <w:spacing w:val="-10"/>
        </w:rPr>
        <w:t> </w:t>
      </w:r>
      <w:r>
        <w:rPr/>
        <w:t>não produzirá um valor, um sentido real para o sujeito e seus relacionamentos familiares e sociais.</w:t>
      </w:r>
    </w:p>
    <w:p>
      <w:pPr>
        <w:pStyle w:val="BodyText"/>
        <w:spacing w:line="360" w:lineRule="auto" w:before="121"/>
        <w:ind w:left="798" w:right="302" w:firstLine="707"/>
        <w:jc w:val="both"/>
      </w:pPr>
      <w:r>
        <w:rPr/>
        <w:t>A característica principal do modelo de intervenção aqui proposto é a interdisciplinaridade, que lança mão do Plano de Desenvolvimento Individual (PDI), construído</w:t>
      </w:r>
      <w:r>
        <w:rPr>
          <w:spacing w:val="-9"/>
        </w:rPr>
        <w:t> </w:t>
      </w:r>
      <w:r>
        <w:rPr/>
        <w:t>entre</w:t>
      </w:r>
      <w:r>
        <w:rPr>
          <w:spacing w:val="-10"/>
        </w:rPr>
        <w:t> </w:t>
      </w:r>
      <w:r>
        <w:rPr/>
        <w:t>equipe</w:t>
      </w:r>
      <w:r>
        <w:rPr>
          <w:spacing w:val="-7"/>
        </w:rPr>
        <w:t> </w:t>
      </w:r>
      <w:r>
        <w:rPr/>
        <w:t>e</w:t>
      </w:r>
      <w:r>
        <w:rPr>
          <w:spacing w:val="-8"/>
        </w:rPr>
        <w:t> </w:t>
      </w:r>
      <w:r>
        <w:rPr/>
        <w:t>educando</w:t>
      </w:r>
      <w:r>
        <w:rPr>
          <w:spacing w:val="-9"/>
        </w:rPr>
        <w:t> </w:t>
      </w:r>
      <w:r>
        <w:rPr/>
        <w:t>e/ou</w:t>
      </w:r>
      <w:r>
        <w:rPr>
          <w:spacing w:val="-12"/>
        </w:rPr>
        <w:t> </w:t>
      </w:r>
      <w:r>
        <w:rPr/>
        <w:t>familiar/cuidador,</w:t>
      </w:r>
      <w:r>
        <w:rPr>
          <w:spacing w:val="-9"/>
        </w:rPr>
        <w:t> </w:t>
      </w:r>
      <w:r>
        <w:rPr/>
        <w:t>considerando</w:t>
      </w:r>
      <w:r>
        <w:rPr>
          <w:spacing w:val="-7"/>
        </w:rPr>
        <w:t> </w:t>
      </w:r>
      <w:r>
        <w:rPr/>
        <w:t>as</w:t>
      </w:r>
      <w:r>
        <w:rPr>
          <w:spacing w:val="-10"/>
        </w:rPr>
        <w:t> </w:t>
      </w:r>
      <w:r>
        <w:rPr/>
        <w:t>singularidades do sujeito e a complexidade de cada</w:t>
      </w:r>
      <w:r>
        <w:rPr>
          <w:spacing w:val="-3"/>
        </w:rPr>
        <w:t> </w:t>
      </w:r>
      <w:r>
        <w:rPr/>
        <w:t>caso.</w:t>
      </w:r>
    </w:p>
    <w:p>
      <w:pPr>
        <w:pStyle w:val="BodyText"/>
        <w:spacing w:line="360" w:lineRule="auto" w:before="121"/>
        <w:ind w:left="798" w:right="299" w:firstLine="707"/>
        <w:jc w:val="both"/>
      </w:pPr>
      <w:r>
        <w:rPr/>
        <w:t>O PDI pressupõe maior articulação entre os profissionais e a utilização dos estudos de caso como um espaço coletivo sistemático de encontro, reflexão, discussão, compartilhamento e corresponsabilização das ações, com a horizontalização dos poderes e conhecimentos.</w:t>
      </w:r>
    </w:p>
    <w:p>
      <w:pPr>
        <w:spacing w:after="0" w:line="360" w:lineRule="auto"/>
        <w:jc w:val="both"/>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before="93"/>
        <w:ind w:left="798"/>
        <w:jc w:val="both"/>
      </w:pPr>
      <w:r>
        <w:rPr/>
        <w:t>Já o trabalho interdisciplinar é de fundamental importância à medida que:</w:t>
      </w:r>
    </w:p>
    <w:p>
      <w:pPr>
        <w:pStyle w:val="BodyText"/>
        <w:spacing w:before="3"/>
        <w:rPr>
          <w:sz w:val="22"/>
        </w:rPr>
      </w:pPr>
    </w:p>
    <w:p>
      <w:pPr>
        <w:pStyle w:val="ListParagraph"/>
        <w:numPr>
          <w:ilvl w:val="0"/>
          <w:numId w:val="20"/>
        </w:numPr>
        <w:tabs>
          <w:tab w:pos="1986" w:val="left" w:leader="none"/>
          <w:tab w:pos="1987" w:val="left" w:leader="none"/>
        </w:tabs>
        <w:spacing w:line="240" w:lineRule="auto" w:before="0" w:after="0"/>
        <w:ind w:left="1986" w:right="0" w:hanging="337"/>
        <w:jc w:val="left"/>
        <w:rPr>
          <w:sz w:val="24"/>
        </w:rPr>
      </w:pPr>
      <w:r>
        <w:rPr>
          <w:sz w:val="24"/>
        </w:rPr>
        <w:t>Contempla as especificidades e potencialidades dos</w:t>
      </w:r>
      <w:r>
        <w:rPr>
          <w:spacing w:val="-8"/>
          <w:sz w:val="24"/>
        </w:rPr>
        <w:t> </w:t>
      </w:r>
      <w:r>
        <w:rPr>
          <w:sz w:val="24"/>
        </w:rPr>
        <w:t>educandos;</w:t>
      </w:r>
    </w:p>
    <w:p>
      <w:pPr>
        <w:pStyle w:val="ListParagraph"/>
        <w:numPr>
          <w:ilvl w:val="0"/>
          <w:numId w:val="20"/>
        </w:numPr>
        <w:tabs>
          <w:tab w:pos="1986" w:val="left" w:leader="none"/>
          <w:tab w:pos="1987" w:val="left" w:leader="none"/>
        </w:tabs>
        <w:spacing w:line="240" w:lineRule="auto" w:before="137" w:after="0"/>
        <w:ind w:left="1986" w:right="0" w:hanging="337"/>
        <w:jc w:val="left"/>
        <w:rPr>
          <w:sz w:val="24"/>
        </w:rPr>
      </w:pPr>
      <w:r>
        <w:rPr>
          <w:sz w:val="24"/>
        </w:rPr>
        <w:t>Dá atenção à diversidade do Grupo de</w:t>
      </w:r>
      <w:r>
        <w:rPr>
          <w:spacing w:val="-7"/>
          <w:sz w:val="24"/>
        </w:rPr>
        <w:t> </w:t>
      </w:r>
      <w:r>
        <w:rPr>
          <w:sz w:val="24"/>
        </w:rPr>
        <w:t>Referência;</w:t>
      </w:r>
    </w:p>
    <w:p>
      <w:pPr>
        <w:pStyle w:val="ListParagraph"/>
        <w:numPr>
          <w:ilvl w:val="0"/>
          <w:numId w:val="20"/>
        </w:numPr>
        <w:tabs>
          <w:tab w:pos="1986" w:val="left" w:leader="none"/>
          <w:tab w:pos="1987" w:val="left" w:leader="none"/>
        </w:tabs>
        <w:spacing w:line="240" w:lineRule="auto" w:before="134" w:after="0"/>
        <w:ind w:left="1986" w:right="0" w:hanging="337"/>
        <w:jc w:val="left"/>
        <w:rPr>
          <w:sz w:val="24"/>
        </w:rPr>
      </w:pPr>
      <w:r>
        <w:rPr>
          <w:sz w:val="24"/>
        </w:rPr>
        <w:t>Estimula a</w:t>
      </w:r>
      <w:r>
        <w:rPr>
          <w:spacing w:val="-2"/>
          <w:sz w:val="24"/>
        </w:rPr>
        <w:t> </w:t>
      </w:r>
      <w:r>
        <w:rPr>
          <w:sz w:val="24"/>
        </w:rPr>
        <w:t>heterogeneidade;</w:t>
      </w:r>
    </w:p>
    <w:p>
      <w:pPr>
        <w:pStyle w:val="ListParagraph"/>
        <w:numPr>
          <w:ilvl w:val="0"/>
          <w:numId w:val="20"/>
        </w:numPr>
        <w:tabs>
          <w:tab w:pos="1986" w:val="left" w:leader="none"/>
          <w:tab w:pos="1987" w:val="left" w:leader="none"/>
        </w:tabs>
        <w:spacing w:line="240" w:lineRule="auto" w:before="137" w:after="0"/>
        <w:ind w:left="1986" w:right="0" w:hanging="337"/>
        <w:jc w:val="left"/>
        <w:rPr>
          <w:sz w:val="24"/>
        </w:rPr>
      </w:pPr>
      <w:r>
        <w:rPr>
          <w:sz w:val="24"/>
        </w:rPr>
        <w:t>Favorece a individualização e a socialização do</w:t>
      </w:r>
      <w:r>
        <w:rPr>
          <w:spacing w:val="-5"/>
          <w:sz w:val="24"/>
        </w:rPr>
        <w:t> </w:t>
      </w:r>
      <w:r>
        <w:rPr>
          <w:sz w:val="24"/>
        </w:rPr>
        <w:t>aprendizado;</w:t>
      </w:r>
    </w:p>
    <w:p>
      <w:pPr>
        <w:pStyle w:val="ListParagraph"/>
        <w:numPr>
          <w:ilvl w:val="0"/>
          <w:numId w:val="20"/>
        </w:numPr>
        <w:tabs>
          <w:tab w:pos="1986" w:val="left" w:leader="none"/>
          <w:tab w:pos="1987" w:val="left" w:leader="none"/>
        </w:tabs>
        <w:spacing w:line="240" w:lineRule="auto" w:before="136" w:after="0"/>
        <w:ind w:left="1986" w:right="0" w:hanging="337"/>
        <w:jc w:val="left"/>
        <w:rPr>
          <w:sz w:val="24"/>
        </w:rPr>
      </w:pPr>
      <w:r>
        <w:rPr>
          <w:sz w:val="24"/>
        </w:rPr>
        <w:t>Potencializa processos de colaboração reflexiva entre equipe</w:t>
      </w:r>
      <w:r>
        <w:rPr>
          <w:spacing w:val="-16"/>
          <w:sz w:val="24"/>
        </w:rPr>
        <w:t> </w:t>
      </w:r>
      <w:r>
        <w:rPr>
          <w:sz w:val="24"/>
        </w:rPr>
        <w:t>multiprofissional;</w:t>
      </w:r>
    </w:p>
    <w:p>
      <w:pPr>
        <w:pStyle w:val="ListParagraph"/>
        <w:numPr>
          <w:ilvl w:val="0"/>
          <w:numId w:val="20"/>
        </w:numPr>
        <w:tabs>
          <w:tab w:pos="1986" w:val="left" w:leader="none"/>
          <w:tab w:pos="1987" w:val="left" w:leader="none"/>
        </w:tabs>
        <w:spacing w:line="240" w:lineRule="auto" w:before="137" w:after="0"/>
        <w:ind w:left="1986" w:right="0" w:hanging="337"/>
        <w:jc w:val="left"/>
        <w:rPr>
          <w:sz w:val="24"/>
        </w:rPr>
      </w:pPr>
      <w:r>
        <w:rPr>
          <w:sz w:val="24"/>
        </w:rPr>
        <w:t>Desenvolve intervenções pedagógicas em uma dimensão</w:t>
      </w:r>
      <w:r>
        <w:rPr>
          <w:spacing w:val="-6"/>
          <w:sz w:val="24"/>
        </w:rPr>
        <w:t> </w:t>
      </w:r>
      <w:r>
        <w:rPr>
          <w:sz w:val="24"/>
        </w:rPr>
        <w:t>cognitiva.</w:t>
      </w:r>
    </w:p>
    <w:p>
      <w:pPr>
        <w:pStyle w:val="BodyText"/>
        <w:spacing w:line="360" w:lineRule="auto" w:before="138"/>
        <w:ind w:left="798" w:right="302" w:firstLine="707"/>
        <w:jc w:val="both"/>
      </w:pPr>
      <w:r>
        <w:rPr/>
        <w:t>A equipe multiprofissional, como evidenciou-se, é responsável pelo planejamento e pela</w:t>
      </w:r>
      <w:r>
        <w:rPr>
          <w:spacing w:val="-19"/>
        </w:rPr>
        <w:t> </w:t>
      </w:r>
      <w:r>
        <w:rPr/>
        <w:t>execução</w:t>
      </w:r>
      <w:r>
        <w:rPr>
          <w:spacing w:val="-19"/>
        </w:rPr>
        <w:t> </w:t>
      </w:r>
      <w:r>
        <w:rPr/>
        <w:t>de</w:t>
      </w:r>
      <w:r>
        <w:rPr>
          <w:spacing w:val="-19"/>
        </w:rPr>
        <w:t> </w:t>
      </w:r>
      <w:r>
        <w:rPr/>
        <w:t>ações</w:t>
      </w:r>
      <w:r>
        <w:rPr>
          <w:spacing w:val="-20"/>
        </w:rPr>
        <w:t> </w:t>
      </w:r>
      <w:r>
        <w:rPr/>
        <w:t>visando</w:t>
      </w:r>
      <w:r>
        <w:rPr>
          <w:spacing w:val="-19"/>
        </w:rPr>
        <w:t> </w:t>
      </w:r>
      <w:r>
        <w:rPr/>
        <w:t>ao</w:t>
      </w:r>
      <w:r>
        <w:rPr>
          <w:spacing w:val="-20"/>
        </w:rPr>
        <w:t> </w:t>
      </w:r>
      <w:r>
        <w:rPr/>
        <w:t>desenvolvimento</w:t>
      </w:r>
      <w:r>
        <w:rPr>
          <w:spacing w:val="-19"/>
        </w:rPr>
        <w:t> </w:t>
      </w:r>
      <w:r>
        <w:rPr/>
        <w:t>de</w:t>
      </w:r>
      <w:r>
        <w:rPr>
          <w:spacing w:val="-19"/>
        </w:rPr>
        <w:t> </w:t>
      </w:r>
      <w:r>
        <w:rPr/>
        <w:t>habilidades</w:t>
      </w:r>
      <w:r>
        <w:rPr>
          <w:spacing w:val="-22"/>
        </w:rPr>
        <w:t> </w:t>
      </w:r>
      <w:r>
        <w:rPr/>
        <w:t>funcionais</w:t>
      </w:r>
      <w:r>
        <w:rPr>
          <w:spacing w:val="-19"/>
        </w:rPr>
        <w:t> </w:t>
      </w:r>
      <w:r>
        <w:rPr/>
        <w:t>e</w:t>
      </w:r>
      <w:r>
        <w:rPr>
          <w:spacing w:val="-19"/>
        </w:rPr>
        <w:t> </w:t>
      </w:r>
      <w:r>
        <w:rPr/>
        <w:t>cognitivas, buscando a produção de conhecimento. Esse olhar de diversas áreas permite a identificação abrangente de metas a serem atingidas, bem como de quais atividades são pertinentes à satisfação dos educandos, resultando em um atendimento mais completo, suprindo ao máximo as necessidades de suporte de cada pessoa de acordo com sua especificidade (deficiência, idade, família, comunidade etc.). O envolvimento de toda a equipe</w:t>
      </w:r>
      <w:r>
        <w:rPr>
          <w:spacing w:val="-16"/>
        </w:rPr>
        <w:t> </w:t>
      </w:r>
      <w:r>
        <w:rPr/>
        <w:t>multiprofissional,</w:t>
      </w:r>
      <w:r>
        <w:rPr>
          <w:spacing w:val="-17"/>
        </w:rPr>
        <w:t> </w:t>
      </w:r>
      <w:r>
        <w:rPr/>
        <w:t>nos</w:t>
      </w:r>
      <w:r>
        <w:rPr>
          <w:spacing w:val="-17"/>
        </w:rPr>
        <w:t> </w:t>
      </w:r>
      <w:r>
        <w:rPr/>
        <w:t>atendimentos,</w:t>
      </w:r>
      <w:r>
        <w:rPr>
          <w:spacing w:val="-16"/>
        </w:rPr>
        <w:t> </w:t>
      </w:r>
      <w:r>
        <w:rPr/>
        <w:t>é</w:t>
      </w:r>
      <w:r>
        <w:rPr>
          <w:spacing w:val="-19"/>
        </w:rPr>
        <w:t> </w:t>
      </w:r>
      <w:r>
        <w:rPr/>
        <w:t>primordial</w:t>
      </w:r>
      <w:r>
        <w:rPr>
          <w:spacing w:val="-18"/>
        </w:rPr>
        <w:t> </w:t>
      </w:r>
      <w:r>
        <w:rPr/>
        <w:t>para</w:t>
      </w:r>
      <w:r>
        <w:rPr>
          <w:spacing w:val="-16"/>
        </w:rPr>
        <w:t> </w:t>
      </w:r>
      <w:r>
        <w:rPr/>
        <w:t>que</w:t>
      </w:r>
      <w:r>
        <w:rPr>
          <w:spacing w:val="-17"/>
        </w:rPr>
        <w:t> </w:t>
      </w:r>
      <w:r>
        <w:rPr/>
        <w:t>avanços</w:t>
      </w:r>
      <w:r>
        <w:rPr>
          <w:spacing w:val="-17"/>
        </w:rPr>
        <w:t> </w:t>
      </w:r>
      <w:r>
        <w:rPr/>
        <w:t>rumo</w:t>
      </w:r>
      <w:r>
        <w:rPr>
          <w:spacing w:val="-19"/>
        </w:rPr>
        <w:t> </w:t>
      </w:r>
      <w:r>
        <w:rPr/>
        <w:t>à</w:t>
      </w:r>
      <w:r>
        <w:rPr>
          <w:spacing w:val="-16"/>
        </w:rPr>
        <w:t> </w:t>
      </w:r>
      <w:r>
        <w:rPr/>
        <w:t>qualidade de vida dos educandos sejam</w:t>
      </w:r>
      <w:r>
        <w:rPr>
          <w:spacing w:val="-3"/>
        </w:rPr>
        <w:t> </w:t>
      </w:r>
      <w:r>
        <w:rPr/>
        <w:t>alcançados.</w:t>
      </w:r>
    </w:p>
    <w:p>
      <w:pPr>
        <w:pStyle w:val="BodyText"/>
        <w:spacing w:line="360" w:lineRule="auto" w:before="120"/>
        <w:ind w:left="798" w:right="297" w:firstLine="707"/>
        <w:jc w:val="both"/>
      </w:pPr>
      <w:r>
        <w:rPr/>
        <w:t>Ainda sobre o planejamento das intervenções do SAE, este é realizado através de projetos, utilizando-se como referência, para a construção das intervenções, a concepção sócio-interacionista. Essa concepção destaca que o desenvolvimento e a aprendizagem ocorrem através da interação entre o indivíduo e o meio onde ele está inserido, ou seja, concebendo o aprendizado como um processo de trocas.</w:t>
      </w:r>
    </w:p>
    <w:p>
      <w:pPr>
        <w:pStyle w:val="BodyText"/>
        <w:spacing w:line="360" w:lineRule="auto" w:before="119"/>
        <w:ind w:left="798" w:right="308" w:firstLine="707"/>
        <w:jc w:val="both"/>
      </w:pPr>
      <w:r>
        <w:rPr/>
        <w:t>Assim, tal concepção vem ao encontro da proposta do CFN, quando estabelece a valorização das interações entre os diferentes, pois indivíduos com diferentes níveis de aprendizagem</w:t>
      </w:r>
      <w:r>
        <w:rPr>
          <w:spacing w:val="-17"/>
        </w:rPr>
        <w:t> </w:t>
      </w:r>
      <w:r>
        <w:rPr/>
        <w:t>podem</w:t>
      </w:r>
      <w:r>
        <w:rPr>
          <w:spacing w:val="-19"/>
        </w:rPr>
        <w:t> </w:t>
      </w:r>
      <w:r>
        <w:rPr/>
        <w:t>contribuir</w:t>
      </w:r>
      <w:r>
        <w:rPr>
          <w:spacing w:val="-19"/>
        </w:rPr>
        <w:t> </w:t>
      </w:r>
      <w:r>
        <w:rPr/>
        <w:t>com</w:t>
      </w:r>
      <w:r>
        <w:rPr>
          <w:spacing w:val="-17"/>
        </w:rPr>
        <w:t> </w:t>
      </w:r>
      <w:r>
        <w:rPr/>
        <w:t>o</w:t>
      </w:r>
      <w:r>
        <w:rPr>
          <w:spacing w:val="-19"/>
        </w:rPr>
        <w:t> </w:t>
      </w:r>
      <w:r>
        <w:rPr/>
        <w:t>desenvolvimento</w:t>
      </w:r>
      <w:r>
        <w:rPr>
          <w:spacing w:val="-17"/>
        </w:rPr>
        <w:t> </w:t>
      </w:r>
      <w:r>
        <w:rPr/>
        <w:t>das</w:t>
      </w:r>
      <w:r>
        <w:rPr>
          <w:spacing w:val="-18"/>
        </w:rPr>
        <w:t> </w:t>
      </w:r>
      <w:r>
        <w:rPr/>
        <w:t>potencialidades</w:t>
      </w:r>
      <w:r>
        <w:rPr>
          <w:spacing w:val="-20"/>
        </w:rPr>
        <w:t> </w:t>
      </w:r>
      <w:r>
        <w:rPr/>
        <w:t>um</w:t>
      </w:r>
      <w:r>
        <w:rPr>
          <w:spacing w:val="-17"/>
        </w:rPr>
        <w:t> </w:t>
      </w:r>
      <w:r>
        <w:rPr/>
        <w:t>dos</w:t>
      </w:r>
      <w:r>
        <w:rPr>
          <w:spacing w:val="-17"/>
        </w:rPr>
        <w:t> </w:t>
      </w:r>
      <w:r>
        <w:rPr/>
        <w:t>outros.</w:t>
      </w:r>
    </w:p>
    <w:p>
      <w:pPr>
        <w:pStyle w:val="BodyText"/>
        <w:spacing w:before="122"/>
        <w:ind w:left="798"/>
        <w:jc w:val="both"/>
      </w:pPr>
      <w:r>
        <w:rPr/>
        <w:t>Para Portes (2010, p. 2; 8):</w:t>
      </w:r>
    </w:p>
    <w:p>
      <w:pPr>
        <w:pStyle w:val="BodyText"/>
        <w:spacing w:before="3"/>
        <w:rPr>
          <w:sz w:val="22"/>
        </w:rPr>
      </w:pPr>
    </w:p>
    <w:p>
      <w:pPr>
        <w:pStyle w:val="BodyText"/>
        <w:spacing w:line="360" w:lineRule="auto"/>
        <w:ind w:left="798" w:right="183" w:firstLine="851"/>
        <w:jc w:val="both"/>
      </w:pPr>
      <w:r>
        <w:rPr/>
        <w:t>A</w:t>
      </w:r>
      <w:r>
        <w:rPr>
          <w:spacing w:val="-17"/>
        </w:rPr>
        <w:t> </w:t>
      </w:r>
      <w:r>
        <w:rPr/>
        <w:t>organização</w:t>
      </w:r>
      <w:r>
        <w:rPr>
          <w:spacing w:val="-18"/>
        </w:rPr>
        <w:t> </w:t>
      </w:r>
      <w:r>
        <w:rPr/>
        <w:t>de</w:t>
      </w:r>
      <w:r>
        <w:rPr>
          <w:spacing w:val="-18"/>
        </w:rPr>
        <w:t> </w:t>
      </w:r>
      <w:r>
        <w:rPr/>
        <w:t>projetos</w:t>
      </w:r>
      <w:r>
        <w:rPr>
          <w:spacing w:val="-16"/>
        </w:rPr>
        <w:t> </w:t>
      </w:r>
      <w:r>
        <w:rPr/>
        <w:t>se</w:t>
      </w:r>
      <w:r>
        <w:rPr>
          <w:spacing w:val="-17"/>
        </w:rPr>
        <w:t> </w:t>
      </w:r>
      <w:r>
        <w:rPr/>
        <w:t>constitui</w:t>
      </w:r>
      <w:r>
        <w:rPr>
          <w:spacing w:val="-19"/>
        </w:rPr>
        <w:t> </w:t>
      </w:r>
      <w:r>
        <w:rPr/>
        <w:t>como</w:t>
      </w:r>
      <w:r>
        <w:rPr>
          <w:spacing w:val="-18"/>
        </w:rPr>
        <w:t> </w:t>
      </w:r>
      <w:r>
        <w:rPr/>
        <w:t>a</w:t>
      </w:r>
      <w:r>
        <w:rPr>
          <w:spacing w:val="-20"/>
        </w:rPr>
        <w:t> </w:t>
      </w:r>
      <w:r>
        <w:rPr/>
        <w:t>construção</w:t>
      </w:r>
      <w:r>
        <w:rPr>
          <w:spacing w:val="-19"/>
        </w:rPr>
        <w:t> </w:t>
      </w:r>
      <w:r>
        <w:rPr/>
        <w:t>de</w:t>
      </w:r>
      <w:r>
        <w:rPr>
          <w:spacing w:val="-18"/>
        </w:rPr>
        <w:t> </w:t>
      </w:r>
      <w:r>
        <w:rPr/>
        <w:t>uma</w:t>
      </w:r>
      <w:r>
        <w:rPr>
          <w:spacing w:val="-18"/>
        </w:rPr>
        <w:t> </w:t>
      </w:r>
      <w:r>
        <w:rPr/>
        <w:t>prática</w:t>
      </w:r>
      <w:r>
        <w:rPr>
          <w:spacing w:val="-16"/>
        </w:rPr>
        <w:t> </w:t>
      </w:r>
      <w:r>
        <w:rPr/>
        <w:t>pedagógica centrada na formação global dos alunos. O projeto é uma atitude intencional, um plano de trabalho, um conjunto de tarefas que tendem a um progressivo envolvimento individual e social do aluno [...]. Portanto, um projeto situa-se como uma proposta de intervenção pedagógica que dá à atividade de aprender um sentido novo, no qual as necessidades de aprendizagem</w:t>
      </w:r>
      <w:r>
        <w:rPr>
          <w:spacing w:val="17"/>
        </w:rPr>
        <w:t> </w:t>
      </w:r>
      <w:r>
        <w:rPr/>
        <w:t>afloram na tentativa de se resolver situações problemáticas. [...] Os projetos</w:t>
      </w:r>
    </w:p>
    <w:p>
      <w:pPr>
        <w:spacing w:after="0" w:line="360" w:lineRule="auto"/>
        <w:jc w:val="both"/>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182"/>
        <w:jc w:val="both"/>
      </w:pPr>
      <w:r>
        <w:rPr/>
        <w:t>são processos contínuos que não podem ser reduzidos a uma lista de objetivos e etapas. Refletem uma concepção de conhecimento como produção coletiva, onde a experiência vivida e a produção cultural sistematizada se entrelaçam, dando significado às aprendizagens construídas.</w:t>
      </w:r>
    </w:p>
    <w:p>
      <w:pPr>
        <w:pStyle w:val="BodyText"/>
        <w:spacing w:line="360" w:lineRule="auto" w:before="120"/>
        <w:ind w:left="798" w:right="301" w:firstLine="707"/>
        <w:jc w:val="both"/>
      </w:pPr>
      <w:r>
        <w:rPr/>
        <w:t>Ao</w:t>
      </w:r>
      <w:r>
        <w:rPr>
          <w:spacing w:val="-12"/>
        </w:rPr>
        <w:t> </w:t>
      </w:r>
      <w:r>
        <w:rPr/>
        <w:t>estabelecer</w:t>
      </w:r>
      <w:r>
        <w:rPr>
          <w:spacing w:val="-12"/>
        </w:rPr>
        <w:t> </w:t>
      </w:r>
      <w:r>
        <w:rPr/>
        <w:t>a</w:t>
      </w:r>
      <w:r>
        <w:rPr>
          <w:spacing w:val="-14"/>
        </w:rPr>
        <w:t> </w:t>
      </w:r>
      <w:r>
        <w:rPr/>
        <w:t>construção</w:t>
      </w:r>
      <w:r>
        <w:rPr>
          <w:spacing w:val="-11"/>
        </w:rPr>
        <w:t> </w:t>
      </w:r>
      <w:r>
        <w:rPr/>
        <w:t>de</w:t>
      </w:r>
      <w:r>
        <w:rPr>
          <w:spacing w:val="-12"/>
        </w:rPr>
        <w:t> </w:t>
      </w:r>
      <w:r>
        <w:rPr/>
        <w:t>um</w:t>
      </w:r>
      <w:r>
        <w:rPr>
          <w:spacing w:val="-13"/>
        </w:rPr>
        <w:t> </w:t>
      </w:r>
      <w:r>
        <w:rPr/>
        <w:t>projeto,</w:t>
      </w:r>
      <w:r>
        <w:rPr>
          <w:spacing w:val="-12"/>
        </w:rPr>
        <w:t> </w:t>
      </w:r>
      <w:r>
        <w:rPr/>
        <w:t>este</w:t>
      </w:r>
      <w:r>
        <w:rPr>
          <w:spacing w:val="-10"/>
        </w:rPr>
        <w:t> </w:t>
      </w:r>
      <w:r>
        <w:rPr/>
        <w:t>deve,</w:t>
      </w:r>
      <w:r>
        <w:rPr>
          <w:spacing w:val="-12"/>
        </w:rPr>
        <w:t> </w:t>
      </w:r>
      <w:r>
        <w:rPr/>
        <w:t>em</w:t>
      </w:r>
      <w:r>
        <w:rPr>
          <w:spacing w:val="-12"/>
        </w:rPr>
        <w:t> </w:t>
      </w:r>
      <w:r>
        <w:rPr/>
        <w:t>primeiro</w:t>
      </w:r>
      <w:r>
        <w:rPr>
          <w:spacing w:val="-12"/>
        </w:rPr>
        <w:t> </w:t>
      </w:r>
      <w:r>
        <w:rPr/>
        <w:t>lugar,</w:t>
      </w:r>
      <w:r>
        <w:rPr>
          <w:spacing w:val="-12"/>
        </w:rPr>
        <w:t> </w:t>
      </w:r>
      <w:r>
        <w:rPr/>
        <w:t>contemplar as</w:t>
      </w:r>
      <w:r>
        <w:rPr>
          <w:spacing w:val="-15"/>
        </w:rPr>
        <w:t> </w:t>
      </w:r>
      <w:r>
        <w:rPr/>
        <w:t>potencialidades</w:t>
      </w:r>
      <w:r>
        <w:rPr>
          <w:spacing w:val="-17"/>
        </w:rPr>
        <w:t> </w:t>
      </w:r>
      <w:r>
        <w:rPr/>
        <w:t>e</w:t>
      </w:r>
      <w:r>
        <w:rPr>
          <w:spacing w:val="-14"/>
        </w:rPr>
        <w:t> </w:t>
      </w:r>
      <w:r>
        <w:rPr/>
        <w:t>habilidades,</w:t>
      </w:r>
      <w:r>
        <w:rPr>
          <w:spacing w:val="-14"/>
        </w:rPr>
        <w:t> </w:t>
      </w:r>
      <w:r>
        <w:rPr/>
        <w:t>já</w:t>
      </w:r>
      <w:r>
        <w:rPr>
          <w:spacing w:val="-14"/>
        </w:rPr>
        <w:t> </w:t>
      </w:r>
      <w:r>
        <w:rPr/>
        <w:t>identificadas</w:t>
      </w:r>
      <w:r>
        <w:rPr>
          <w:spacing w:val="-15"/>
        </w:rPr>
        <w:t> </w:t>
      </w:r>
      <w:r>
        <w:rPr/>
        <w:t>no</w:t>
      </w:r>
      <w:r>
        <w:rPr>
          <w:spacing w:val="-14"/>
        </w:rPr>
        <w:t> </w:t>
      </w:r>
      <w:r>
        <w:rPr/>
        <w:t>PDI,</w:t>
      </w:r>
      <w:r>
        <w:rPr>
          <w:spacing w:val="-14"/>
        </w:rPr>
        <w:t> </w:t>
      </w:r>
      <w:r>
        <w:rPr/>
        <w:t>que</w:t>
      </w:r>
      <w:r>
        <w:rPr>
          <w:spacing w:val="-16"/>
        </w:rPr>
        <w:t> </w:t>
      </w:r>
      <w:r>
        <w:rPr/>
        <w:t>necessitam</w:t>
      </w:r>
      <w:r>
        <w:rPr>
          <w:spacing w:val="-14"/>
        </w:rPr>
        <w:t> </w:t>
      </w:r>
      <w:r>
        <w:rPr/>
        <w:t>ser</w:t>
      </w:r>
      <w:r>
        <w:rPr>
          <w:spacing w:val="-16"/>
        </w:rPr>
        <w:t> </w:t>
      </w:r>
      <w:r>
        <w:rPr/>
        <w:t>desenvolvidas pelos</w:t>
      </w:r>
      <w:r>
        <w:rPr>
          <w:spacing w:val="-7"/>
        </w:rPr>
        <w:t> </w:t>
      </w:r>
      <w:r>
        <w:rPr/>
        <w:t>educandos</w:t>
      </w:r>
      <w:r>
        <w:rPr>
          <w:spacing w:val="-7"/>
        </w:rPr>
        <w:t> </w:t>
      </w:r>
      <w:r>
        <w:rPr/>
        <w:t>de</w:t>
      </w:r>
      <w:r>
        <w:rPr>
          <w:spacing w:val="-6"/>
        </w:rPr>
        <w:t> </w:t>
      </w:r>
      <w:r>
        <w:rPr/>
        <w:t>determinado</w:t>
      </w:r>
      <w:r>
        <w:rPr>
          <w:spacing w:val="-4"/>
        </w:rPr>
        <w:t> </w:t>
      </w:r>
      <w:r>
        <w:rPr/>
        <w:t>grupo</w:t>
      </w:r>
      <w:r>
        <w:rPr>
          <w:spacing w:val="-6"/>
        </w:rPr>
        <w:t> </w:t>
      </w:r>
      <w:r>
        <w:rPr/>
        <w:t>e,</w:t>
      </w:r>
      <w:r>
        <w:rPr>
          <w:spacing w:val="-6"/>
        </w:rPr>
        <w:t> </w:t>
      </w:r>
      <w:r>
        <w:rPr/>
        <w:t>a</w:t>
      </w:r>
      <w:r>
        <w:rPr>
          <w:spacing w:val="-8"/>
        </w:rPr>
        <w:t> </w:t>
      </w:r>
      <w:r>
        <w:rPr/>
        <w:t>partir</w:t>
      </w:r>
      <w:r>
        <w:rPr>
          <w:spacing w:val="-6"/>
        </w:rPr>
        <w:t> </w:t>
      </w:r>
      <w:r>
        <w:rPr/>
        <w:t>daí,</w:t>
      </w:r>
      <w:r>
        <w:rPr>
          <w:spacing w:val="-4"/>
        </w:rPr>
        <w:t> </w:t>
      </w:r>
      <w:r>
        <w:rPr/>
        <w:t>eleger</w:t>
      </w:r>
      <w:r>
        <w:rPr>
          <w:spacing w:val="-7"/>
        </w:rPr>
        <w:t> </w:t>
      </w:r>
      <w:r>
        <w:rPr/>
        <w:t>um</w:t>
      </w:r>
      <w:r>
        <w:rPr>
          <w:spacing w:val="-5"/>
        </w:rPr>
        <w:t> </w:t>
      </w:r>
      <w:r>
        <w:rPr/>
        <w:t>tema.</w:t>
      </w:r>
      <w:r>
        <w:rPr>
          <w:spacing w:val="-6"/>
        </w:rPr>
        <w:t> </w:t>
      </w:r>
      <w:r>
        <w:rPr/>
        <w:t>Quanto</w:t>
      </w:r>
      <w:r>
        <w:rPr>
          <w:spacing w:val="-5"/>
        </w:rPr>
        <w:t> </w:t>
      </w:r>
      <w:r>
        <w:rPr/>
        <w:t>à</w:t>
      </w:r>
      <w:r>
        <w:rPr>
          <w:spacing w:val="-6"/>
        </w:rPr>
        <w:t> </w:t>
      </w:r>
      <w:r>
        <w:rPr/>
        <w:t>estrutura, o projeto deve apresentar: Justificativa (por que desenvolver o projeto?); Temática; Situação-Problema/Motivação (o que originou a necessidade do tema); Objetivos geral e específicos (o que se pretende alcançar </w:t>
      </w:r>
      <w:r>
        <w:rPr>
          <w:spacing w:val="3"/>
        </w:rPr>
        <w:t>no </w:t>
      </w:r>
      <w:r>
        <w:rPr/>
        <w:t>intuito de sanar dificuldades apresentadas); Conceitos Disciplinares (o que se deseja que o educando se aproprie, para aquisição da habilidade); Ações e operações (Estratégias) e Recursos</w:t>
      </w:r>
      <w:r>
        <w:rPr>
          <w:spacing w:val="-7"/>
        </w:rPr>
        <w:t> </w:t>
      </w:r>
      <w:r>
        <w:rPr/>
        <w:t>utilizados.</w:t>
      </w:r>
    </w:p>
    <w:p>
      <w:pPr>
        <w:pStyle w:val="BodyText"/>
        <w:spacing w:line="360" w:lineRule="auto" w:before="118"/>
        <w:ind w:left="798" w:right="302" w:firstLine="707"/>
        <w:jc w:val="both"/>
      </w:pPr>
      <w:r>
        <w:rPr/>
        <w:t>Cabe salientar que o fazer pedagógico deve envolver ações intencionais em busca de finalidades preestabelecidas, ou seja, saber o que fazer para atingir o que se deseja.</w:t>
      </w:r>
    </w:p>
    <w:p>
      <w:pPr>
        <w:pStyle w:val="BodyText"/>
        <w:spacing w:line="360" w:lineRule="auto" w:before="120"/>
        <w:ind w:left="798" w:right="301" w:firstLine="719"/>
        <w:jc w:val="both"/>
      </w:pPr>
      <w:r>
        <w:rPr/>
        <w:t>Sendo</w:t>
      </w:r>
      <w:r>
        <w:rPr>
          <w:spacing w:val="-19"/>
        </w:rPr>
        <w:t> </w:t>
      </w:r>
      <w:r>
        <w:rPr/>
        <w:t>o</w:t>
      </w:r>
      <w:r>
        <w:rPr>
          <w:spacing w:val="-18"/>
        </w:rPr>
        <w:t> </w:t>
      </w:r>
      <w:r>
        <w:rPr/>
        <w:t>CFN</w:t>
      </w:r>
      <w:r>
        <w:rPr>
          <w:spacing w:val="-20"/>
        </w:rPr>
        <w:t> </w:t>
      </w:r>
      <w:r>
        <w:rPr/>
        <w:t>uma</w:t>
      </w:r>
      <w:r>
        <w:rPr>
          <w:spacing w:val="-18"/>
        </w:rPr>
        <w:t> </w:t>
      </w:r>
      <w:r>
        <w:rPr/>
        <w:t>proposta</w:t>
      </w:r>
      <w:r>
        <w:rPr>
          <w:spacing w:val="-19"/>
        </w:rPr>
        <w:t> </w:t>
      </w:r>
      <w:r>
        <w:rPr/>
        <w:t>que</w:t>
      </w:r>
      <w:r>
        <w:rPr>
          <w:spacing w:val="-18"/>
        </w:rPr>
        <w:t> </w:t>
      </w:r>
      <w:r>
        <w:rPr/>
        <w:t>tem</w:t>
      </w:r>
      <w:r>
        <w:rPr>
          <w:spacing w:val="-17"/>
        </w:rPr>
        <w:t> </w:t>
      </w:r>
      <w:r>
        <w:rPr/>
        <w:t>por</w:t>
      </w:r>
      <w:r>
        <w:rPr>
          <w:spacing w:val="-20"/>
        </w:rPr>
        <w:t> </w:t>
      </w:r>
      <w:r>
        <w:rPr/>
        <w:t>objetivo</w:t>
      </w:r>
      <w:r>
        <w:rPr>
          <w:spacing w:val="-18"/>
        </w:rPr>
        <w:t> </w:t>
      </w:r>
      <w:r>
        <w:rPr/>
        <w:t>desenvolver</w:t>
      </w:r>
      <w:r>
        <w:rPr>
          <w:spacing w:val="-20"/>
        </w:rPr>
        <w:t> </w:t>
      </w:r>
      <w:r>
        <w:rPr/>
        <w:t>e</w:t>
      </w:r>
      <w:r>
        <w:rPr>
          <w:spacing w:val="-18"/>
        </w:rPr>
        <w:t> </w:t>
      </w:r>
      <w:r>
        <w:rPr/>
        <w:t>promover</w:t>
      </w:r>
      <w:r>
        <w:rPr>
          <w:spacing w:val="-19"/>
        </w:rPr>
        <w:t> </w:t>
      </w:r>
      <w:r>
        <w:rPr/>
        <w:t>a</w:t>
      </w:r>
      <w:r>
        <w:rPr>
          <w:spacing w:val="-19"/>
        </w:rPr>
        <w:t> </w:t>
      </w:r>
      <w:r>
        <w:rPr/>
        <w:t>aquisição das habilidades funcionais e cognitivas dos sujeitos, o planejamento do professor deverá contemplar</w:t>
      </w:r>
      <w:r>
        <w:rPr>
          <w:spacing w:val="-10"/>
        </w:rPr>
        <w:t> </w:t>
      </w:r>
      <w:r>
        <w:rPr/>
        <w:t>o</w:t>
      </w:r>
      <w:r>
        <w:rPr>
          <w:spacing w:val="-8"/>
        </w:rPr>
        <w:t> </w:t>
      </w:r>
      <w:r>
        <w:rPr/>
        <w:t>desenvolvimento</w:t>
      </w:r>
      <w:r>
        <w:rPr>
          <w:spacing w:val="-8"/>
        </w:rPr>
        <w:t> </w:t>
      </w:r>
      <w:r>
        <w:rPr/>
        <w:t>das</w:t>
      </w:r>
      <w:r>
        <w:rPr>
          <w:spacing w:val="-9"/>
        </w:rPr>
        <w:t> </w:t>
      </w:r>
      <w:r>
        <w:rPr/>
        <w:t>Atividades</w:t>
      </w:r>
      <w:r>
        <w:rPr>
          <w:spacing w:val="-12"/>
        </w:rPr>
        <w:t> </w:t>
      </w:r>
      <w:r>
        <w:rPr/>
        <w:t>de</w:t>
      </w:r>
      <w:r>
        <w:rPr>
          <w:spacing w:val="-8"/>
        </w:rPr>
        <w:t> </w:t>
      </w:r>
      <w:r>
        <w:rPr/>
        <w:t>Vida</w:t>
      </w:r>
      <w:r>
        <w:rPr>
          <w:spacing w:val="-7"/>
        </w:rPr>
        <w:t> </w:t>
      </w:r>
      <w:r>
        <w:rPr/>
        <w:t>Diária</w:t>
      </w:r>
      <w:r>
        <w:rPr>
          <w:spacing w:val="-8"/>
        </w:rPr>
        <w:t> </w:t>
      </w:r>
      <w:r>
        <w:rPr/>
        <w:t>e</w:t>
      </w:r>
      <w:r>
        <w:rPr>
          <w:spacing w:val="-8"/>
        </w:rPr>
        <w:t> </w:t>
      </w:r>
      <w:r>
        <w:rPr/>
        <w:t>Prática</w:t>
      </w:r>
      <w:r>
        <w:rPr>
          <w:spacing w:val="-8"/>
        </w:rPr>
        <w:t> </w:t>
      </w:r>
      <w:r>
        <w:rPr/>
        <w:t>(AVDP).</w:t>
      </w:r>
      <w:r>
        <w:rPr>
          <w:spacing w:val="-9"/>
        </w:rPr>
        <w:t> </w:t>
      </w:r>
      <w:r>
        <w:rPr/>
        <w:t>Estas</w:t>
      </w:r>
      <w:r>
        <w:rPr>
          <w:spacing w:val="-9"/>
        </w:rPr>
        <w:t> </w:t>
      </w:r>
      <w:r>
        <w:rPr/>
        <w:t>estão relacionadas à: Cuidados pessoais (alimentação, vestuário, higiene corporal e bucal, uso do banheiro, aparência pessoal); Cuidados domésticos (alimentos, limpeza, organização); Ocupação (realização de trabalhos manuais); Lazer (participação social); Locomoção (mobilidade em transporte público, pela vizinhança e em locais não familiares); Comunicação</w:t>
      </w:r>
      <w:r>
        <w:rPr>
          <w:spacing w:val="-10"/>
        </w:rPr>
        <w:t> </w:t>
      </w:r>
      <w:r>
        <w:rPr/>
        <w:t>(linguagem</w:t>
      </w:r>
      <w:r>
        <w:rPr>
          <w:spacing w:val="-12"/>
        </w:rPr>
        <w:t> </w:t>
      </w:r>
      <w:r>
        <w:rPr/>
        <w:t>expressiva</w:t>
      </w:r>
      <w:r>
        <w:rPr>
          <w:spacing w:val="-10"/>
        </w:rPr>
        <w:t> </w:t>
      </w:r>
      <w:r>
        <w:rPr/>
        <w:t>e</w:t>
      </w:r>
      <w:r>
        <w:rPr>
          <w:spacing w:val="-10"/>
        </w:rPr>
        <w:t> </w:t>
      </w:r>
      <w:r>
        <w:rPr/>
        <w:t>compreensiva);</w:t>
      </w:r>
      <w:r>
        <w:rPr>
          <w:spacing w:val="-11"/>
        </w:rPr>
        <w:t> </w:t>
      </w:r>
      <w:r>
        <w:rPr/>
        <w:t>e</w:t>
      </w:r>
      <w:r>
        <w:rPr>
          <w:spacing w:val="-8"/>
        </w:rPr>
        <w:t> </w:t>
      </w:r>
      <w:r>
        <w:rPr/>
        <w:t>Relações</w:t>
      </w:r>
      <w:r>
        <w:rPr>
          <w:spacing w:val="-13"/>
        </w:rPr>
        <w:t> </w:t>
      </w:r>
      <w:r>
        <w:rPr/>
        <w:t>sociais</w:t>
      </w:r>
      <w:r>
        <w:rPr>
          <w:spacing w:val="-11"/>
        </w:rPr>
        <w:t> </w:t>
      </w:r>
      <w:r>
        <w:rPr/>
        <w:t>(família,</w:t>
      </w:r>
      <w:r>
        <w:rPr>
          <w:spacing w:val="-11"/>
        </w:rPr>
        <w:t> </w:t>
      </w:r>
      <w:r>
        <w:rPr/>
        <w:t>amigos, comunidade).</w:t>
      </w:r>
    </w:p>
    <w:p>
      <w:pPr>
        <w:pStyle w:val="BodyText"/>
        <w:spacing w:line="360" w:lineRule="auto" w:before="122"/>
        <w:ind w:left="798" w:right="301" w:firstLine="707"/>
        <w:jc w:val="both"/>
      </w:pPr>
      <w:r>
        <w:rPr/>
        <w:t>Cabe observar que o desenvolvimento das AVDP, para a aprendizagem de habilidades funcionais, está intimamente ligado ao desenvolvimento das habilidades cognitivas (percepção, atenção, memória, habilidade de categorizar eventos, formação de conceitos</w:t>
      </w:r>
      <w:r>
        <w:rPr>
          <w:spacing w:val="-16"/>
        </w:rPr>
        <w:t> </w:t>
      </w:r>
      <w:r>
        <w:rPr/>
        <w:t>e</w:t>
      </w:r>
      <w:r>
        <w:rPr>
          <w:spacing w:val="-16"/>
        </w:rPr>
        <w:t> </w:t>
      </w:r>
      <w:r>
        <w:rPr/>
        <w:t>resolução</w:t>
      </w:r>
      <w:r>
        <w:rPr>
          <w:spacing w:val="-18"/>
        </w:rPr>
        <w:t> </w:t>
      </w:r>
      <w:r>
        <w:rPr/>
        <w:t>de</w:t>
      </w:r>
      <w:r>
        <w:rPr>
          <w:spacing w:val="-16"/>
        </w:rPr>
        <w:t> </w:t>
      </w:r>
      <w:r>
        <w:rPr/>
        <w:t>problemas,</w:t>
      </w:r>
      <w:r>
        <w:rPr>
          <w:spacing w:val="-14"/>
        </w:rPr>
        <w:t> </w:t>
      </w:r>
      <w:r>
        <w:rPr/>
        <w:t>dos</w:t>
      </w:r>
      <w:r>
        <w:rPr>
          <w:spacing w:val="-19"/>
        </w:rPr>
        <w:t> </w:t>
      </w:r>
      <w:r>
        <w:rPr/>
        <w:t>mais</w:t>
      </w:r>
      <w:r>
        <w:rPr>
          <w:spacing w:val="-16"/>
        </w:rPr>
        <w:t> </w:t>
      </w:r>
      <w:r>
        <w:rPr/>
        <w:t>simples</w:t>
      </w:r>
      <w:r>
        <w:rPr>
          <w:spacing w:val="-16"/>
        </w:rPr>
        <w:t> </w:t>
      </w:r>
      <w:r>
        <w:rPr/>
        <w:t>aos</w:t>
      </w:r>
      <w:r>
        <w:rPr>
          <w:spacing w:val="-18"/>
        </w:rPr>
        <w:t> </w:t>
      </w:r>
      <w:r>
        <w:rPr/>
        <w:t>mais</w:t>
      </w:r>
      <w:r>
        <w:rPr>
          <w:spacing w:val="-17"/>
        </w:rPr>
        <w:t> </w:t>
      </w:r>
      <w:r>
        <w:rPr/>
        <w:t>complexos).</w:t>
      </w:r>
      <w:r>
        <w:rPr>
          <w:spacing w:val="-17"/>
        </w:rPr>
        <w:t> </w:t>
      </w:r>
      <w:r>
        <w:rPr/>
        <w:t>As</w:t>
      </w:r>
      <w:r>
        <w:rPr>
          <w:spacing w:val="-16"/>
        </w:rPr>
        <w:t> </w:t>
      </w:r>
      <w:r>
        <w:rPr/>
        <w:t>habilidades cognitivas são o alicerce que garantirão a aprendizagem consciente de uma habilidade funcional, e não apenas a execução de uma ação meramente</w:t>
      </w:r>
      <w:r>
        <w:rPr>
          <w:spacing w:val="-10"/>
        </w:rPr>
        <w:t> </w:t>
      </w:r>
      <w:r>
        <w:rPr/>
        <w:t>mecânica.</w:t>
      </w:r>
    </w:p>
    <w:p>
      <w:pPr>
        <w:pStyle w:val="Heading1"/>
        <w:spacing w:before="121"/>
      </w:pPr>
      <w:r>
        <w:rPr/>
        <w:t>Exemplificando:</w:t>
      </w:r>
    </w:p>
    <w:p>
      <w:pPr>
        <w:pStyle w:val="BodyText"/>
        <w:spacing w:before="4"/>
        <w:rPr>
          <w:b/>
          <w:sz w:val="22"/>
        </w:rPr>
      </w:pPr>
    </w:p>
    <w:p>
      <w:pPr>
        <w:pStyle w:val="BodyText"/>
        <w:ind w:left="1506"/>
      </w:pPr>
      <w:r>
        <w:rPr/>
        <w:t>Ao desenvolver a habilidade de “lavar e secar o rosto”, em primeiro lugar o professor</w:t>
      </w:r>
    </w:p>
    <w:p>
      <w:pPr>
        <w:spacing w:after="0"/>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0"/>
        <w:jc w:val="both"/>
      </w:pPr>
      <w:r>
        <w:rPr/>
        <w:t>necessita contextualizar essa atividade, ou seja, aproveitar momentos em que tal ação é necessária, como, por exemplo, após a realização de uma atividade física, para que o educando consiga transferir o que está sendo ensinado para o seu cotidiano. Mas, antecedendo o momento de realizar a atividade prática, o professor deve lançar mão de estratégias e de recursos, tais como: jogo de memória temático; roda de conversa, abordando a importância da ação, e levar os educandos a relacionar e a transferir essa atividade para a sua vivência em casa; jogo de sequência lógica temático, entre outros.</w:t>
      </w:r>
    </w:p>
    <w:p>
      <w:pPr>
        <w:pStyle w:val="BodyText"/>
        <w:spacing w:line="360" w:lineRule="auto" w:before="119"/>
        <w:ind w:left="798" w:right="302" w:firstLine="707"/>
        <w:jc w:val="both"/>
      </w:pPr>
      <w:r>
        <w:rPr/>
        <w:t>Dessa forma, além de abordar a temática, o educando estará desenvolvendo as habilidades cognitivas que lhe dará condições para o aprendizado da habilidade funcional que é a de dominar o processo de “lavar e secar o rosto”, bem como a capacidade de entender por que a ação é necessária e importante. Quando da realização da atividade prática, é necessário que o professor estabeleça e oriente o educando quanto à necessidade de uma sequência de passos (abrir a torneira, colocar as mãos em concha e pegar a água, levar a água no rosto, friccionar levemente o rosto, retornar a mão sobre a torneira, repetindo a operação várias vezes, fechar a torneira, pegar a toalha, enxugar o rosto</w:t>
      </w:r>
      <w:r>
        <w:rPr>
          <w:spacing w:val="-9"/>
        </w:rPr>
        <w:t> </w:t>
      </w:r>
      <w:r>
        <w:rPr/>
        <w:t>e</w:t>
      </w:r>
      <w:r>
        <w:rPr>
          <w:spacing w:val="-11"/>
        </w:rPr>
        <w:t> </w:t>
      </w:r>
      <w:r>
        <w:rPr/>
        <w:t>pendurar</w:t>
      </w:r>
      <w:r>
        <w:rPr>
          <w:spacing w:val="-10"/>
        </w:rPr>
        <w:t> </w:t>
      </w:r>
      <w:r>
        <w:rPr/>
        <w:t>a</w:t>
      </w:r>
      <w:r>
        <w:rPr>
          <w:spacing w:val="-11"/>
        </w:rPr>
        <w:t> </w:t>
      </w:r>
      <w:r>
        <w:rPr/>
        <w:t>toalha).</w:t>
      </w:r>
      <w:r>
        <w:rPr>
          <w:spacing w:val="-9"/>
        </w:rPr>
        <w:t> </w:t>
      </w:r>
      <w:r>
        <w:rPr/>
        <w:t>No</w:t>
      </w:r>
      <w:r>
        <w:rPr>
          <w:spacing w:val="-9"/>
        </w:rPr>
        <w:t> </w:t>
      </w:r>
      <w:r>
        <w:rPr/>
        <w:t>decorrer</w:t>
      </w:r>
      <w:r>
        <w:rPr>
          <w:spacing w:val="-10"/>
        </w:rPr>
        <w:t> </w:t>
      </w:r>
      <w:r>
        <w:rPr/>
        <w:t>do</w:t>
      </w:r>
      <w:r>
        <w:rPr>
          <w:spacing w:val="-11"/>
        </w:rPr>
        <w:t> </w:t>
      </w:r>
      <w:r>
        <w:rPr/>
        <w:t>trabalho</w:t>
      </w:r>
      <w:r>
        <w:rPr>
          <w:spacing w:val="-10"/>
        </w:rPr>
        <w:t> </w:t>
      </w:r>
      <w:r>
        <w:rPr/>
        <w:t>pedagógico</w:t>
      </w:r>
      <w:r>
        <w:rPr>
          <w:spacing w:val="-9"/>
        </w:rPr>
        <w:t> </w:t>
      </w:r>
      <w:r>
        <w:rPr/>
        <w:t>realizado</w:t>
      </w:r>
      <w:r>
        <w:rPr>
          <w:spacing w:val="-8"/>
        </w:rPr>
        <w:t> </w:t>
      </w:r>
      <w:r>
        <w:rPr/>
        <w:t>pelo</w:t>
      </w:r>
      <w:r>
        <w:rPr>
          <w:spacing w:val="-11"/>
        </w:rPr>
        <w:t> </w:t>
      </w:r>
      <w:r>
        <w:rPr/>
        <w:t>professor,</w:t>
      </w:r>
      <w:r>
        <w:rPr>
          <w:spacing w:val="-9"/>
        </w:rPr>
        <w:t> </w:t>
      </w:r>
      <w:r>
        <w:rPr/>
        <w:t>os profissionais das demais áreas, que compõem a equipe multidisciplinar, realizarão intervenções no sentido de promover e ou facilitar o alcance dos objetivos da atividade proposta.</w:t>
      </w:r>
    </w:p>
    <w:p>
      <w:pPr>
        <w:pStyle w:val="BodyText"/>
        <w:spacing w:line="360" w:lineRule="auto" w:before="121"/>
        <w:ind w:left="798" w:right="309" w:firstLine="707"/>
        <w:jc w:val="both"/>
      </w:pPr>
      <w:r>
        <w:rPr/>
        <w:t>Também cabe aqui enfatizar a importância de fomentar a motivação do educando pela atividade, sempre partindo dos seus interesses e reforçando suas realizações.</w:t>
      </w:r>
    </w:p>
    <w:p>
      <w:pPr>
        <w:pStyle w:val="BodyText"/>
        <w:spacing w:line="360" w:lineRule="auto" w:before="120"/>
        <w:ind w:left="798" w:right="301" w:firstLine="707"/>
        <w:jc w:val="both"/>
      </w:pPr>
      <w:r>
        <w:rPr/>
        <w:t>Tendo em vista o objetivo primordial de promover a aquisição de maior independência e autonomia pessoais, para a participação no ambiente familiar e comunitário, tornam-se fundamental a participação da família. Essa participação deve ocorrer por meio de entrevistas, encontros e ou reuniões, no sentido de conhecer a realidade do contexto familiar e social em que o educando vive, bem como identificar que habilidades funcionais são importantes para garantir a participação no contexto familiar e comunitário. A participação da família torna possível a realização de orientações que possibilitem</w:t>
      </w:r>
      <w:r>
        <w:rPr>
          <w:spacing w:val="-4"/>
        </w:rPr>
        <w:t> </w:t>
      </w:r>
      <w:r>
        <w:rPr/>
        <w:t>a</w:t>
      </w:r>
      <w:r>
        <w:rPr>
          <w:spacing w:val="-4"/>
        </w:rPr>
        <w:t> </w:t>
      </w:r>
      <w:r>
        <w:rPr/>
        <w:t>continuidade</w:t>
      </w:r>
      <w:r>
        <w:rPr>
          <w:spacing w:val="-4"/>
        </w:rPr>
        <w:t> </w:t>
      </w:r>
      <w:r>
        <w:rPr/>
        <w:t>das</w:t>
      </w:r>
      <w:r>
        <w:rPr>
          <w:spacing w:val="-7"/>
        </w:rPr>
        <w:t> </w:t>
      </w:r>
      <w:r>
        <w:rPr/>
        <w:t>atividades</w:t>
      </w:r>
      <w:r>
        <w:rPr>
          <w:spacing w:val="-4"/>
        </w:rPr>
        <w:t> </w:t>
      </w:r>
      <w:r>
        <w:rPr/>
        <w:t>no</w:t>
      </w:r>
      <w:r>
        <w:rPr>
          <w:spacing w:val="-5"/>
        </w:rPr>
        <w:t> </w:t>
      </w:r>
      <w:r>
        <w:rPr/>
        <w:t>período</w:t>
      </w:r>
      <w:r>
        <w:rPr>
          <w:spacing w:val="-4"/>
        </w:rPr>
        <w:t> </w:t>
      </w:r>
      <w:r>
        <w:rPr/>
        <w:t>em</w:t>
      </w:r>
      <w:r>
        <w:rPr>
          <w:spacing w:val="-3"/>
        </w:rPr>
        <w:t> </w:t>
      </w:r>
      <w:r>
        <w:rPr/>
        <w:t>que</w:t>
      </w:r>
      <w:r>
        <w:rPr>
          <w:spacing w:val="-6"/>
        </w:rPr>
        <w:t> </w:t>
      </w:r>
      <w:r>
        <w:rPr/>
        <w:t>o</w:t>
      </w:r>
      <w:r>
        <w:rPr>
          <w:spacing w:val="-4"/>
        </w:rPr>
        <w:t> </w:t>
      </w:r>
      <w:r>
        <w:rPr/>
        <w:t>educando</w:t>
      </w:r>
      <w:r>
        <w:rPr>
          <w:spacing w:val="-4"/>
        </w:rPr>
        <w:t> </w:t>
      </w:r>
      <w:r>
        <w:rPr/>
        <w:t>se</w:t>
      </w:r>
      <w:r>
        <w:rPr>
          <w:spacing w:val="-7"/>
        </w:rPr>
        <w:t> </w:t>
      </w:r>
      <w:r>
        <w:rPr/>
        <w:t>encontra</w:t>
      </w:r>
      <w:r>
        <w:rPr>
          <w:spacing w:val="-6"/>
        </w:rPr>
        <w:t> </w:t>
      </w:r>
      <w:r>
        <w:rPr/>
        <w:t>fora do</w:t>
      </w:r>
      <w:r>
        <w:rPr>
          <w:spacing w:val="-1"/>
        </w:rPr>
        <w:t> </w:t>
      </w:r>
      <w:r>
        <w:rPr/>
        <w:t>atendimento.</w:t>
      </w:r>
    </w:p>
    <w:p>
      <w:pPr>
        <w:pStyle w:val="BodyText"/>
        <w:spacing w:line="360" w:lineRule="auto" w:before="120"/>
        <w:ind w:left="798" w:right="298" w:firstLine="707"/>
        <w:jc w:val="both"/>
      </w:pPr>
      <w:r>
        <w:rPr/>
        <w:t>Quanto aos aspectos metodológicos direcionados aos Grupos SAE/TEA, bem como para os educandos com diagnóstico de TEA, inseridos em grupos de SAE mistos, sugere-</w:t>
      </w:r>
    </w:p>
    <w:p>
      <w:pPr>
        <w:spacing w:after="0" w:line="360" w:lineRule="auto"/>
        <w:jc w:val="both"/>
        <w:sectPr>
          <w:pgSz w:w="11910" w:h="16840"/>
          <w:pgMar w:header="360" w:footer="973"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298"/>
        <w:jc w:val="both"/>
      </w:pPr>
      <w:r>
        <w:rPr/>
        <w:t>se que as intervenções sejam pautadas na utilização de recursos visuais e em Práticas Baseadas em Evidências (PBEs) para pessoas com autismo, tais como: uso de Recursos Visuais, Reforçamento, Uso de apoios, Análise de tarefas, Intervenção baseada no antecedente. A utilização destas práticas é pautada na ideia de que o educando com autismo apresenta perfil cognitivo peculiar ao transtorno, necessitando de práticas específicas e que levem em consideração suas características específicas.</w:t>
      </w:r>
    </w:p>
    <w:p>
      <w:pPr>
        <w:pStyle w:val="BodyText"/>
        <w:spacing w:line="360" w:lineRule="auto" w:before="158"/>
        <w:ind w:left="798" w:right="297"/>
        <w:jc w:val="both"/>
      </w:pPr>
      <w:r>
        <w:rPr>
          <w:b/>
        </w:rPr>
        <w:t>Público</w:t>
      </w:r>
      <w:r>
        <w:rPr>
          <w:b/>
          <w:spacing w:val="-6"/>
        </w:rPr>
        <w:t> </w:t>
      </w:r>
      <w:r>
        <w:rPr>
          <w:b/>
        </w:rPr>
        <w:t>Alvo:</w:t>
      </w:r>
      <w:r>
        <w:rPr>
          <w:b/>
          <w:spacing w:val="-5"/>
        </w:rPr>
        <w:t> </w:t>
      </w:r>
      <w:r>
        <w:rPr/>
        <w:t>São</w:t>
      </w:r>
      <w:r>
        <w:rPr>
          <w:spacing w:val="-7"/>
        </w:rPr>
        <w:t> </w:t>
      </w:r>
      <w:r>
        <w:rPr/>
        <w:t>elegíveis</w:t>
      </w:r>
      <w:r>
        <w:rPr>
          <w:spacing w:val="-7"/>
        </w:rPr>
        <w:t> </w:t>
      </w:r>
      <w:r>
        <w:rPr/>
        <w:t>para</w:t>
      </w:r>
      <w:r>
        <w:rPr>
          <w:spacing w:val="-7"/>
        </w:rPr>
        <w:t> </w:t>
      </w:r>
      <w:r>
        <w:rPr/>
        <w:t>o</w:t>
      </w:r>
      <w:r>
        <w:rPr>
          <w:spacing w:val="-9"/>
        </w:rPr>
        <w:t> </w:t>
      </w:r>
      <w:r>
        <w:rPr/>
        <w:t>atendimento</w:t>
      </w:r>
      <w:r>
        <w:rPr>
          <w:spacing w:val="-8"/>
        </w:rPr>
        <w:t> </w:t>
      </w:r>
      <w:r>
        <w:rPr/>
        <w:t>no</w:t>
      </w:r>
      <w:r>
        <w:rPr>
          <w:spacing w:val="-8"/>
        </w:rPr>
        <w:t> </w:t>
      </w:r>
      <w:r>
        <w:rPr/>
        <w:t>SAE</w:t>
      </w:r>
      <w:r>
        <w:rPr>
          <w:spacing w:val="-9"/>
        </w:rPr>
        <w:t> </w:t>
      </w:r>
      <w:r>
        <w:rPr/>
        <w:t>educandos</w:t>
      </w:r>
      <w:r>
        <w:rPr>
          <w:spacing w:val="-7"/>
        </w:rPr>
        <w:t> </w:t>
      </w:r>
      <w:r>
        <w:rPr/>
        <w:t>com</w:t>
      </w:r>
      <w:r>
        <w:rPr>
          <w:spacing w:val="-7"/>
        </w:rPr>
        <w:t> </w:t>
      </w:r>
      <w:r>
        <w:rPr/>
        <w:t>idade</w:t>
      </w:r>
      <w:r>
        <w:rPr>
          <w:spacing w:val="-9"/>
        </w:rPr>
        <w:t> </w:t>
      </w:r>
      <w:r>
        <w:rPr/>
        <w:t>a</w:t>
      </w:r>
      <w:r>
        <w:rPr>
          <w:spacing w:val="-8"/>
        </w:rPr>
        <w:t> </w:t>
      </w:r>
      <w:r>
        <w:rPr/>
        <w:t>partir</w:t>
      </w:r>
      <w:r>
        <w:rPr>
          <w:spacing w:val="-7"/>
        </w:rPr>
        <w:t> </w:t>
      </w:r>
      <w:r>
        <w:rPr/>
        <w:t>dos 18 anos completos, com diagnóstico de Deficiência Intelectual (DI) moderada, grave ou profunda associada ou não a outras deficiências e/ou diagnóstico de Transtorno do Espectro Autista (TEA) com baixo nível funcional/nível 3, que apresentam limitação no desempenho de atividades cotidianas e restrição na participação das rotinas sociais e familiares, que não estejam inseridos em outros espaços, como mercado de trabalho ou atividade</w:t>
      </w:r>
      <w:r>
        <w:rPr>
          <w:spacing w:val="-1"/>
        </w:rPr>
        <w:t> </w:t>
      </w:r>
      <w:r>
        <w:rPr/>
        <w:t>educacional.</w:t>
      </w:r>
    </w:p>
    <w:p>
      <w:pPr>
        <w:spacing w:before="120"/>
        <w:ind w:left="798" w:right="0" w:firstLine="0"/>
        <w:jc w:val="both"/>
        <w:rPr>
          <w:sz w:val="24"/>
        </w:rPr>
      </w:pPr>
      <w:r>
        <w:rPr>
          <w:b/>
          <w:sz w:val="24"/>
        </w:rPr>
        <w:t>Capacidade de Atendimento: </w:t>
      </w:r>
      <w:r>
        <w:rPr>
          <w:sz w:val="24"/>
        </w:rPr>
        <w:t>50, atualmente são atendidos 32 educandos.</w:t>
      </w:r>
    </w:p>
    <w:p>
      <w:pPr>
        <w:pStyle w:val="BodyText"/>
        <w:spacing w:before="8"/>
        <w:rPr>
          <w:sz w:val="32"/>
        </w:rPr>
      </w:pPr>
    </w:p>
    <w:p>
      <w:pPr>
        <w:pStyle w:val="BodyText"/>
        <w:spacing w:line="360" w:lineRule="auto" w:before="1"/>
        <w:ind w:left="798" w:right="182"/>
        <w:jc w:val="both"/>
      </w:pPr>
      <w:r>
        <w:rPr>
          <w:b/>
        </w:rPr>
        <w:t>Recursos Humanos Envolvidos: </w:t>
      </w:r>
      <w:r>
        <w:rPr/>
        <w:t>Pedagogos, Terapeuta Ocupacional, Assistente Social, Psicólogo, Fisioterapeuta, Fonoaudióloga, Neurologista, Educadores Físicos, Instrutora de Informática e Arte Educadores.</w:t>
      </w:r>
    </w:p>
    <w:p>
      <w:pPr>
        <w:pStyle w:val="BodyText"/>
        <w:rPr>
          <w:sz w:val="21"/>
        </w:rPr>
      </w:pPr>
    </w:p>
    <w:p>
      <w:pPr>
        <w:pStyle w:val="BodyText"/>
        <w:ind w:left="798"/>
        <w:jc w:val="both"/>
      </w:pPr>
      <w:r>
        <w:rPr>
          <w:b/>
        </w:rPr>
        <w:t>Elaboração: </w:t>
      </w:r>
      <w:r>
        <w:rPr/>
        <w:t>planejamentos; atividades; áreas do conhecimento e assessorias;</w:t>
      </w:r>
    </w:p>
    <w:p>
      <w:pPr>
        <w:pStyle w:val="BodyText"/>
        <w:spacing w:before="9"/>
        <w:rPr>
          <w:sz w:val="32"/>
        </w:rPr>
      </w:pPr>
    </w:p>
    <w:p>
      <w:pPr>
        <w:pStyle w:val="BodyText"/>
        <w:spacing w:line="360" w:lineRule="auto"/>
        <w:ind w:left="798" w:right="185"/>
        <w:jc w:val="both"/>
      </w:pPr>
      <w:r>
        <w:rPr>
          <w:b/>
        </w:rPr>
        <w:t>Execução: </w:t>
      </w:r>
      <w:r>
        <w:rPr/>
        <w:t>os educandos são estimulados a participar das atividades, proporcionando a troca de experiências entre os mesmos, através de dinâmicas; palestras; discussão semidirigida; atividades, atendimento em grupo e atendimentos especializados; as famílias são</w:t>
      </w:r>
      <w:r>
        <w:rPr>
          <w:spacing w:val="-18"/>
        </w:rPr>
        <w:t> </w:t>
      </w:r>
      <w:r>
        <w:rPr/>
        <w:t>orientadas</w:t>
      </w:r>
      <w:r>
        <w:rPr>
          <w:spacing w:val="-18"/>
        </w:rPr>
        <w:t> </w:t>
      </w:r>
      <w:r>
        <w:rPr/>
        <w:t>a</w:t>
      </w:r>
      <w:r>
        <w:rPr>
          <w:spacing w:val="-18"/>
        </w:rPr>
        <w:t> </w:t>
      </w:r>
      <w:r>
        <w:rPr/>
        <w:t>estimular</w:t>
      </w:r>
      <w:r>
        <w:rPr>
          <w:spacing w:val="-19"/>
        </w:rPr>
        <w:t> </w:t>
      </w:r>
      <w:r>
        <w:rPr/>
        <w:t>a</w:t>
      </w:r>
      <w:r>
        <w:rPr>
          <w:spacing w:val="-17"/>
        </w:rPr>
        <w:t> </w:t>
      </w:r>
      <w:r>
        <w:rPr/>
        <w:t>execução</w:t>
      </w:r>
      <w:r>
        <w:rPr>
          <w:spacing w:val="-18"/>
        </w:rPr>
        <w:t> </w:t>
      </w:r>
      <w:r>
        <w:rPr/>
        <w:t>e</w:t>
      </w:r>
      <w:r>
        <w:rPr>
          <w:spacing w:val="-17"/>
        </w:rPr>
        <w:t> </w:t>
      </w:r>
      <w:r>
        <w:rPr/>
        <w:t>independência</w:t>
      </w:r>
      <w:r>
        <w:rPr>
          <w:spacing w:val="-20"/>
        </w:rPr>
        <w:t> </w:t>
      </w:r>
      <w:r>
        <w:rPr/>
        <w:t>nas</w:t>
      </w:r>
      <w:r>
        <w:rPr>
          <w:spacing w:val="-19"/>
        </w:rPr>
        <w:t> </w:t>
      </w:r>
      <w:r>
        <w:rPr/>
        <w:t>AVDs</w:t>
      </w:r>
      <w:r>
        <w:rPr>
          <w:spacing w:val="-18"/>
        </w:rPr>
        <w:t> </w:t>
      </w:r>
      <w:r>
        <w:rPr/>
        <w:t>e</w:t>
      </w:r>
      <w:r>
        <w:rPr>
          <w:spacing w:val="-20"/>
        </w:rPr>
        <w:t> </w:t>
      </w:r>
      <w:r>
        <w:rPr/>
        <w:t>AVPs</w:t>
      </w:r>
      <w:r>
        <w:rPr>
          <w:spacing w:val="-18"/>
        </w:rPr>
        <w:t> </w:t>
      </w:r>
      <w:r>
        <w:rPr/>
        <w:t>e</w:t>
      </w:r>
      <w:r>
        <w:rPr>
          <w:spacing w:val="-18"/>
        </w:rPr>
        <w:t> </w:t>
      </w:r>
      <w:r>
        <w:rPr/>
        <w:t>para</w:t>
      </w:r>
      <w:r>
        <w:rPr>
          <w:spacing w:val="-18"/>
        </w:rPr>
        <w:t> </w:t>
      </w:r>
      <w:r>
        <w:rPr/>
        <w:t>que</w:t>
      </w:r>
      <w:r>
        <w:rPr>
          <w:spacing w:val="-18"/>
        </w:rPr>
        <w:t> </w:t>
      </w:r>
      <w:r>
        <w:rPr/>
        <w:t>tenham autonomia.</w:t>
      </w:r>
      <w:r>
        <w:rPr>
          <w:spacing w:val="-15"/>
        </w:rPr>
        <w:t> </w:t>
      </w:r>
      <w:r>
        <w:rPr/>
        <w:t>Com</w:t>
      </w:r>
      <w:r>
        <w:rPr>
          <w:spacing w:val="-16"/>
        </w:rPr>
        <w:t> </w:t>
      </w:r>
      <w:r>
        <w:rPr/>
        <w:t>educandos</w:t>
      </w:r>
      <w:r>
        <w:rPr>
          <w:spacing w:val="-14"/>
        </w:rPr>
        <w:t> </w:t>
      </w:r>
      <w:r>
        <w:rPr/>
        <w:t>com</w:t>
      </w:r>
      <w:r>
        <w:rPr>
          <w:spacing w:val="-15"/>
        </w:rPr>
        <w:t> </w:t>
      </w:r>
      <w:r>
        <w:rPr/>
        <w:t>baixa-funcionalidade,</w:t>
      </w:r>
      <w:r>
        <w:rPr>
          <w:spacing w:val="-17"/>
        </w:rPr>
        <w:t> </w:t>
      </w:r>
      <w:r>
        <w:rPr/>
        <w:t>em</w:t>
      </w:r>
      <w:r>
        <w:rPr>
          <w:spacing w:val="-17"/>
        </w:rPr>
        <w:t> </w:t>
      </w:r>
      <w:r>
        <w:rPr/>
        <w:t>função</w:t>
      </w:r>
      <w:r>
        <w:rPr>
          <w:spacing w:val="-17"/>
        </w:rPr>
        <w:t> </w:t>
      </w:r>
      <w:r>
        <w:rPr/>
        <w:t>do</w:t>
      </w:r>
      <w:r>
        <w:rPr>
          <w:spacing w:val="-15"/>
        </w:rPr>
        <w:t> </w:t>
      </w:r>
      <w:r>
        <w:rPr/>
        <w:t>seu</w:t>
      </w:r>
      <w:r>
        <w:rPr>
          <w:spacing w:val="-15"/>
        </w:rPr>
        <w:t> </w:t>
      </w:r>
      <w:r>
        <w:rPr/>
        <w:t>comprometimento, a maioria das atividades são realizadas de forma passiva e</w:t>
      </w:r>
      <w:r>
        <w:rPr>
          <w:spacing w:val="-8"/>
        </w:rPr>
        <w:t> </w:t>
      </w:r>
      <w:r>
        <w:rPr/>
        <w:t>ativa-assistida;</w:t>
      </w:r>
    </w:p>
    <w:p>
      <w:pPr>
        <w:pStyle w:val="BodyText"/>
        <w:spacing w:before="10"/>
        <w:rPr>
          <w:sz w:val="20"/>
        </w:rPr>
      </w:pPr>
    </w:p>
    <w:p>
      <w:pPr>
        <w:pStyle w:val="BodyText"/>
        <w:spacing w:line="360" w:lineRule="auto" w:before="1"/>
        <w:ind w:left="798" w:right="182"/>
        <w:jc w:val="both"/>
      </w:pPr>
      <w:r>
        <w:rPr>
          <w:b/>
        </w:rPr>
        <w:t>Avaliação e monitoramento: </w:t>
      </w:r>
      <w:r>
        <w:rPr/>
        <w:t>a avaliação ocorre de forma processual e descritiva, onde os pedagogos apresentam um relatório anual de cada usuário, considerando os objetivos pré- determinados.</w:t>
      </w:r>
    </w:p>
    <w:p>
      <w:pPr>
        <w:spacing w:after="0" w:line="360" w:lineRule="auto"/>
        <w:jc w:val="both"/>
        <w:sectPr>
          <w:pgSz w:w="11910" w:h="16840"/>
          <w:pgMar w:header="360" w:footer="973" w:top="1320" w:bottom="1200" w:left="620" w:right="520"/>
        </w:sectPr>
      </w:pPr>
    </w:p>
    <w:p>
      <w:pPr>
        <w:pStyle w:val="BodyText"/>
        <w:rPr>
          <w:sz w:val="20"/>
        </w:rPr>
      </w:pPr>
    </w:p>
    <w:p>
      <w:pPr>
        <w:pStyle w:val="BodyText"/>
        <w:spacing w:before="3"/>
        <w:rPr>
          <w:sz w:val="25"/>
        </w:rPr>
      </w:pPr>
    </w:p>
    <w:tbl>
      <w:tblPr>
        <w:tblW w:w="0" w:type="auto"/>
        <w:jc w:val="left"/>
        <w:tblInd w:w="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6"/>
        <w:gridCol w:w="2393"/>
        <w:gridCol w:w="2396"/>
        <w:gridCol w:w="2393"/>
      </w:tblGrid>
      <w:tr>
        <w:trPr>
          <w:trHeight w:val="1091" w:hRule="atLeast"/>
        </w:trPr>
        <w:tc>
          <w:tcPr>
            <w:tcW w:w="2396" w:type="dxa"/>
            <w:shd w:val="clear" w:color="auto" w:fill="FFC000"/>
          </w:tcPr>
          <w:p>
            <w:pPr>
              <w:pStyle w:val="TableParagraph"/>
              <w:spacing w:before="5"/>
              <w:ind w:left="741"/>
              <w:rPr>
                <w:b/>
                <w:sz w:val="22"/>
              </w:rPr>
            </w:pPr>
            <w:r>
              <w:rPr>
                <w:b/>
                <w:color w:val="FFFFFF"/>
                <w:sz w:val="22"/>
              </w:rPr>
              <w:t>META(S)</w:t>
            </w:r>
          </w:p>
        </w:tc>
        <w:tc>
          <w:tcPr>
            <w:tcW w:w="2393" w:type="dxa"/>
            <w:shd w:val="clear" w:color="auto" w:fill="FFC000"/>
          </w:tcPr>
          <w:p>
            <w:pPr>
              <w:pStyle w:val="TableParagraph"/>
              <w:spacing w:before="5"/>
              <w:ind w:left="426"/>
              <w:rPr>
                <w:b/>
                <w:sz w:val="22"/>
              </w:rPr>
            </w:pPr>
            <w:r>
              <w:rPr>
                <w:b/>
                <w:color w:val="FFFFFF"/>
                <w:sz w:val="22"/>
              </w:rPr>
              <w:t>INDICADORES</w:t>
            </w:r>
          </w:p>
        </w:tc>
        <w:tc>
          <w:tcPr>
            <w:tcW w:w="2396" w:type="dxa"/>
            <w:shd w:val="clear" w:color="auto" w:fill="FFC000"/>
          </w:tcPr>
          <w:p>
            <w:pPr>
              <w:pStyle w:val="TableParagraph"/>
              <w:spacing w:before="5"/>
              <w:ind w:left="571"/>
              <w:rPr>
                <w:b/>
                <w:sz w:val="22"/>
              </w:rPr>
            </w:pPr>
            <w:r>
              <w:rPr>
                <w:b/>
                <w:color w:val="FFFFFF"/>
                <w:sz w:val="22"/>
              </w:rPr>
              <w:t>AÇÃO(ÕES)</w:t>
            </w:r>
          </w:p>
        </w:tc>
        <w:tc>
          <w:tcPr>
            <w:tcW w:w="2393" w:type="dxa"/>
            <w:shd w:val="clear" w:color="auto" w:fill="FFC000"/>
          </w:tcPr>
          <w:p>
            <w:pPr>
              <w:pStyle w:val="TableParagraph"/>
              <w:spacing w:line="276" w:lineRule="auto" w:before="5"/>
              <w:ind w:left="364" w:right="360"/>
              <w:jc w:val="center"/>
              <w:rPr>
                <w:b/>
                <w:sz w:val="22"/>
              </w:rPr>
            </w:pPr>
            <w:r>
              <w:rPr>
                <w:b/>
                <w:color w:val="FFFFFF"/>
                <w:sz w:val="22"/>
              </w:rPr>
              <w:t>FORMA DE EXECUÇÃO E CUMPRIMENTO</w:t>
            </w:r>
          </w:p>
        </w:tc>
      </w:tr>
      <w:tr>
        <w:trPr>
          <w:trHeight w:val="10112" w:hRule="atLeast"/>
        </w:trPr>
        <w:tc>
          <w:tcPr>
            <w:tcW w:w="2396" w:type="dxa"/>
            <w:tcBorders>
              <w:left w:val="single" w:sz="4" w:space="0" w:color="FFD966"/>
              <w:bottom w:val="single" w:sz="4" w:space="0" w:color="FFD966"/>
              <w:right w:val="single" w:sz="4" w:space="0" w:color="FFD966"/>
            </w:tcBorders>
            <w:shd w:val="clear" w:color="auto" w:fill="FFF1CC"/>
          </w:tcPr>
          <w:p>
            <w:pPr>
              <w:pStyle w:val="TableParagraph"/>
              <w:spacing w:line="276" w:lineRule="auto"/>
              <w:ind w:left="136" w:right="130" w:hanging="2"/>
              <w:jc w:val="center"/>
              <w:rPr>
                <w:b/>
                <w:sz w:val="22"/>
              </w:rPr>
            </w:pPr>
            <w:r>
              <w:rPr>
                <w:b/>
                <w:sz w:val="22"/>
              </w:rPr>
              <w:t>Oferecer atendimento multidisciplinar, respeitando a individualidade de cada educando, ampliando seus movimentos corporais e o desenvolvimento da linguagem oral, assim promovendo o desenvolvimento físico, cognitivo, afetivo e principalmente a interação social e o respeito pelos colegas e profissionais.</w:t>
            </w:r>
          </w:p>
          <w:p>
            <w:pPr>
              <w:pStyle w:val="TableParagraph"/>
              <w:spacing w:line="276" w:lineRule="auto" w:before="197"/>
              <w:ind w:left="304" w:right="296" w:hanging="3"/>
              <w:jc w:val="center"/>
              <w:rPr>
                <w:b/>
                <w:sz w:val="22"/>
              </w:rPr>
            </w:pPr>
            <w:r>
              <w:rPr>
                <w:b/>
                <w:sz w:val="22"/>
              </w:rPr>
              <w:t>-Oferecer aos educandos a oportunidade de conhecer várias formas de artes, desenvolvendo a imaginação, criatividade e percepção.</w:t>
            </w:r>
          </w:p>
        </w:tc>
        <w:tc>
          <w:tcPr>
            <w:tcW w:w="2393" w:type="dxa"/>
            <w:tcBorders>
              <w:left w:val="single" w:sz="4" w:space="0" w:color="FFD966"/>
              <w:bottom w:val="single" w:sz="4" w:space="0" w:color="FFD966"/>
              <w:right w:val="single" w:sz="4" w:space="0" w:color="FFD966"/>
            </w:tcBorders>
            <w:shd w:val="clear" w:color="auto" w:fill="FFF1CC"/>
          </w:tcPr>
          <w:p>
            <w:pPr>
              <w:pStyle w:val="TableParagraph"/>
              <w:spacing w:line="251" w:lineRule="exact"/>
              <w:ind w:left="6" w:right="119"/>
              <w:jc w:val="center"/>
              <w:rPr>
                <w:sz w:val="22"/>
              </w:rPr>
            </w:pPr>
            <w:r>
              <w:rPr>
                <w:sz w:val="22"/>
              </w:rPr>
              <w:t>-Videos</w:t>
            </w:r>
          </w:p>
          <w:p>
            <w:pPr>
              <w:pStyle w:val="TableParagraph"/>
              <w:spacing w:before="9"/>
              <w:rPr>
                <w:sz w:val="20"/>
              </w:rPr>
            </w:pPr>
          </w:p>
          <w:p>
            <w:pPr>
              <w:pStyle w:val="TableParagraph"/>
              <w:ind w:left="8" w:right="119"/>
              <w:jc w:val="center"/>
              <w:rPr>
                <w:sz w:val="22"/>
              </w:rPr>
            </w:pPr>
            <w:r>
              <w:rPr>
                <w:sz w:val="22"/>
              </w:rPr>
              <w:t>-Fotografias</w:t>
            </w:r>
          </w:p>
          <w:p>
            <w:pPr>
              <w:pStyle w:val="TableParagraph"/>
              <w:spacing w:before="6"/>
              <w:rPr>
                <w:sz w:val="20"/>
              </w:rPr>
            </w:pPr>
          </w:p>
          <w:p>
            <w:pPr>
              <w:pStyle w:val="TableParagraph"/>
              <w:numPr>
                <w:ilvl w:val="0"/>
                <w:numId w:val="21"/>
              </w:numPr>
              <w:tabs>
                <w:tab w:pos="679" w:val="left" w:leader="none"/>
              </w:tabs>
              <w:spacing w:line="240" w:lineRule="auto" w:before="0" w:after="0"/>
              <w:ind w:left="678" w:right="110" w:hanging="679"/>
              <w:jc w:val="left"/>
              <w:rPr>
                <w:sz w:val="22"/>
              </w:rPr>
            </w:pPr>
            <w:r>
              <w:rPr>
                <w:sz w:val="22"/>
              </w:rPr>
              <w:t>Relatórios.</w:t>
            </w:r>
          </w:p>
          <w:p>
            <w:pPr>
              <w:pStyle w:val="TableParagraph"/>
              <w:spacing w:before="9"/>
              <w:rPr>
                <w:sz w:val="20"/>
              </w:rPr>
            </w:pPr>
          </w:p>
          <w:p>
            <w:pPr>
              <w:pStyle w:val="TableParagraph"/>
              <w:numPr>
                <w:ilvl w:val="0"/>
                <w:numId w:val="21"/>
              </w:numPr>
              <w:tabs>
                <w:tab w:pos="605" w:val="left" w:leader="none"/>
              </w:tabs>
              <w:spacing w:line="276" w:lineRule="auto" w:before="0" w:after="0"/>
              <w:ind w:left="443" w:right="554" w:hanging="1"/>
              <w:jc w:val="left"/>
              <w:rPr>
                <w:sz w:val="22"/>
              </w:rPr>
            </w:pPr>
            <w:r>
              <w:rPr>
                <w:sz w:val="22"/>
              </w:rPr>
              <w:t>Números de </w:t>
            </w:r>
            <w:r>
              <w:rPr>
                <w:spacing w:val="-1"/>
                <w:sz w:val="22"/>
              </w:rPr>
              <w:t>atendimentos.</w:t>
            </w:r>
          </w:p>
          <w:p>
            <w:pPr>
              <w:pStyle w:val="TableParagraph"/>
              <w:numPr>
                <w:ilvl w:val="0"/>
                <w:numId w:val="21"/>
              </w:numPr>
              <w:tabs>
                <w:tab w:pos="662" w:val="left" w:leader="none"/>
              </w:tabs>
              <w:spacing w:line="278" w:lineRule="auto" w:before="199" w:after="0"/>
              <w:ind w:left="647" w:right="521" w:hanging="123"/>
              <w:jc w:val="left"/>
              <w:rPr>
                <w:sz w:val="22"/>
              </w:rPr>
            </w:pPr>
            <w:r>
              <w:rPr>
                <w:sz w:val="22"/>
              </w:rPr>
              <w:t>Planilhas </w:t>
            </w:r>
            <w:r>
              <w:rPr>
                <w:spacing w:val="-7"/>
                <w:sz w:val="22"/>
              </w:rPr>
              <w:t>de </w:t>
            </w:r>
            <w:r>
              <w:rPr>
                <w:sz w:val="22"/>
              </w:rPr>
              <w:t>frequência.</w:t>
            </w:r>
          </w:p>
        </w:tc>
        <w:tc>
          <w:tcPr>
            <w:tcW w:w="2396" w:type="dxa"/>
            <w:tcBorders>
              <w:left w:val="single" w:sz="4" w:space="0" w:color="FFD966"/>
              <w:bottom w:val="single" w:sz="4" w:space="0" w:color="FFD966"/>
              <w:right w:val="single" w:sz="4" w:space="0" w:color="FFD966"/>
            </w:tcBorders>
            <w:shd w:val="clear" w:color="auto" w:fill="FFF1CC"/>
          </w:tcPr>
          <w:p>
            <w:pPr>
              <w:pStyle w:val="TableParagraph"/>
              <w:spacing w:line="276" w:lineRule="auto"/>
              <w:ind w:left="126" w:right="238"/>
              <w:jc w:val="center"/>
              <w:rPr>
                <w:sz w:val="22"/>
              </w:rPr>
            </w:pPr>
            <w:r>
              <w:rPr>
                <w:sz w:val="22"/>
              </w:rPr>
              <w:t>- Proporcionar atividades de diferentes posturas corporais, como sentar-se, ficar em pé, ginástica laboral, entre outras.</w:t>
            </w:r>
          </w:p>
          <w:p>
            <w:pPr>
              <w:pStyle w:val="TableParagraph"/>
              <w:spacing w:line="276" w:lineRule="auto" w:before="198"/>
              <w:ind w:left="162" w:right="274" w:hanging="1"/>
              <w:jc w:val="center"/>
              <w:rPr>
                <w:sz w:val="22"/>
              </w:rPr>
            </w:pPr>
            <w:r>
              <w:rPr>
                <w:sz w:val="22"/>
              </w:rPr>
              <w:t>-Atividades, brincadeiras que envolvam a manipulação corporal, através de músicas, dança e formas de expressão.</w:t>
            </w:r>
          </w:p>
          <w:p>
            <w:pPr>
              <w:pStyle w:val="TableParagraph"/>
              <w:spacing w:line="276" w:lineRule="auto" w:before="200"/>
              <w:ind w:left="159" w:right="268"/>
              <w:jc w:val="center"/>
              <w:rPr>
                <w:sz w:val="22"/>
              </w:rPr>
            </w:pPr>
            <w:r>
              <w:rPr>
                <w:sz w:val="22"/>
              </w:rPr>
              <w:t>- Atividades que envolvam técnicas de pintura, peças decorativas e técnicas </w:t>
            </w:r>
            <w:r>
              <w:rPr>
                <w:spacing w:val="-3"/>
                <w:sz w:val="22"/>
              </w:rPr>
              <w:t>artesanais </w:t>
            </w:r>
            <w:r>
              <w:rPr>
                <w:sz w:val="22"/>
              </w:rPr>
              <w:t>em</w:t>
            </w:r>
            <w:r>
              <w:rPr>
                <w:spacing w:val="-2"/>
                <w:sz w:val="22"/>
              </w:rPr>
              <w:t> </w:t>
            </w:r>
            <w:r>
              <w:rPr>
                <w:sz w:val="22"/>
              </w:rPr>
              <w:t>geral.</w:t>
            </w:r>
          </w:p>
          <w:p>
            <w:pPr>
              <w:pStyle w:val="TableParagraph"/>
              <w:spacing w:line="276" w:lineRule="auto" w:before="201"/>
              <w:ind w:left="122" w:right="230" w:hanging="2"/>
              <w:jc w:val="center"/>
              <w:rPr>
                <w:sz w:val="22"/>
              </w:rPr>
            </w:pPr>
            <w:r>
              <w:rPr>
                <w:sz w:val="22"/>
              </w:rPr>
              <w:t>- Todas as atividades que </w:t>
            </w:r>
            <w:r>
              <w:rPr>
                <w:spacing w:val="-4"/>
                <w:sz w:val="22"/>
              </w:rPr>
              <w:t>haver </w:t>
            </w:r>
            <w:r>
              <w:rPr>
                <w:sz w:val="22"/>
              </w:rPr>
              <w:t>compatibilidade do envolvimento familiar será realizada.</w:t>
            </w:r>
          </w:p>
        </w:tc>
        <w:tc>
          <w:tcPr>
            <w:tcW w:w="2393" w:type="dxa"/>
            <w:tcBorders>
              <w:left w:val="single" w:sz="4" w:space="0" w:color="FFD966"/>
              <w:bottom w:val="single" w:sz="4" w:space="0" w:color="FFD966"/>
              <w:right w:val="single" w:sz="4" w:space="0" w:color="FFD966"/>
            </w:tcBorders>
            <w:shd w:val="clear" w:color="auto" w:fill="FFF1CC"/>
          </w:tcPr>
          <w:p>
            <w:pPr>
              <w:pStyle w:val="TableParagraph"/>
              <w:spacing w:line="276" w:lineRule="auto"/>
              <w:ind w:left="179" w:right="290" w:hanging="1"/>
              <w:jc w:val="center"/>
              <w:rPr>
                <w:sz w:val="22"/>
              </w:rPr>
            </w:pPr>
            <w:r>
              <w:rPr>
                <w:sz w:val="22"/>
              </w:rPr>
              <w:t>Neste ano devido a pandemia do Covid 19, a forma de execução e cumprimento das atividades padagogicas sendo todas realizadas de forma remota.</w:t>
            </w:r>
          </w:p>
          <w:p>
            <w:pPr>
              <w:pStyle w:val="TableParagraph"/>
              <w:spacing w:line="276" w:lineRule="auto" w:before="197"/>
              <w:ind w:left="119" w:right="228" w:hanging="3"/>
              <w:jc w:val="center"/>
              <w:rPr>
                <w:sz w:val="22"/>
              </w:rPr>
            </w:pPr>
            <w:r>
              <w:rPr>
                <w:sz w:val="22"/>
              </w:rPr>
              <w:t>Em formato de vídeos semanais enviado para as famílias onde cada pedagoga faz sugestões de atividades de </w:t>
            </w:r>
            <w:r>
              <w:rPr>
                <w:spacing w:val="-4"/>
                <w:sz w:val="22"/>
              </w:rPr>
              <w:t>acordo </w:t>
            </w:r>
            <w:r>
              <w:rPr>
                <w:sz w:val="22"/>
              </w:rPr>
              <w:t>com seu planejamento</w:t>
            </w:r>
            <w:r>
              <w:rPr>
                <w:spacing w:val="-3"/>
                <w:sz w:val="22"/>
              </w:rPr>
              <w:t> </w:t>
            </w:r>
            <w:r>
              <w:rPr>
                <w:sz w:val="22"/>
              </w:rPr>
              <w:t>anual.</w:t>
            </w:r>
          </w:p>
          <w:p>
            <w:pPr>
              <w:pStyle w:val="TableParagraph"/>
              <w:spacing w:line="276" w:lineRule="auto" w:before="202"/>
              <w:ind w:left="112" w:right="224" w:hanging="1"/>
              <w:jc w:val="center"/>
              <w:rPr>
                <w:sz w:val="22"/>
              </w:rPr>
            </w:pPr>
            <w:r>
              <w:rPr>
                <w:sz w:val="22"/>
              </w:rPr>
              <w:t>E com atividades impressas de </w:t>
            </w:r>
            <w:r>
              <w:rPr>
                <w:spacing w:val="-4"/>
                <w:sz w:val="22"/>
              </w:rPr>
              <w:t>acordo </w:t>
            </w:r>
            <w:r>
              <w:rPr>
                <w:sz w:val="22"/>
              </w:rPr>
              <w:t>com a   disponibildade da família em</w:t>
            </w:r>
            <w:r>
              <w:rPr>
                <w:spacing w:val="-9"/>
                <w:sz w:val="22"/>
              </w:rPr>
              <w:t> </w:t>
            </w:r>
            <w:r>
              <w:rPr>
                <w:sz w:val="22"/>
              </w:rPr>
              <w:t>realiza-lá.</w:t>
            </w:r>
          </w:p>
          <w:p>
            <w:pPr>
              <w:pStyle w:val="TableParagraph"/>
              <w:spacing w:line="276" w:lineRule="auto" w:before="199"/>
              <w:ind w:left="126" w:right="121"/>
              <w:jc w:val="center"/>
              <w:rPr>
                <w:sz w:val="22"/>
              </w:rPr>
            </w:pPr>
            <w:r>
              <w:rPr>
                <w:sz w:val="22"/>
              </w:rPr>
              <w:t>Equipe Técnica realiza apenas interveções presenciais quando solicitado pela família ou verificado a necessidade de acordo com cada caso.</w:t>
            </w:r>
          </w:p>
        </w:tc>
      </w:tr>
    </w:tbl>
    <w:p>
      <w:pPr>
        <w:pStyle w:val="BodyText"/>
        <w:rPr>
          <w:sz w:val="20"/>
        </w:rPr>
      </w:pPr>
    </w:p>
    <w:p>
      <w:pPr>
        <w:pStyle w:val="BodyText"/>
        <w:rPr>
          <w:sz w:val="20"/>
        </w:rPr>
      </w:pPr>
    </w:p>
    <w:p>
      <w:pPr>
        <w:pStyle w:val="BodyText"/>
        <w:rPr>
          <w:sz w:val="23"/>
        </w:rPr>
      </w:pPr>
      <w:r>
        <w:rPr/>
        <w:pict>
          <v:shape style="position:absolute;margin-left:70.944pt;margin-top:14.441953pt;width:488.4pt;height:30.75pt;mso-position-horizontal-relative:page;mso-position-vertical-relative:paragraph;z-index:-15721984;mso-wrap-distance-left:0;mso-wrap-distance-right:0" type="#_x0000_t202" filled="true" fillcolor="#d9d9d9" stroked="false">
            <v:textbox inset="0,0,0,0">
              <w:txbxContent>
                <w:p>
                  <w:pPr>
                    <w:spacing w:line="274" w:lineRule="exact" w:before="0"/>
                    <w:ind w:left="107" w:right="0" w:firstLine="0"/>
                    <w:jc w:val="left"/>
                    <w:rPr>
                      <w:b/>
                      <w:sz w:val="24"/>
                    </w:rPr>
                  </w:pPr>
                  <w:r>
                    <w:rPr>
                      <w:b/>
                      <w:sz w:val="24"/>
                    </w:rPr>
                    <w:t>PLANEJAMENTO DOS PROGRAMAS “SAE/TEA E SPE/TEA”</w:t>
                  </w:r>
                </w:p>
              </w:txbxContent>
            </v:textbox>
            <v:fill type="solid"/>
            <w10:wrap type="topAndBottom"/>
          </v:shape>
        </w:pict>
      </w:r>
    </w:p>
    <w:p>
      <w:pPr>
        <w:spacing w:after="0"/>
        <w:rPr>
          <w:sz w:val="23"/>
        </w:rPr>
        <w:sectPr>
          <w:pgSz w:w="11910" w:h="16840"/>
          <w:pgMar w:header="360" w:footer="973" w:top="1320" w:bottom="1200" w:left="620" w:right="520"/>
        </w:sectPr>
      </w:pPr>
    </w:p>
    <w:p>
      <w:pPr>
        <w:pStyle w:val="BodyText"/>
        <w:rPr>
          <w:sz w:val="20"/>
        </w:rPr>
      </w:pPr>
    </w:p>
    <w:p>
      <w:pPr>
        <w:pStyle w:val="BodyText"/>
        <w:spacing w:before="3"/>
        <w:rPr>
          <w:sz w:val="25"/>
        </w:rPr>
      </w:pPr>
    </w:p>
    <w:tbl>
      <w:tblPr>
        <w:tblW w:w="0" w:type="auto"/>
        <w:jc w:val="left"/>
        <w:tblInd w:w="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6"/>
        <w:gridCol w:w="2393"/>
        <w:gridCol w:w="2396"/>
        <w:gridCol w:w="2393"/>
      </w:tblGrid>
      <w:tr>
        <w:trPr>
          <w:trHeight w:val="1091" w:hRule="atLeast"/>
        </w:trPr>
        <w:tc>
          <w:tcPr>
            <w:tcW w:w="2396" w:type="dxa"/>
            <w:shd w:val="clear" w:color="auto" w:fill="FFC000"/>
          </w:tcPr>
          <w:p>
            <w:pPr>
              <w:pStyle w:val="TableParagraph"/>
              <w:spacing w:before="5"/>
              <w:ind w:left="741"/>
              <w:rPr>
                <w:b/>
                <w:sz w:val="22"/>
              </w:rPr>
            </w:pPr>
            <w:r>
              <w:rPr>
                <w:b/>
                <w:color w:val="FFFFFF"/>
                <w:sz w:val="22"/>
              </w:rPr>
              <w:t>META(S)</w:t>
            </w:r>
          </w:p>
        </w:tc>
        <w:tc>
          <w:tcPr>
            <w:tcW w:w="2393" w:type="dxa"/>
            <w:shd w:val="clear" w:color="auto" w:fill="FFC000"/>
          </w:tcPr>
          <w:p>
            <w:pPr>
              <w:pStyle w:val="TableParagraph"/>
              <w:spacing w:before="5"/>
              <w:ind w:left="426"/>
              <w:rPr>
                <w:b/>
                <w:sz w:val="22"/>
              </w:rPr>
            </w:pPr>
            <w:r>
              <w:rPr>
                <w:b/>
                <w:color w:val="FFFFFF"/>
                <w:sz w:val="22"/>
              </w:rPr>
              <w:t>INDICADORES</w:t>
            </w:r>
          </w:p>
        </w:tc>
        <w:tc>
          <w:tcPr>
            <w:tcW w:w="2396" w:type="dxa"/>
            <w:shd w:val="clear" w:color="auto" w:fill="FFC000"/>
          </w:tcPr>
          <w:p>
            <w:pPr>
              <w:pStyle w:val="TableParagraph"/>
              <w:spacing w:before="5"/>
              <w:ind w:left="571"/>
              <w:rPr>
                <w:b/>
                <w:sz w:val="22"/>
              </w:rPr>
            </w:pPr>
            <w:r>
              <w:rPr>
                <w:b/>
                <w:color w:val="FFFFFF"/>
                <w:sz w:val="22"/>
              </w:rPr>
              <w:t>AÇÃO(ÕES)</w:t>
            </w:r>
          </w:p>
        </w:tc>
        <w:tc>
          <w:tcPr>
            <w:tcW w:w="2393" w:type="dxa"/>
            <w:shd w:val="clear" w:color="auto" w:fill="FFC000"/>
          </w:tcPr>
          <w:p>
            <w:pPr>
              <w:pStyle w:val="TableParagraph"/>
              <w:spacing w:line="276" w:lineRule="auto" w:before="5"/>
              <w:ind w:left="364" w:right="360"/>
              <w:jc w:val="center"/>
              <w:rPr>
                <w:b/>
                <w:sz w:val="22"/>
              </w:rPr>
            </w:pPr>
            <w:r>
              <w:rPr>
                <w:b/>
                <w:color w:val="FFFFFF"/>
                <w:sz w:val="22"/>
              </w:rPr>
              <w:t>FORMA DE EXECUÇÃO E CUMPRIMENTO</w:t>
            </w:r>
          </w:p>
        </w:tc>
      </w:tr>
      <w:tr>
        <w:trPr>
          <w:trHeight w:val="10311" w:hRule="atLeast"/>
        </w:trPr>
        <w:tc>
          <w:tcPr>
            <w:tcW w:w="2396" w:type="dxa"/>
            <w:tcBorders>
              <w:left w:val="single" w:sz="4" w:space="0" w:color="FFD966"/>
              <w:bottom w:val="single" w:sz="4" w:space="0" w:color="FFD966"/>
              <w:right w:val="single" w:sz="4" w:space="0" w:color="FFD966"/>
            </w:tcBorders>
            <w:shd w:val="clear" w:color="auto" w:fill="FFF1CC"/>
          </w:tcPr>
          <w:p>
            <w:pPr>
              <w:pStyle w:val="TableParagraph"/>
              <w:spacing w:line="276" w:lineRule="auto"/>
              <w:ind w:left="119" w:right="109" w:hanging="5"/>
              <w:jc w:val="center"/>
              <w:rPr>
                <w:b/>
                <w:sz w:val="22"/>
              </w:rPr>
            </w:pPr>
            <w:r>
              <w:rPr>
                <w:b/>
                <w:sz w:val="22"/>
              </w:rPr>
              <w:t>Oferecer atendimento multidisciplinar, respeitando suas especificidades cognitivas, sensório motor, percepção, cuidados pessoais e autonomia.</w:t>
            </w:r>
          </w:p>
          <w:p>
            <w:pPr>
              <w:pStyle w:val="TableParagraph"/>
              <w:spacing w:line="276" w:lineRule="auto" w:before="195"/>
              <w:ind w:left="155" w:right="148"/>
              <w:jc w:val="center"/>
              <w:rPr>
                <w:b/>
                <w:sz w:val="22"/>
              </w:rPr>
            </w:pPr>
            <w:r>
              <w:rPr>
                <w:b/>
                <w:sz w:val="22"/>
              </w:rPr>
              <w:t>-Oportunizar a convivência diária no ambiente escolar, desenvolvendo o currículo funcional natural, assim estimulando atitudes de domínio no convívio social.</w:t>
            </w:r>
          </w:p>
        </w:tc>
        <w:tc>
          <w:tcPr>
            <w:tcW w:w="2393" w:type="dxa"/>
            <w:tcBorders>
              <w:left w:val="single" w:sz="4" w:space="0" w:color="FFD966"/>
              <w:bottom w:val="single" w:sz="4" w:space="0" w:color="FFD966"/>
              <w:right w:val="single" w:sz="4" w:space="0" w:color="FFD966"/>
            </w:tcBorders>
            <w:shd w:val="clear" w:color="auto" w:fill="FFF1CC"/>
          </w:tcPr>
          <w:p>
            <w:pPr>
              <w:pStyle w:val="TableParagraph"/>
              <w:spacing w:line="251" w:lineRule="exact"/>
              <w:ind w:left="6" w:right="119"/>
              <w:jc w:val="center"/>
              <w:rPr>
                <w:sz w:val="22"/>
              </w:rPr>
            </w:pPr>
            <w:r>
              <w:rPr>
                <w:sz w:val="22"/>
              </w:rPr>
              <w:t>-Videos</w:t>
            </w:r>
          </w:p>
          <w:p>
            <w:pPr>
              <w:pStyle w:val="TableParagraph"/>
              <w:spacing w:before="9"/>
              <w:rPr>
                <w:sz w:val="20"/>
              </w:rPr>
            </w:pPr>
          </w:p>
          <w:p>
            <w:pPr>
              <w:pStyle w:val="TableParagraph"/>
              <w:ind w:left="8" w:right="119"/>
              <w:jc w:val="center"/>
              <w:rPr>
                <w:sz w:val="22"/>
              </w:rPr>
            </w:pPr>
            <w:r>
              <w:rPr>
                <w:sz w:val="22"/>
              </w:rPr>
              <w:t>-Fotografias</w:t>
            </w:r>
          </w:p>
          <w:p>
            <w:pPr>
              <w:pStyle w:val="TableParagraph"/>
              <w:spacing w:before="6"/>
              <w:rPr>
                <w:sz w:val="20"/>
              </w:rPr>
            </w:pPr>
          </w:p>
          <w:p>
            <w:pPr>
              <w:pStyle w:val="TableParagraph"/>
              <w:numPr>
                <w:ilvl w:val="0"/>
                <w:numId w:val="22"/>
              </w:numPr>
              <w:tabs>
                <w:tab w:pos="679" w:val="left" w:leader="none"/>
              </w:tabs>
              <w:spacing w:line="240" w:lineRule="auto" w:before="0" w:after="0"/>
              <w:ind w:left="678" w:right="110" w:hanging="679"/>
              <w:jc w:val="left"/>
              <w:rPr>
                <w:sz w:val="22"/>
              </w:rPr>
            </w:pPr>
            <w:r>
              <w:rPr>
                <w:sz w:val="22"/>
              </w:rPr>
              <w:t>Relatórios.</w:t>
            </w:r>
          </w:p>
          <w:p>
            <w:pPr>
              <w:pStyle w:val="TableParagraph"/>
              <w:spacing w:before="9"/>
              <w:rPr>
                <w:sz w:val="20"/>
              </w:rPr>
            </w:pPr>
          </w:p>
          <w:p>
            <w:pPr>
              <w:pStyle w:val="TableParagraph"/>
              <w:numPr>
                <w:ilvl w:val="0"/>
                <w:numId w:val="22"/>
              </w:numPr>
              <w:tabs>
                <w:tab w:pos="605" w:val="left" w:leader="none"/>
              </w:tabs>
              <w:spacing w:line="276" w:lineRule="auto" w:before="0" w:after="0"/>
              <w:ind w:left="443" w:right="554" w:hanging="1"/>
              <w:jc w:val="left"/>
              <w:rPr>
                <w:sz w:val="22"/>
              </w:rPr>
            </w:pPr>
            <w:r>
              <w:rPr>
                <w:sz w:val="22"/>
              </w:rPr>
              <w:t>Números de </w:t>
            </w:r>
            <w:r>
              <w:rPr>
                <w:spacing w:val="-1"/>
                <w:sz w:val="22"/>
              </w:rPr>
              <w:t>atendimentos.</w:t>
            </w:r>
          </w:p>
          <w:p>
            <w:pPr>
              <w:pStyle w:val="TableParagraph"/>
              <w:numPr>
                <w:ilvl w:val="0"/>
                <w:numId w:val="22"/>
              </w:numPr>
              <w:tabs>
                <w:tab w:pos="662" w:val="left" w:leader="none"/>
              </w:tabs>
              <w:spacing w:line="278" w:lineRule="auto" w:before="199" w:after="0"/>
              <w:ind w:left="647" w:right="521" w:hanging="123"/>
              <w:jc w:val="left"/>
              <w:rPr>
                <w:sz w:val="22"/>
              </w:rPr>
            </w:pPr>
            <w:r>
              <w:rPr>
                <w:sz w:val="22"/>
              </w:rPr>
              <w:t>Planilhas </w:t>
            </w:r>
            <w:r>
              <w:rPr>
                <w:spacing w:val="-7"/>
                <w:sz w:val="22"/>
              </w:rPr>
              <w:t>de </w:t>
            </w:r>
            <w:r>
              <w:rPr>
                <w:sz w:val="22"/>
              </w:rPr>
              <w:t>frequência.</w:t>
            </w:r>
          </w:p>
        </w:tc>
        <w:tc>
          <w:tcPr>
            <w:tcW w:w="2396" w:type="dxa"/>
            <w:tcBorders>
              <w:left w:val="single" w:sz="4" w:space="0" w:color="FFD966"/>
              <w:bottom w:val="single" w:sz="4" w:space="0" w:color="FFD966"/>
              <w:right w:val="single" w:sz="4" w:space="0" w:color="FFD966"/>
            </w:tcBorders>
            <w:shd w:val="clear" w:color="auto" w:fill="FFF1CC"/>
          </w:tcPr>
          <w:p>
            <w:pPr>
              <w:pStyle w:val="TableParagraph"/>
              <w:spacing w:line="276" w:lineRule="auto"/>
              <w:ind w:left="146" w:right="257" w:firstLine="1"/>
              <w:jc w:val="center"/>
              <w:rPr>
                <w:sz w:val="22"/>
              </w:rPr>
            </w:pPr>
            <w:r>
              <w:rPr>
                <w:sz w:val="22"/>
              </w:rPr>
              <w:t>- Proporcionar atividades utilizando a comunicação alternativa e o método TEACCH.</w:t>
            </w:r>
          </w:p>
          <w:p>
            <w:pPr>
              <w:pStyle w:val="TableParagraph"/>
              <w:spacing w:line="276" w:lineRule="auto" w:before="196"/>
              <w:ind w:left="122" w:right="230" w:hanging="4"/>
              <w:jc w:val="center"/>
              <w:rPr>
                <w:sz w:val="22"/>
              </w:rPr>
            </w:pPr>
            <w:r>
              <w:rPr>
                <w:sz w:val="22"/>
              </w:rPr>
              <w:t>-Atividades de contação de história, musicalização, expressão oral e corporal.</w:t>
            </w:r>
          </w:p>
          <w:p>
            <w:pPr>
              <w:pStyle w:val="TableParagraph"/>
              <w:spacing w:line="276" w:lineRule="auto" w:before="202"/>
              <w:ind w:left="134" w:right="241"/>
              <w:jc w:val="center"/>
              <w:rPr>
                <w:sz w:val="22"/>
              </w:rPr>
            </w:pPr>
            <w:r>
              <w:rPr>
                <w:sz w:val="22"/>
              </w:rPr>
              <w:t>-Atividades que desenvolva noções de tempo e espaço, assim estimulando o comportamento dos educandos em diferentes ambientes.</w:t>
            </w:r>
          </w:p>
          <w:p>
            <w:pPr>
              <w:pStyle w:val="TableParagraph"/>
              <w:spacing w:line="276" w:lineRule="auto" w:before="200"/>
              <w:ind w:left="414" w:right="524" w:hanging="1"/>
              <w:jc w:val="center"/>
              <w:rPr>
                <w:sz w:val="22"/>
              </w:rPr>
            </w:pPr>
            <w:r>
              <w:rPr>
                <w:sz w:val="22"/>
              </w:rPr>
              <w:t>-Proporcionar atividades que ofereçam momentos de higiene e promovendo a importância da mesma.</w:t>
            </w:r>
          </w:p>
          <w:p>
            <w:pPr>
              <w:pStyle w:val="TableParagraph"/>
              <w:spacing w:line="276" w:lineRule="auto" w:before="200"/>
              <w:ind w:left="122" w:right="229" w:hanging="2"/>
              <w:jc w:val="center"/>
              <w:rPr>
                <w:sz w:val="22"/>
              </w:rPr>
            </w:pPr>
            <w:r>
              <w:rPr>
                <w:sz w:val="22"/>
              </w:rPr>
              <w:t>- Todas as atividades que </w:t>
            </w:r>
            <w:r>
              <w:rPr>
                <w:spacing w:val="-4"/>
                <w:sz w:val="22"/>
              </w:rPr>
              <w:t>haver </w:t>
            </w:r>
            <w:r>
              <w:rPr>
                <w:sz w:val="22"/>
              </w:rPr>
              <w:t>compatibilidade do envolvimento familiar será realizada.</w:t>
            </w:r>
          </w:p>
        </w:tc>
        <w:tc>
          <w:tcPr>
            <w:tcW w:w="2393" w:type="dxa"/>
            <w:tcBorders>
              <w:left w:val="single" w:sz="4" w:space="0" w:color="FFD966"/>
              <w:bottom w:val="single" w:sz="4" w:space="0" w:color="FFD966"/>
              <w:right w:val="single" w:sz="4" w:space="0" w:color="FFD966"/>
            </w:tcBorders>
            <w:shd w:val="clear" w:color="auto" w:fill="FFF1CC"/>
          </w:tcPr>
          <w:p>
            <w:pPr>
              <w:pStyle w:val="TableParagraph"/>
              <w:spacing w:line="276" w:lineRule="auto"/>
              <w:ind w:left="179" w:right="290" w:hanging="1"/>
              <w:jc w:val="center"/>
              <w:rPr>
                <w:sz w:val="22"/>
              </w:rPr>
            </w:pPr>
            <w:r>
              <w:rPr>
                <w:sz w:val="22"/>
              </w:rPr>
              <w:t>Neste ano devido a pandemia do Covid 19, a forma de execução e cumprimento das atividades padagogicas sendo todas realizadas de forma remota.</w:t>
            </w:r>
          </w:p>
          <w:p>
            <w:pPr>
              <w:pStyle w:val="TableParagraph"/>
              <w:spacing w:line="276" w:lineRule="auto" w:before="197"/>
              <w:ind w:left="119" w:right="228" w:hanging="3"/>
              <w:jc w:val="center"/>
              <w:rPr>
                <w:sz w:val="22"/>
              </w:rPr>
            </w:pPr>
            <w:r>
              <w:rPr>
                <w:sz w:val="22"/>
              </w:rPr>
              <w:t>Em formato de vídeos semanais enviado para as famílias onde cada pedagoga faz sugestões de atividades de </w:t>
            </w:r>
            <w:r>
              <w:rPr>
                <w:spacing w:val="-4"/>
                <w:sz w:val="22"/>
              </w:rPr>
              <w:t>acordo </w:t>
            </w:r>
            <w:r>
              <w:rPr>
                <w:sz w:val="22"/>
              </w:rPr>
              <w:t>com seu planejamento</w:t>
            </w:r>
            <w:r>
              <w:rPr>
                <w:spacing w:val="-3"/>
                <w:sz w:val="22"/>
              </w:rPr>
              <w:t> </w:t>
            </w:r>
            <w:r>
              <w:rPr>
                <w:sz w:val="22"/>
              </w:rPr>
              <w:t>anual.</w:t>
            </w:r>
          </w:p>
          <w:p>
            <w:pPr>
              <w:pStyle w:val="TableParagraph"/>
              <w:spacing w:line="276" w:lineRule="auto" w:before="202"/>
              <w:ind w:left="112" w:right="224" w:hanging="1"/>
              <w:jc w:val="center"/>
              <w:rPr>
                <w:sz w:val="22"/>
              </w:rPr>
            </w:pPr>
            <w:r>
              <w:rPr>
                <w:sz w:val="22"/>
              </w:rPr>
              <w:t>E com atividades impressas de </w:t>
            </w:r>
            <w:r>
              <w:rPr>
                <w:spacing w:val="-4"/>
                <w:sz w:val="22"/>
              </w:rPr>
              <w:t>acordo </w:t>
            </w:r>
            <w:r>
              <w:rPr>
                <w:sz w:val="22"/>
              </w:rPr>
              <w:t>com a   disponibildade da família em</w:t>
            </w:r>
            <w:r>
              <w:rPr>
                <w:spacing w:val="-9"/>
                <w:sz w:val="22"/>
              </w:rPr>
              <w:t> </w:t>
            </w:r>
            <w:r>
              <w:rPr>
                <w:sz w:val="22"/>
              </w:rPr>
              <w:t>realiza-lá.</w:t>
            </w:r>
          </w:p>
          <w:p>
            <w:pPr>
              <w:pStyle w:val="TableParagraph"/>
              <w:spacing w:line="276" w:lineRule="auto" w:before="199"/>
              <w:ind w:left="143" w:right="136" w:hanging="1"/>
              <w:jc w:val="center"/>
              <w:rPr>
                <w:sz w:val="22"/>
              </w:rPr>
            </w:pPr>
            <w:r>
              <w:rPr>
                <w:sz w:val="22"/>
              </w:rPr>
              <w:t>Equipe Técnica realiza apenas interveções presenciais quando solicitado pela família ou verificado a necessidade de acordo com cada caso.</w:t>
            </w:r>
          </w:p>
        </w:tc>
      </w:tr>
    </w:tbl>
    <w:p>
      <w:pPr>
        <w:spacing w:after="0" w:line="276" w:lineRule="auto"/>
        <w:jc w:val="center"/>
        <w:rPr>
          <w:sz w:val="22"/>
        </w:rPr>
        <w:sectPr>
          <w:pgSz w:w="11910" w:h="16840"/>
          <w:pgMar w:header="360" w:footer="973" w:top="1320" w:bottom="1200" w:left="620" w:right="520"/>
        </w:sectPr>
      </w:pPr>
    </w:p>
    <w:p>
      <w:pPr>
        <w:pStyle w:val="BodyText"/>
        <w:rPr>
          <w:sz w:val="20"/>
        </w:rPr>
      </w:pPr>
      <w:r>
        <w:rPr/>
        <w:drawing>
          <wp:anchor distT="0" distB="0" distL="0" distR="0" allowOverlap="1" layoutInCell="1" locked="0" behindDoc="0" simplePos="0" relativeHeight="15735808">
            <wp:simplePos x="0" y="0"/>
            <wp:positionH relativeFrom="page">
              <wp:posOffset>900683</wp:posOffset>
            </wp:positionH>
            <wp:positionV relativeFrom="page">
              <wp:posOffset>1178051</wp:posOffset>
            </wp:positionV>
            <wp:extent cx="6591300" cy="9220200"/>
            <wp:effectExtent l="0" t="0" r="0" b="0"/>
            <wp:wrapNone/>
            <wp:docPr id="19" name="image5.jpeg"/>
            <wp:cNvGraphicFramePr>
              <a:graphicFrameLocks noChangeAspect="1"/>
            </wp:cNvGraphicFramePr>
            <a:graphic>
              <a:graphicData uri="http://schemas.openxmlformats.org/drawingml/2006/picture">
                <pic:pic>
                  <pic:nvPicPr>
                    <pic:cNvPr id="20" name="image5.jpeg"/>
                    <pic:cNvPicPr/>
                  </pic:nvPicPr>
                  <pic:blipFill>
                    <a:blip r:embed="rId22" cstate="print"/>
                    <a:stretch>
                      <a:fillRect/>
                    </a:stretch>
                  </pic:blipFill>
                  <pic:spPr>
                    <a:xfrm>
                      <a:off x="0" y="0"/>
                      <a:ext cx="6591300" cy="92202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0" w:right="181" w:firstLine="0"/>
        <w:jc w:val="right"/>
        <w:rPr>
          <w:rFonts w:ascii="Calibri"/>
          <w:sz w:val="22"/>
        </w:rPr>
      </w:pPr>
      <w:r>
        <w:rPr>
          <w:rFonts w:ascii="Calibri"/>
          <w:sz w:val="22"/>
        </w:rPr>
        <w:t>64</w:t>
      </w:r>
    </w:p>
    <w:p>
      <w:pPr>
        <w:spacing w:after="0"/>
        <w:jc w:val="right"/>
        <w:rPr>
          <w:rFonts w:ascii="Calibri"/>
          <w:sz w:val="22"/>
        </w:rPr>
        <w:sectPr>
          <w:headerReference w:type="default" r:id="rId20"/>
          <w:footerReference w:type="default" r:id="rId21"/>
          <w:pgSz w:w="11910" w:h="16840"/>
          <w:pgMar w:header="360" w:footer="0" w:top="1320" w:bottom="280" w:left="620" w:right="520"/>
        </w:sectPr>
      </w:pPr>
    </w:p>
    <w:p>
      <w:pPr>
        <w:pStyle w:val="BodyText"/>
        <w:rPr>
          <w:rFonts w:ascii="Calibri"/>
          <w:sz w:val="20"/>
        </w:rPr>
      </w:pPr>
    </w:p>
    <w:p>
      <w:pPr>
        <w:pStyle w:val="BodyText"/>
        <w:spacing w:before="12"/>
        <w:rPr>
          <w:rFonts w:ascii="Calibri"/>
          <w:sz w:val="14"/>
        </w:rPr>
      </w:pPr>
    </w:p>
    <w:p>
      <w:pPr>
        <w:pStyle w:val="Heading1"/>
        <w:tabs>
          <w:tab w:pos="10009" w:val="left" w:leader="none"/>
        </w:tabs>
        <w:spacing w:before="92"/>
      </w:pPr>
      <w:r>
        <w:rPr>
          <w:shd w:fill="D9D9D9" w:color="auto" w:val="clear"/>
        </w:rPr>
        <w:t> </w:t>
      </w:r>
      <w:r>
        <w:rPr>
          <w:spacing w:val="-26"/>
          <w:shd w:fill="D9D9D9" w:color="auto" w:val="clear"/>
        </w:rPr>
        <w:t> </w:t>
      </w:r>
      <w:r>
        <w:rPr>
          <w:shd w:fill="D9D9D9" w:color="auto" w:val="clear"/>
        </w:rPr>
        <w:t>12. </w:t>
      </w:r>
      <w:r>
        <w:rPr>
          <w:spacing w:val="-3"/>
          <w:shd w:fill="D9D9D9" w:color="auto" w:val="clear"/>
        </w:rPr>
        <w:t>ÁREA:</w:t>
      </w:r>
      <w:r>
        <w:rPr>
          <w:spacing w:val="6"/>
          <w:shd w:fill="D9D9D9" w:color="auto" w:val="clear"/>
        </w:rPr>
        <w:t> </w:t>
      </w:r>
      <w:r>
        <w:rPr>
          <w:shd w:fill="D9D9D9" w:color="auto" w:val="clear"/>
        </w:rPr>
        <w:t>SAÚDE</w:t>
        <w:tab/>
      </w:r>
    </w:p>
    <w:p>
      <w:pPr>
        <w:pStyle w:val="BodyText"/>
        <w:rPr>
          <w:b/>
          <w:sz w:val="26"/>
        </w:rPr>
      </w:pPr>
    </w:p>
    <w:p>
      <w:pPr>
        <w:pStyle w:val="BodyText"/>
        <w:rPr>
          <w:b/>
          <w:sz w:val="22"/>
        </w:rPr>
      </w:pPr>
    </w:p>
    <w:p>
      <w:pPr>
        <w:pStyle w:val="BodyText"/>
        <w:spacing w:line="360" w:lineRule="auto"/>
        <w:ind w:left="798" w:right="189" w:firstLine="707"/>
        <w:jc w:val="both"/>
      </w:pPr>
      <w:r>
        <w:rPr/>
        <w:t>A Política Nacional de Saúde da Pessoa com Deficiência, instituída pela Portaria MS/GM</w:t>
      </w:r>
      <w:r>
        <w:rPr>
          <w:spacing w:val="-6"/>
        </w:rPr>
        <w:t> </w:t>
      </w:r>
      <w:r>
        <w:rPr/>
        <w:t>Nº</w:t>
      </w:r>
      <w:r>
        <w:rPr>
          <w:spacing w:val="-6"/>
        </w:rPr>
        <w:t> </w:t>
      </w:r>
      <w:r>
        <w:rPr/>
        <w:t>1.060,</w:t>
      </w:r>
      <w:r>
        <w:rPr>
          <w:spacing w:val="-6"/>
        </w:rPr>
        <w:t> </w:t>
      </w:r>
      <w:r>
        <w:rPr/>
        <w:t>de</w:t>
      </w:r>
      <w:r>
        <w:rPr>
          <w:spacing w:val="-4"/>
        </w:rPr>
        <w:t> </w:t>
      </w:r>
      <w:r>
        <w:rPr/>
        <w:t>05</w:t>
      </w:r>
      <w:r>
        <w:rPr>
          <w:spacing w:val="-5"/>
        </w:rPr>
        <w:t> </w:t>
      </w:r>
      <w:r>
        <w:rPr/>
        <w:t>de</w:t>
      </w:r>
      <w:r>
        <w:rPr>
          <w:spacing w:val="-4"/>
        </w:rPr>
        <w:t> </w:t>
      </w:r>
      <w:r>
        <w:rPr/>
        <w:t>junho</w:t>
      </w:r>
      <w:r>
        <w:rPr>
          <w:spacing w:val="-6"/>
        </w:rPr>
        <w:t> </w:t>
      </w:r>
      <w:r>
        <w:rPr/>
        <w:t>de</w:t>
      </w:r>
      <w:r>
        <w:rPr>
          <w:spacing w:val="-6"/>
        </w:rPr>
        <w:t> </w:t>
      </w:r>
      <w:r>
        <w:rPr/>
        <w:t>2002,</w:t>
      </w:r>
      <w:r>
        <w:rPr>
          <w:spacing w:val="-7"/>
        </w:rPr>
        <w:t> </w:t>
      </w:r>
      <w:r>
        <w:rPr/>
        <w:t>define,</w:t>
      </w:r>
      <w:r>
        <w:rPr>
          <w:spacing w:val="-4"/>
        </w:rPr>
        <w:t> </w:t>
      </w:r>
      <w:r>
        <w:rPr/>
        <w:t>como</w:t>
      </w:r>
      <w:r>
        <w:rPr>
          <w:spacing w:val="-6"/>
        </w:rPr>
        <w:t> </w:t>
      </w:r>
      <w:r>
        <w:rPr/>
        <w:t>propósitos</w:t>
      </w:r>
      <w:r>
        <w:rPr>
          <w:spacing w:val="-7"/>
        </w:rPr>
        <w:t> </w:t>
      </w:r>
      <w:r>
        <w:rPr/>
        <w:t>gerais</w:t>
      </w:r>
      <w:r>
        <w:rPr>
          <w:spacing w:val="-6"/>
        </w:rPr>
        <w:t> </w:t>
      </w:r>
      <w:r>
        <w:rPr/>
        <w:t>“proteger</w:t>
      </w:r>
      <w:r>
        <w:rPr>
          <w:spacing w:val="-5"/>
        </w:rPr>
        <w:t> </w:t>
      </w:r>
      <w:r>
        <w:rPr/>
        <w:t>a</w:t>
      </w:r>
      <w:r>
        <w:rPr>
          <w:spacing w:val="-6"/>
        </w:rPr>
        <w:t> </w:t>
      </w:r>
      <w:r>
        <w:rPr/>
        <w:t>saúde da pessoa com deficiência; reabilitar a pessoa com deficiência na sua capacidade funcional e desempenho humano, contribuir para a sua inclusão em todas as esferas da vida social e prevenir agravos que determinem o aparecimento de</w:t>
      </w:r>
      <w:r>
        <w:rPr>
          <w:spacing w:val="-8"/>
        </w:rPr>
        <w:t> </w:t>
      </w:r>
      <w:r>
        <w:rPr/>
        <w:t>deficiências”.</w:t>
      </w:r>
    </w:p>
    <w:p>
      <w:pPr>
        <w:pStyle w:val="BodyText"/>
        <w:spacing w:line="360" w:lineRule="auto"/>
        <w:ind w:left="798" w:right="187" w:firstLine="707"/>
        <w:jc w:val="both"/>
      </w:pPr>
      <w:r>
        <w:rPr/>
        <w:t>O Sistema Único de Saúde (</w:t>
      </w:r>
      <w:r>
        <w:rPr>
          <w:b/>
        </w:rPr>
        <w:t>SUS</w:t>
      </w:r>
      <w:r>
        <w:rPr/>
        <w:t>), nas três esferas de governo tem, como parceiros potenciais: educação, desenvolvimento social, direitos humanos, habitação, justiça, transporte, trabalho, esporte e turismo que, de forma articulada e integrada, podem atuar para a progressiva inclusão das pessoas com deficiência em suas comunidades, para o exercício da cidadania e vida social.</w:t>
      </w:r>
    </w:p>
    <w:p>
      <w:pPr>
        <w:pStyle w:val="BodyText"/>
        <w:spacing w:line="360" w:lineRule="auto"/>
        <w:ind w:left="798" w:right="182" w:firstLine="707"/>
        <w:jc w:val="both"/>
      </w:pPr>
      <w:r>
        <w:rPr/>
        <w:t>De acordo com a Convenção Sobre os Direitos das Pessoas com Deficiência, as mesmas têm o direito de usufruir do padrão mais elevado possível de saúde, sem discriminação.</w:t>
      </w:r>
    </w:p>
    <w:p>
      <w:pPr>
        <w:pStyle w:val="BodyText"/>
        <w:rPr>
          <w:sz w:val="20"/>
        </w:rPr>
      </w:pPr>
    </w:p>
    <w:p>
      <w:pPr>
        <w:pStyle w:val="BodyText"/>
        <w:rPr>
          <w:sz w:val="20"/>
        </w:rPr>
      </w:pPr>
    </w:p>
    <w:p>
      <w:pPr>
        <w:pStyle w:val="BodyText"/>
      </w:pPr>
    </w:p>
    <w:p>
      <w:pPr>
        <w:pStyle w:val="Heading1"/>
        <w:tabs>
          <w:tab w:pos="10609" w:val="left" w:leader="none"/>
        </w:tabs>
        <w:spacing w:before="92"/>
        <w:ind w:left="1547"/>
      </w:pPr>
      <w:r>
        <w:rPr>
          <w:shd w:fill="D9D9D9" w:color="auto" w:val="clear"/>
        </w:rPr>
        <w:t>12.1   SERVIÇOS E</w:t>
      </w:r>
      <w:r>
        <w:rPr>
          <w:spacing w:val="-14"/>
          <w:shd w:fill="D9D9D9" w:color="auto" w:val="clear"/>
        </w:rPr>
        <w:t> </w:t>
      </w:r>
      <w:r>
        <w:rPr>
          <w:shd w:fill="D9D9D9" w:color="auto" w:val="clear"/>
        </w:rPr>
        <w:t>PROGRAMAS</w:t>
        <w:tab/>
      </w:r>
    </w:p>
    <w:p>
      <w:pPr>
        <w:pStyle w:val="BodyText"/>
        <w:rPr>
          <w:b/>
          <w:sz w:val="20"/>
        </w:rPr>
      </w:pPr>
    </w:p>
    <w:p>
      <w:pPr>
        <w:pStyle w:val="BodyText"/>
        <w:rPr>
          <w:b/>
          <w:sz w:val="20"/>
        </w:rPr>
      </w:pPr>
    </w:p>
    <w:p>
      <w:pPr>
        <w:pStyle w:val="ListParagraph"/>
        <w:numPr>
          <w:ilvl w:val="2"/>
          <w:numId w:val="23"/>
        </w:numPr>
        <w:tabs>
          <w:tab w:pos="1535" w:val="left" w:leader="none"/>
          <w:tab w:pos="10609" w:val="left" w:leader="none"/>
        </w:tabs>
        <w:spacing w:line="240" w:lineRule="auto" w:before="92" w:after="0"/>
        <w:ind w:left="1534" w:right="0" w:hanging="737"/>
        <w:jc w:val="left"/>
        <w:rPr>
          <w:b/>
          <w:sz w:val="24"/>
        </w:rPr>
      </w:pPr>
      <w:r>
        <w:rPr>
          <w:b/>
          <w:sz w:val="24"/>
          <w:shd w:fill="D9D9D9" w:color="auto" w:val="clear"/>
        </w:rPr>
        <w:t>SERVIÇO DE HABILITAÇÃO E</w:t>
      </w:r>
      <w:r>
        <w:rPr>
          <w:b/>
          <w:spacing w:val="-19"/>
          <w:sz w:val="24"/>
          <w:shd w:fill="D9D9D9" w:color="auto" w:val="clear"/>
        </w:rPr>
        <w:t> </w:t>
      </w:r>
      <w:r>
        <w:rPr>
          <w:b/>
          <w:sz w:val="24"/>
          <w:shd w:fill="D9D9D9" w:color="auto" w:val="clear"/>
        </w:rPr>
        <w:t>REABILITAÇÃO</w:t>
        <w:tab/>
      </w:r>
    </w:p>
    <w:p>
      <w:pPr>
        <w:pStyle w:val="BodyText"/>
        <w:spacing w:before="5"/>
        <w:rPr>
          <w:b/>
          <w:sz w:val="29"/>
        </w:rPr>
      </w:pPr>
    </w:p>
    <w:p>
      <w:pPr>
        <w:pStyle w:val="BodyText"/>
        <w:spacing w:line="360" w:lineRule="auto"/>
        <w:ind w:left="798" w:right="185" w:firstLine="707"/>
        <w:jc w:val="both"/>
      </w:pPr>
      <w:r>
        <w:rPr/>
        <w:t>Cumprindo sua missão, a APAE/RN se propõe a desenvolver o </w:t>
      </w:r>
      <w:r>
        <w:rPr>
          <w:b/>
          <w:i/>
        </w:rPr>
        <w:t>serviço de </w:t>
      </w:r>
      <w:r>
        <w:rPr>
          <w:b/>
          <w:i/>
        </w:rPr>
        <w:t>habilitação e reabilitação </w:t>
      </w:r>
      <w:r>
        <w:rPr/>
        <w:t>onde hoje são desenvolvidos programas e atividades no âmbito das três políticas setoriais: Assistência, Saúde e Educação.</w:t>
      </w:r>
    </w:p>
    <w:p>
      <w:pPr>
        <w:pStyle w:val="BodyText"/>
        <w:spacing w:line="360" w:lineRule="auto"/>
        <w:ind w:left="798" w:right="187" w:firstLine="707"/>
        <w:jc w:val="both"/>
      </w:pPr>
      <w:r>
        <w:rPr/>
        <w:t>O serviço consiste nas ações de habilitação e reabilitação de pessoas com atraso global do desenvolvimento, deficiência intelectual e/ou múltipla e transtorno do espectro autista, através do desenvolvimento de programas terapêuticos, com técnicas atualizadas, realizando: triagem, avaliações, reavaliações, estabelecimento de diagnóstico, encaminhamentos aos recursos comunitários, atendimento e orientações quanto às questões relacionadas às deficiências</w:t>
      </w:r>
      <w:r>
        <w:rPr>
          <w:b/>
        </w:rPr>
        <w:t>. </w:t>
      </w:r>
      <w:r>
        <w:rPr/>
        <w:t>Os programas focam as capacidades individuais, a interatividade social e a inclusão, consequentemente proporcionando melhora da qualidade de vida.</w:t>
      </w:r>
    </w:p>
    <w:p>
      <w:pPr>
        <w:pStyle w:val="BodyText"/>
        <w:spacing w:line="360" w:lineRule="auto"/>
        <w:ind w:left="798" w:right="189" w:firstLine="707"/>
        <w:jc w:val="both"/>
      </w:pPr>
      <w:r>
        <w:rPr/>
        <w:t>O</w:t>
      </w:r>
      <w:r>
        <w:rPr>
          <w:spacing w:val="-19"/>
        </w:rPr>
        <w:t> </w:t>
      </w:r>
      <w:r>
        <w:rPr/>
        <w:t>serviço</w:t>
      </w:r>
      <w:r>
        <w:rPr>
          <w:spacing w:val="-19"/>
        </w:rPr>
        <w:t> </w:t>
      </w:r>
      <w:r>
        <w:rPr/>
        <w:t>de</w:t>
      </w:r>
      <w:r>
        <w:rPr>
          <w:spacing w:val="-19"/>
        </w:rPr>
        <w:t> </w:t>
      </w:r>
      <w:r>
        <w:rPr/>
        <w:t>“Reabilitação</w:t>
      </w:r>
      <w:r>
        <w:rPr>
          <w:spacing w:val="-18"/>
        </w:rPr>
        <w:t> </w:t>
      </w:r>
      <w:r>
        <w:rPr/>
        <w:t>Intelectual”</w:t>
      </w:r>
      <w:r>
        <w:rPr>
          <w:spacing w:val="-21"/>
        </w:rPr>
        <w:t> </w:t>
      </w:r>
      <w:r>
        <w:rPr/>
        <w:t>passou</w:t>
      </w:r>
      <w:r>
        <w:rPr>
          <w:spacing w:val="-20"/>
        </w:rPr>
        <w:t> </w:t>
      </w:r>
      <w:r>
        <w:rPr/>
        <w:t>a</w:t>
      </w:r>
      <w:r>
        <w:rPr>
          <w:spacing w:val="-19"/>
        </w:rPr>
        <w:t> </w:t>
      </w:r>
      <w:r>
        <w:rPr/>
        <w:t>compor</w:t>
      </w:r>
      <w:r>
        <w:rPr>
          <w:spacing w:val="-20"/>
        </w:rPr>
        <w:t> </w:t>
      </w:r>
      <w:r>
        <w:rPr/>
        <w:t>a</w:t>
      </w:r>
      <w:r>
        <w:rPr>
          <w:spacing w:val="-19"/>
        </w:rPr>
        <w:t> </w:t>
      </w:r>
      <w:r>
        <w:rPr/>
        <w:t>Rede</w:t>
      </w:r>
      <w:r>
        <w:rPr>
          <w:spacing w:val="-20"/>
        </w:rPr>
        <w:t> </w:t>
      </w:r>
      <w:r>
        <w:rPr/>
        <w:t>de</w:t>
      </w:r>
      <w:r>
        <w:rPr>
          <w:spacing w:val="-19"/>
        </w:rPr>
        <w:t> </w:t>
      </w:r>
      <w:r>
        <w:rPr/>
        <w:t>Cuidados</w:t>
      </w:r>
      <w:r>
        <w:rPr>
          <w:spacing w:val="-19"/>
        </w:rPr>
        <w:t> </w:t>
      </w:r>
      <w:r>
        <w:rPr/>
        <w:t>à</w:t>
      </w:r>
      <w:r>
        <w:rPr>
          <w:spacing w:val="-19"/>
        </w:rPr>
        <w:t> </w:t>
      </w:r>
      <w:r>
        <w:rPr/>
        <w:t>Pessoa com</w:t>
      </w:r>
      <w:r>
        <w:rPr>
          <w:spacing w:val="8"/>
        </w:rPr>
        <w:t> </w:t>
      </w:r>
      <w:r>
        <w:rPr/>
        <w:t>Deficiência,</w:t>
      </w:r>
      <w:r>
        <w:rPr>
          <w:spacing w:val="8"/>
        </w:rPr>
        <w:t> </w:t>
      </w:r>
      <w:r>
        <w:rPr/>
        <w:t>conforme</w:t>
      </w:r>
      <w:r>
        <w:rPr>
          <w:spacing w:val="8"/>
        </w:rPr>
        <w:t> </w:t>
      </w:r>
      <w:r>
        <w:rPr/>
        <w:t>Portaria</w:t>
      </w:r>
      <w:r>
        <w:rPr>
          <w:spacing w:val="6"/>
        </w:rPr>
        <w:t> </w:t>
      </w:r>
      <w:r>
        <w:rPr/>
        <w:t>GM-MS</w:t>
      </w:r>
      <w:r>
        <w:rPr>
          <w:spacing w:val="8"/>
        </w:rPr>
        <w:t> </w:t>
      </w:r>
      <w:r>
        <w:rPr/>
        <w:t>Nº</w:t>
      </w:r>
      <w:r>
        <w:rPr>
          <w:spacing w:val="8"/>
        </w:rPr>
        <w:t> </w:t>
      </w:r>
      <w:r>
        <w:rPr/>
        <w:t>793</w:t>
      </w:r>
      <w:r>
        <w:rPr>
          <w:spacing w:val="6"/>
        </w:rPr>
        <w:t> </w:t>
      </w:r>
      <w:r>
        <w:rPr/>
        <w:t>de</w:t>
      </w:r>
      <w:r>
        <w:rPr>
          <w:spacing w:val="6"/>
        </w:rPr>
        <w:t> </w:t>
      </w:r>
      <w:r>
        <w:rPr/>
        <w:t>24</w:t>
      </w:r>
      <w:r>
        <w:rPr>
          <w:spacing w:val="6"/>
        </w:rPr>
        <w:t> </w:t>
      </w:r>
      <w:r>
        <w:rPr/>
        <w:t>de</w:t>
      </w:r>
      <w:r>
        <w:rPr>
          <w:spacing w:val="6"/>
        </w:rPr>
        <w:t> </w:t>
      </w:r>
      <w:r>
        <w:rPr/>
        <w:t>abril</w:t>
      </w:r>
      <w:r>
        <w:rPr>
          <w:spacing w:val="5"/>
        </w:rPr>
        <w:t> </w:t>
      </w:r>
      <w:r>
        <w:rPr/>
        <w:t>de</w:t>
      </w:r>
      <w:r>
        <w:rPr>
          <w:spacing w:val="6"/>
        </w:rPr>
        <w:t> </w:t>
      </w:r>
      <w:r>
        <w:rPr/>
        <w:t>2012,</w:t>
      </w:r>
      <w:r>
        <w:rPr>
          <w:spacing w:val="5"/>
        </w:rPr>
        <w:t> </w:t>
      </w:r>
      <w:r>
        <w:rPr/>
        <w:t>devendo</w:t>
      </w:r>
      <w:r>
        <w:rPr>
          <w:spacing w:val="8"/>
        </w:rPr>
        <w:t> </w:t>
      </w:r>
      <w:r>
        <w:rPr/>
        <w:t>dispor</w:t>
      </w:r>
    </w:p>
    <w:p>
      <w:pPr>
        <w:spacing w:after="0" w:line="360" w:lineRule="auto"/>
        <w:jc w:val="both"/>
        <w:sectPr>
          <w:headerReference w:type="default" r:id="rId23"/>
          <w:footerReference w:type="default" r:id="rId24"/>
          <w:pgSz w:w="11910" w:h="16840"/>
          <w:pgMar w:header="360" w:footer="980" w:top="1320" w:bottom="1180" w:left="620" w:right="520"/>
          <w:pgNumType w:start="65"/>
        </w:sectPr>
      </w:pPr>
    </w:p>
    <w:p>
      <w:pPr>
        <w:pStyle w:val="BodyText"/>
        <w:rPr>
          <w:sz w:val="20"/>
        </w:rPr>
      </w:pPr>
    </w:p>
    <w:p>
      <w:pPr>
        <w:pStyle w:val="BodyText"/>
        <w:spacing w:before="1"/>
        <w:rPr>
          <w:sz w:val="17"/>
        </w:rPr>
      </w:pPr>
    </w:p>
    <w:p>
      <w:pPr>
        <w:pStyle w:val="BodyText"/>
        <w:spacing w:line="360" w:lineRule="auto" w:before="93"/>
        <w:ind w:left="798" w:right="186"/>
        <w:jc w:val="both"/>
      </w:pPr>
      <w:r>
        <w:rPr/>
        <w:t>de instalações físicas e de uma equipe multiprofissional devidamente qualificada e capacitada</w:t>
      </w:r>
      <w:r>
        <w:rPr>
          <w:spacing w:val="-7"/>
        </w:rPr>
        <w:t> </w:t>
      </w:r>
      <w:r>
        <w:rPr/>
        <w:t>para</w:t>
      </w:r>
      <w:r>
        <w:rPr>
          <w:spacing w:val="-8"/>
        </w:rPr>
        <w:t> </w:t>
      </w:r>
      <w:r>
        <w:rPr/>
        <w:t>prestação</w:t>
      </w:r>
      <w:r>
        <w:rPr>
          <w:spacing w:val="-5"/>
        </w:rPr>
        <w:t> </w:t>
      </w:r>
      <w:r>
        <w:rPr/>
        <w:t>de</w:t>
      </w:r>
      <w:r>
        <w:rPr>
          <w:spacing w:val="-7"/>
        </w:rPr>
        <w:t> </w:t>
      </w:r>
      <w:r>
        <w:rPr/>
        <w:t>assistência</w:t>
      </w:r>
      <w:r>
        <w:rPr>
          <w:spacing w:val="-5"/>
        </w:rPr>
        <w:t> </w:t>
      </w:r>
      <w:r>
        <w:rPr/>
        <w:t>especializada,</w:t>
      </w:r>
      <w:r>
        <w:rPr>
          <w:spacing w:val="-5"/>
        </w:rPr>
        <w:t> </w:t>
      </w:r>
      <w:r>
        <w:rPr/>
        <w:t>constituindo-se</w:t>
      </w:r>
      <w:r>
        <w:rPr>
          <w:spacing w:val="-5"/>
        </w:rPr>
        <w:t> </w:t>
      </w:r>
      <w:r>
        <w:rPr/>
        <w:t>como</w:t>
      </w:r>
      <w:r>
        <w:rPr>
          <w:spacing w:val="-7"/>
        </w:rPr>
        <w:t> </w:t>
      </w:r>
      <w:r>
        <w:rPr/>
        <w:t>referência</w:t>
      </w:r>
      <w:r>
        <w:rPr>
          <w:spacing w:val="-6"/>
        </w:rPr>
        <w:t> </w:t>
      </w:r>
      <w:r>
        <w:rPr/>
        <w:t>na manutenção do cuidado e de sua capacidade</w:t>
      </w:r>
      <w:r>
        <w:rPr>
          <w:spacing w:val="-2"/>
        </w:rPr>
        <w:t> </w:t>
      </w:r>
      <w:r>
        <w:rPr/>
        <w:t>funcional.</w:t>
      </w:r>
    </w:p>
    <w:p>
      <w:pPr>
        <w:pStyle w:val="BodyText"/>
        <w:spacing w:before="11"/>
        <w:rPr>
          <w:sz w:val="27"/>
        </w:rPr>
      </w:pPr>
    </w:p>
    <w:p>
      <w:pPr>
        <w:pStyle w:val="Heading1"/>
        <w:numPr>
          <w:ilvl w:val="2"/>
          <w:numId w:val="23"/>
        </w:numPr>
        <w:tabs>
          <w:tab w:pos="1601" w:val="left" w:leader="none"/>
          <w:tab w:pos="10609" w:val="left" w:leader="none"/>
        </w:tabs>
        <w:spacing w:line="240" w:lineRule="auto" w:before="92" w:after="0"/>
        <w:ind w:left="1600" w:right="0" w:hanging="803"/>
        <w:jc w:val="left"/>
      </w:pPr>
      <w:r>
        <w:rPr>
          <w:shd w:fill="D9D9D9" w:color="auto" w:val="clear"/>
        </w:rPr>
        <w:t>PROGRAMAS</w:t>
        <w:tab/>
      </w:r>
    </w:p>
    <w:p>
      <w:pPr>
        <w:pStyle w:val="BodyText"/>
        <w:spacing w:before="3"/>
        <w:rPr>
          <w:b/>
          <w:sz w:val="29"/>
        </w:rPr>
      </w:pPr>
    </w:p>
    <w:p>
      <w:pPr>
        <w:pStyle w:val="BodyText"/>
        <w:spacing w:line="360" w:lineRule="auto"/>
        <w:ind w:left="798" w:right="193" w:firstLine="707"/>
        <w:jc w:val="both"/>
      </w:pPr>
      <w:r>
        <w:rPr/>
        <w:t>Todos os programas possuem processo de atendimento padronizado respeitando a particularidade de cada usuário, com monitoramento do progresso terapêutico e frequência aos atendimentos.</w:t>
      </w:r>
    </w:p>
    <w:p>
      <w:pPr>
        <w:pStyle w:val="BodyText"/>
        <w:rPr>
          <w:sz w:val="28"/>
        </w:rPr>
      </w:pPr>
    </w:p>
    <w:p>
      <w:pPr>
        <w:pStyle w:val="Heading1"/>
        <w:numPr>
          <w:ilvl w:val="2"/>
          <w:numId w:val="23"/>
        </w:numPr>
        <w:tabs>
          <w:tab w:pos="1536" w:val="left" w:leader="none"/>
          <w:tab w:pos="10609" w:val="left" w:leader="none"/>
        </w:tabs>
        <w:spacing w:line="240" w:lineRule="auto" w:before="92" w:after="0"/>
        <w:ind w:left="1535" w:right="0" w:hanging="738"/>
        <w:jc w:val="left"/>
      </w:pPr>
      <w:r>
        <w:rPr>
          <w:shd w:fill="D9D9D9" w:color="auto" w:val="clear"/>
        </w:rPr>
        <w:t>PROGRAMA</w:t>
      </w:r>
      <w:r>
        <w:rPr>
          <w:spacing w:val="-17"/>
          <w:shd w:fill="D9D9D9" w:color="auto" w:val="clear"/>
        </w:rPr>
        <w:t> </w:t>
      </w:r>
      <w:r>
        <w:rPr>
          <w:shd w:fill="D9D9D9" w:color="auto" w:val="clear"/>
        </w:rPr>
        <w:t>“REABILITATÓRIO”</w:t>
        <w:tab/>
      </w:r>
    </w:p>
    <w:p>
      <w:pPr>
        <w:pStyle w:val="BodyText"/>
        <w:spacing w:before="5"/>
        <w:rPr>
          <w:b/>
          <w:sz w:val="29"/>
        </w:rPr>
      </w:pPr>
    </w:p>
    <w:p>
      <w:pPr>
        <w:pStyle w:val="BodyText"/>
        <w:spacing w:line="360" w:lineRule="auto"/>
        <w:ind w:left="798" w:right="185" w:firstLine="707"/>
        <w:jc w:val="both"/>
      </w:pPr>
      <w:r>
        <w:rPr/>
        <w:t>Este programa foi instituído seguindo os princípios do </w:t>
      </w:r>
      <w:r>
        <w:rPr>
          <w:b/>
        </w:rPr>
        <w:t>SUS</w:t>
      </w:r>
      <w:r>
        <w:rPr/>
        <w:t>, de universalidade e integralidade, porém na concepção da equidade e objetivando atender este público específico.</w:t>
      </w:r>
    </w:p>
    <w:p>
      <w:pPr>
        <w:pStyle w:val="BodyText"/>
        <w:spacing w:line="360" w:lineRule="auto" w:before="2"/>
        <w:ind w:left="798" w:right="182" w:firstLine="707"/>
        <w:jc w:val="both"/>
      </w:pPr>
      <w:r>
        <w:rPr/>
        <w:t>Atende as prerrogativas das Portarias n. º 1.635/2002 e Portaria MS/GM n. º 2.848/2007, publicadas pelo Ministério da Saúde, “atendimento/acompanhamento de paciente em reabilitação do desenvolvimento neuropsicomotor”. Este atendimento é realizado por equipe multiprofissional e multidisciplinar, utilizando-se de métodos e técnicas terapêuticas específicas, identificando e acompanhando esta população.</w:t>
      </w:r>
    </w:p>
    <w:p>
      <w:pPr>
        <w:pStyle w:val="BodyText"/>
        <w:spacing w:line="360" w:lineRule="auto"/>
        <w:ind w:left="798" w:right="193" w:firstLine="707"/>
        <w:jc w:val="both"/>
      </w:pPr>
      <w:r>
        <w:rPr/>
        <w:t>Especificando melhor, consiste no conjunto de atividades individuais de estimulação sensorial e psicomotora, realizada por equipe multiprofissional, visando à reeducação das funções cognitivas e sensoriais. Inclui avaliação, estimulação e orientação relacionadas ao desenvolvimento da pessoa com deficiência intelectual.</w:t>
      </w:r>
    </w:p>
    <w:p>
      <w:pPr>
        <w:pStyle w:val="BodyText"/>
        <w:spacing w:line="360" w:lineRule="auto"/>
        <w:ind w:left="798" w:right="188" w:firstLine="707"/>
        <w:jc w:val="both"/>
      </w:pPr>
      <w:r>
        <w:rPr/>
        <w:t>O atendimento dá-se em caráter individual e intransferível, resultado das avaliações, e da capacidade adaptativa do usuário. É marcado pelo conjunto de ações, por especialidade,</w:t>
      </w:r>
      <w:r>
        <w:rPr>
          <w:spacing w:val="-6"/>
        </w:rPr>
        <w:t> </w:t>
      </w:r>
      <w:r>
        <w:rPr/>
        <w:t>com</w:t>
      </w:r>
      <w:r>
        <w:rPr>
          <w:spacing w:val="-6"/>
        </w:rPr>
        <w:t> </w:t>
      </w:r>
      <w:r>
        <w:rPr/>
        <w:t>objetivos</w:t>
      </w:r>
      <w:r>
        <w:rPr>
          <w:spacing w:val="-6"/>
        </w:rPr>
        <w:t> </w:t>
      </w:r>
      <w:r>
        <w:rPr/>
        <w:t>qualitativos</w:t>
      </w:r>
      <w:r>
        <w:rPr>
          <w:spacing w:val="-5"/>
        </w:rPr>
        <w:t> </w:t>
      </w:r>
      <w:r>
        <w:rPr/>
        <w:t>e</w:t>
      </w:r>
      <w:r>
        <w:rPr>
          <w:spacing w:val="-5"/>
        </w:rPr>
        <w:t> </w:t>
      </w:r>
      <w:r>
        <w:rPr/>
        <w:t>quantitativos</w:t>
      </w:r>
      <w:r>
        <w:rPr>
          <w:spacing w:val="-6"/>
        </w:rPr>
        <w:t> </w:t>
      </w:r>
      <w:r>
        <w:rPr/>
        <w:t>organizados</w:t>
      </w:r>
      <w:r>
        <w:rPr>
          <w:spacing w:val="-5"/>
        </w:rPr>
        <w:t> </w:t>
      </w:r>
      <w:r>
        <w:rPr/>
        <w:t>por</w:t>
      </w:r>
      <w:r>
        <w:rPr>
          <w:spacing w:val="-8"/>
        </w:rPr>
        <w:t> </w:t>
      </w:r>
      <w:r>
        <w:rPr/>
        <w:t>metas</w:t>
      </w:r>
      <w:r>
        <w:rPr>
          <w:spacing w:val="-6"/>
        </w:rPr>
        <w:t> </w:t>
      </w:r>
      <w:r>
        <w:rPr/>
        <w:t>e</w:t>
      </w:r>
      <w:r>
        <w:rPr>
          <w:spacing w:val="-7"/>
        </w:rPr>
        <w:t> </w:t>
      </w:r>
      <w:r>
        <w:rPr/>
        <w:t>atividades a serem alcançadas, desenvolvendo um processo terapêutico centrado em objetivos hierarquizados, de acordo com as incapacidades apresentadas pelo</w:t>
      </w:r>
      <w:r>
        <w:rPr>
          <w:spacing w:val="-11"/>
        </w:rPr>
        <w:t> </w:t>
      </w:r>
      <w:r>
        <w:rPr/>
        <w:t>usuário.</w:t>
      </w:r>
    </w:p>
    <w:p>
      <w:pPr>
        <w:pStyle w:val="BodyText"/>
        <w:spacing w:line="360" w:lineRule="auto"/>
        <w:ind w:left="798" w:right="193" w:firstLine="707"/>
        <w:jc w:val="both"/>
      </w:pPr>
      <w:r>
        <w:rPr/>
        <w:t>A avaliação deve ser realizada pela equipe multiprofissional, composta por médico e profissionais da área de reabilitação, com a finalidade de estabelecer o impacto e repercussões no desenvolvimento global do usuário e na sua</w:t>
      </w:r>
      <w:r>
        <w:rPr>
          <w:spacing w:val="-8"/>
        </w:rPr>
        <w:t> </w:t>
      </w:r>
      <w:r>
        <w:rPr/>
        <w:t>funcionalidade.</w:t>
      </w:r>
    </w:p>
    <w:p>
      <w:pPr>
        <w:pStyle w:val="BodyText"/>
        <w:spacing w:line="360" w:lineRule="auto"/>
        <w:ind w:left="798" w:right="193" w:firstLine="707"/>
        <w:jc w:val="both"/>
      </w:pPr>
      <w:r>
        <w:rPr/>
        <w:t>A observação e análise dos sinais clínicos, com destaque para os aspectos motores, sensoriais,</w:t>
      </w:r>
      <w:r>
        <w:rPr>
          <w:spacing w:val="-15"/>
        </w:rPr>
        <w:t> </w:t>
      </w:r>
      <w:r>
        <w:rPr/>
        <w:t>cognitivos,</w:t>
      </w:r>
      <w:r>
        <w:rPr>
          <w:spacing w:val="-14"/>
        </w:rPr>
        <w:t> </w:t>
      </w:r>
      <w:r>
        <w:rPr/>
        <w:t>fala</w:t>
      </w:r>
      <w:r>
        <w:rPr>
          <w:spacing w:val="-14"/>
        </w:rPr>
        <w:t> </w:t>
      </w:r>
      <w:r>
        <w:rPr/>
        <w:t>e</w:t>
      </w:r>
      <w:r>
        <w:rPr>
          <w:spacing w:val="-16"/>
        </w:rPr>
        <w:t> </w:t>
      </w:r>
      <w:r>
        <w:rPr/>
        <w:t>expressividade,</w:t>
      </w:r>
      <w:r>
        <w:rPr>
          <w:spacing w:val="-16"/>
        </w:rPr>
        <w:t> </w:t>
      </w:r>
      <w:r>
        <w:rPr/>
        <w:t>serve</w:t>
      </w:r>
      <w:r>
        <w:rPr>
          <w:spacing w:val="-14"/>
        </w:rPr>
        <w:t> </w:t>
      </w:r>
      <w:r>
        <w:rPr/>
        <w:t>de</w:t>
      </w:r>
      <w:r>
        <w:rPr>
          <w:spacing w:val="-14"/>
        </w:rPr>
        <w:t> </w:t>
      </w:r>
      <w:r>
        <w:rPr/>
        <w:t>base</w:t>
      </w:r>
      <w:r>
        <w:rPr>
          <w:spacing w:val="-14"/>
        </w:rPr>
        <w:t> </w:t>
      </w:r>
      <w:r>
        <w:rPr/>
        <w:t>para</w:t>
      </w:r>
      <w:r>
        <w:rPr>
          <w:spacing w:val="-16"/>
        </w:rPr>
        <w:t> </w:t>
      </w:r>
      <w:r>
        <w:rPr/>
        <w:t>a</w:t>
      </w:r>
      <w:r>
        <w:rPr>
          <w:spacing w:val="-14"/>
        </w:rPr>
        <w:t> </w:t>
      </w:r>
      <w:r>
        <w:rPr/>
        <w:t>elaboração</w:t>
      </w:r>
      <w:r>
        <w:rPr>
          <w:spacing w:val="-17"/>
        </w:rPr>
        <w:t> </w:t>
      </w:r>
      <w:r>
        <w:rPr/>
        <w:t>do</w:t>
      </w:r>
      <w:r>
        <w:rPr>
          <w:spacing w:val="-17"/>
        </w:rPr>
        <w:t> </w:t>
      </w:r>
      <w:r>
        <w:rPr/>
        <w:t>diagnóstico</w:t>
      </w:r>
    </w:p>
    <w:p>
      <w:pPr>
        <w:spacing w:after="0" w:line="360" w:lineRule="auto"/>
        <w:jc w:val="both"/>
        <w:sectPr>
          <w:pgSz w:w="11910" w:h="16840"/>
          <w:pgMar w:header="360" w:footer="980"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187"/>
        <w:jc w:val="both"/>
      </w:pPr>
      <w:r>
        <w:rPr/>
        <w:t>e da construção de um plano terapêutico, desenvolvido por meio do trabalho interdisciplinar junto à pessoa com deficiência intelectual, bem como à sua família.</w:t>
      </w:r>
    </w:p>
    <w:p>
      <w:pPr>
        <w:spacing w:line="360" w:lineRule="auto" w:before="0"/>
        <w:ind w:left="798" w:right="181" w:firstLine="707"/>
        <w:jc w:val="both"/>
        <w:rPr>
          <w:sz w:val="24"/>
        </w:rPr>
      </w:pPr>
      <w:r>
        <w:rPr>
          <w:sz w:val="24"/>
        </w:rPr>
        <w:t>Com</w:t>
      </w:r>
      <w:r>
        <w:rPr>
          <w:spacing w:val="-8"/>
          <w:sz w:val="24"/>
        </w:rPr>
        <w:t> </w:t>
      </w:r>
      <w:r>
        <w:rPr>
          <w:sz w:val="24"/>
        </w:rPr>
        <w:t>base</w:t>
      </w:r>
      <w:r>
        <w:rPr>
          <w:spacing w:val="-8"/>
          <w:sz w:val="24"/>
        </w:rPr>
        <w:t> </w:t>
      </w:r>
      <w:r>
        <w:rPr>
          <w:sz w:val="24"/>
        </w:rPr>
        <w:t>no</w:t>
      </w:r>
      <w:r>
        <w:rPr>
          <w:spacing w:val="-8"/>
          <w:sz w:val="24"/>
        </w:rPr>
        <w:t> </w:t>
      </w:r>
      <w:r>
        <w:rPr>
          <w:sz w:val="24"/>
        </w:rPr>
        <w:t>plano</w:t>
      </w:r>
      <w:r>
        <w:rPr>
          <w:spacing w:val="-8"/>
          <w:sz w:val="24"/>
        </w:rPr>
        <w:t> </w:t>
      </w:r>
      <w:r>
        <w:rPr>
          <w:sz w:val="24"/>
        </w:rPr>
        <w:t>terapêutico,</w:t>
      </w:r>
      <w:r>
        <w:rPr>
          <w:spacing w:val="-9"/>
          <w:sz w:val="24"/>
        </w:rPr>
        <w:t> </w:t>
      </w:r>
      <w:r>
        <w:rPr>
          <w:sz w:val="24"/>
        </w:rPr>
        <w:t>os</w:t>
      </w:r>
      <w:r>
        <w:rPr>
          <w:spacing w:val="-9"/>
          <w:sz w:val="24"/>
        </w:rPr>
        <w:t> </w:t>
      </w:r>
      <w:r>
        <w:rPr>
          <w:sz w:val="24"/>
        </w:rPr>
        <w:t>profissionais</w:t>
      </w:r>
      <w:r>
        <w:rPr>
          <w:spacing w:val="-10"/>
          <w:sz w:val="24"/>
        </w:rPr>
        <w:t> </w:t>
      </w:r>
      <w:r>
        <w:rPr>
          <w:sz w:val="24"/>
        </w:rPr>
        <w:t>da</w:t>
      </w:r>
      <w:r>
        <w:rPr>
          <w:spacing w:val="-8"/>
          <w:sz w:val="24"/>
        </w:rPr>
        <w:t> </w:t>
      </w:r>
      <w:r>
        <w:rPr>
          <w:sz w:val="24"/>
        </w:rPr>
        <w:t>equipe</w:t>
      </w:r>
      <w:r>
        <w:rPr>
          <w:spacing w:val="-9"/>
          <w:sz w:val="24"/>
        </w:rPr>
        <w:t> </w:t>
      </w:r>
      <w:r>
        <w:rPr>
          <w:sz w:val="24"/>
        </w:rPr>
        <w:t>multidisciplinar</w:t>
      </w:r>
      <w:r>
        <w:rPr>
          <w:spacing w:val="-10"/>
          <w:sz w:val="24"/>
        </w:rPr>
        <w:t> </w:t>
      </w:r>
      <w:r>
        <w:rPr>
          <w:sz w:val="24"/>
        </w:rPr>
        <w:t>prestam</w:t>
      </w:r>
      <w:r>
        <w:rPr>
          <w:spacing w:val="-8"/>
          <w:sz w:val="24"/>
        </w:rPr>
        <w:t> </w:t>
      </w:r>
      <w:r>
        <w:rPr>
          <w:sz w:val="24"/>
        </w:rPr>
        <w:t>os atendimentos</w:t>
      </w:r>
      <w:r>
        <w:rPr>
          <w:spacing w:val="-11"/>
          <w:sz w:val="24"/>
        </w:rPr>
        <w:t> </w:t>
      </w:r>
      <w:r>
        <w:rPr>
          <w:sz w:val="24"/>
        </w:rPr>
        <w:t>reabilitatórios</w:t>
      </w:r>
      <w:r>
        <w:rPr>
          <w:spacing w:val="-11"/>
          <w:sz w:val="24"/>
        </w:rPr>
        <w:t> </w:t>
      </w:r>
      <w:r>
        <w:rPr>
          <w:sz w:val="24"/>
        </w:rPr>
        <w:t>necessários.</w:t>
      </w:r>
      <w:r>
        <w:rPr>
          <w:spacing w:val="-11"/>
          <w:sz w:val="24"/>
        </w:rPr>
        <w:t> </w:t>
      </w:r>
      <w:r>
        <w:rPr>
          <w:sz w:val="24"/>
        </w:rPr>
        <w:t>Cada</w:t>
      </w:r>
      <w:r>
        <w:rPr>
          <w:spacing w:val="-10"/>
          <w:sz w:val="24"/>
        </w:rPr>
        <w:t> </w:t>
      </w:r>
      <w:r>
        <w:rPr>
          <w:sz w:val="24"/>
        </w:rPr>
        <w:t>usuário</w:t>
      </w:r>
      <w:r>
        <w:rPr>
          <w:spacing w:val="-10"/>
          <w:sz w:val="24"/>
        </w:rPr>
        <w:t> </w:t>
      </w:r>
      <w:r>
        <w:rPr>
          <w:sz w:val="24"/>
        </w:rPr>
        <w:t>em</w:t>
      </w:r>
      <w:r>
        <w:rPr>
          <w:spacing w:val="-10"/>
          <w:sz w:val="24"/>
        </w:rPr>
        <w:t> </w:t>
      </w:r>
      <w:r>
        <w:rPr>
          <w:sz w:val="24"/>
        </w:rPr>
        <w:t>tratamento</w:t>
      </w:r>
      <w:r>
        <w:rPr>
          <w:spacing w:val="-10"/>
          <w:sz w:val="24"/>
        </w:rPr>
        <w:t> </w:t>
      </w:r>
      <w:r>
        <w:rPr>
          <w:sz w:val="24"/>
        </w:rPr>
        <w:t>recebe</w:t>
      </w:r>
      <w:r>
        <w:rPr>
          <w:spacing w:val="-10"/>
          <w:sz w:val="24"/>
        </w:rPr>
        <w:t> </w:t>
      </w:r>
      <w:r>
        <w:rPr>
          <w:sz w:val="24"/>
        </w:rPr>
        <w:t>o</w:t>
      </w:r>
      <w:r>
        <w:rPr>
          <w:spacing w:val="-12"/>
          <w:sz w:val="24"/>
        </w:rPr>
        <w:t> </w:t>
      </w:r>
      <w:r>
        <w:rPr>
          <w:sz w:val="24"/>
        </w:rPr>
        <w:t>atendimento individual através de sessões de no mínimo 30 minutos. Os educandos e suas famílias são orientados quanto à adesão ao plano terapêutico, </w:t>
      </w:r>
      <w:r>
        <w:rPr>
          <w:i/>
          <w:sz w:val="24"/>
        </w:rPr>
        <w:t>sendo que ao apresentarem três faltas </w:t>
      </w:r>
      <w:r>
        <w:rPr>
          <w:i/>
          <w:sz w:val="24"/>
        </w:rPr>
        <w:t>consecutivas ou alternadas sem justificativa, poderão perder a vaga destes atendimentos</w:t>
      </w:r>
      <w:r>
        <w:rPr>
          <w:sz w:val="24"/>
        </w:rPr>
        <w:t>, devido à demanda</w:t>
      </w:r>
      <w:r>
        <w:rPr>
          <w:spacing w:val="-1"/>
          <w:sz w:val="24"/>
        </w:rPr>
        <w:t> </w:t>
      </w:r>
      <w:r>
        <w:rPr>
          <w:sz w:val="24"/>
        </w:rPr>
        <w:t>existente.</w:t>
      </w:r>
    </w:p>
    <w:p>
      <w:pPr>
        <w:pStyle w:val="BodyText"/>
        <w:spacing w:line="360" w:lineRule="auto"/>
        <w:ind w:left="798" w:right="184" w:firstLine="707"/>
        <w:jc w:val="both"/>
      </w:pPr>
      <w:r>
        <w:rPr/>
        <w:t>Os profissionais da equipe de saúde durante o tratamento do paciente ou até mesmo na avaliação podem identificar a necessidade de indicação e orientação para o uso de Tecnologia Assistiva, como órteses, próteses e meios auxiliares de locomoção. Nesses casos é realizada a prescrição ou encaminhamento para que o usuário tenha acesso aos mesmos, além da orientação para que haja eficiência na realização de atividades de sua rotina diária e consequente aceitação dos recursos como coadjuvantes no processo de sua reabilitação.</w:t>
      </w:r>
    </w:p>
    <w:p>
      <w:pPr>
        <w:pStyle w:val="BodyText"/>
        <w:spacing w:line="360" w:lineRule="auto"/>
        <w:ind w:left="798" w:right="188" w:firstLine="707"/>
        <w:jc w:val="both"/>
      </w:pPr>
      <w:r>
        <w:rPr/>
        <w:t>O Programa Reabilitatório dispõe de uma equipe multiprofissional devidamente qualificada e capacitada para prestação de assistência especializada. Embora as ações da equipe sejam estruturadas em conjunto através do plano terapêutico, cada profissional de saúde atua no processo Reabilitatório conforme suas especialidades e competências profissionais. Nesse sentido cabe descrevermos as ações desenvolvidas pelos mesmos na entidade:</w:t>
      </w:r>
    </w:p>
    <w:p>
      <w:pPr>
        <w:pStyle w:val="BodyText"/>
        <w:spacing w:before="10"/>
        <w:rPr>
          <w:sz w:val="35"/>
        </w:rPr>
      </w:pPr>
    </w:p>
    <w:p>
      <w:pPr>
        <w:pStyle w:val="ListParagraph"/>
        <w:numPr>
          <w:ilvl w:val="0"/>
          <w:numId w:val="24"/>
        </w:numPr>
        <w:tabs>
          <w:tab w:pos="1507" w:val="left" w:leader="none"/>
        </w:tabs>
        <w:spacing w:line="360" w:lineRule="auto" w:before="0" w:after="0"/>
        <w:ind w:left="798" w:right="190" w:firstLine="0"/>
        <w:jc w:val="both"/>
        <w:rPr>
          <w:sz w:val="24"/>
        </w:rPr>
      </w:pPr>
      <w:r>
        <w:rPr>
          <w:b/>
          <w:sz w:val="24"/>
        </w:rPr>
        <w:t>Fisioterapia: </w:t>
      </w:r>
      <w:r>
        <w:rPr>
          <w:sz w:val="24"/>
        </w:rPr>
        <w:t>realiza avaliação fisioterapêutica com o objetivo de detectar atraso no desenvolvimento neuropsicomotor e/ou alterações motoras advindas de sequelas neurológicas.</w:t>
      </w:r>
      <w:r>
        <w:rPr>
          <w:spacing w:val="-7"/>
          <w:sz w:val="24"/>
        </w:rPr>
        <w:t> </w:t>
      </w:r>
      <w:r>
        <w:rPr>
          <w:sz w:val="24"/>
        </w:rPr>
        <w:t>Planeja</w:t>
      </w:r>
      <w:r>
        <w:rPr>
          <w:spacing w:val="-8"/>
          <w:sz w:val="24"/>
        </w:rPr>
        <w:t> </w:t>
      </w:r>
      <w:r>
        <w:rPr>
          <w:sz w:val="24"/>
        </w:rPr>
        <w:t>e</w:t>
      </w:r>
      <w:r>
        <w:rPr>
          <w:spacing w:val="-6"/>
          <w:sz w:val="24"/>
        </w:rPr>
        <w:t> </w:t>
      </w:r>
      <w:r>
        <w:rPr>
          <w:sz w:val="24"/>
        </w:rPr>
        <w:t>executa</w:t>
      </w:r>
      <w:r>
        <w:rPr>
          <w:spacing w:val="-8"/>
          <w:sz w:val="24"/>
        </w:rPr>
        <w:t> </w:t>
      </w:r>
      <w:r>
        <w:rPr>
          <w:sz w:val="24"/>
        </w:rPr>
        <w:t>plano</w:t>
      </w:r>
      <w:r>
        <w:rPr>
          <w:spacing w:val="-8"/>
          <w:sz w:val="24"/>
        </w:rPr>
        <w:t> </w:t>
      </w:r>
      <w:r>
        <w:rPr>
          <w:sz w:val="24"/>
        </w:rPr>
        <w:t>de</w:t>
      </w:r>
      <w:r>
        <w:rPr>
          <w:spacing w:val="-8"/>
          <w:sz w:val="24"/>
        </w:rPr>
        <w:t> </w:t>
      </w:r>
      <w:r>
        <w:rPr>
          <w:sz w:val="24"/>
        </w:rPr>
        <w:t>tratamento</w:t>
      </w:r>
      <w:r>
        <w:rPr>
          <w:spacing w:val="-8"/>
          <w:sz w:val="24"/>
        </w:rPr>
        <w:t> </w:t>
      </w:r>
      <w:r>
        <w:rPr>
          <w:sz w:val="24"/>
        </w:rPr>
        <w:t>de</w:t>
      </w:r>
      <w:r>
        <w:rPr>
          <w:spacing w:val="-8"/>
          <w:sz w:val="24"/>
        </w:rPr>
        <w:t> </w:t>
      </w:r>
      <w:r>
        <w:rPr>
          <w:sz w:val="24"/>
        </w:rPr>
        <w:t>acordo</w:t>
      </w:r>
      <w:r>
        <w:rPr>
          <w:spacing w:val="-6"/>
          <w:sz w:val="24"/>
        </w:rPr>
        <w:t> </w:t>
      </w:r>
      <w:r>
        <w:rPr>
          <w:sz w:val="24"/>
        </w:rPr>
        <w:t>com</w:t>
      </w:r>
      <w:r>
        <w:rPr>
          <w:spacing w:val="-8"/>
          <w:sz w:val="24"/>
        </w:rPr>
        <w:t> </w:t>
      </w:r>
      <w:r>
        <w:rPr>
          <w:sz w:val="24"/>
        </w:rPr>
        <w:t>a</w:t>
      </w:r>
      <w:r>
        <w:rPr>
          <w:spacing w:val="-6"/>
          <w:sz w:val="24"/>
        </w:rPr>
        <w:t> </w:t>
      </w:r>
      <w:r>
        <w:rPr>
          <w:sz w:val="24"/>
        </w:rPr>
        <w:t>sequela</w:t>
      </w:r>
      <w:r>
        <w:rPr>
          <w:spacing w:val="-9"/>
          <w:sz w:val="24"/>
        </w:rPr>
        <w:t> </w:t>
      </w:r>
      <w:r>
        <w:rPr>
          <w:sz w:val="24"/>
        </w:rPr>
        <w:t>apresentada. Realiza</w:t>
      </w:r>
      <w:r>
        <w:rPr>
          <w:spacing w:val="-9"/>
          <w:sz w:val="24"/>
        </w:rPr>
        <w:t> </w:t>
      </w:r>
      <w:r>
        <w:rPr>
          <w:sz w:val="24"/>
        </w:rPr>
        <w:t>orientações</w:t>
      </w:r>
      <w:r>
        <w:rPr>
          <w:spacing w:val="-12"/>
          <w:sz w:val="24"/>
        </w:rPr>
        <w:t> </w:t>
      </w:r>
      <w:r>
        <w:rPr>
          <w:sz w:val="24"/>
        </w:rPr>
        <w:t>de</w:t>
      </w:r>
      <w:r>
        <w:rPr>
          <w:spacing w:val="-11"/>
          <w:sz w:val="24"/>
        </w:rPr>
        <w:t> </w:t>
      </w:r>
      <w:r>
        <w:rPr>
          <w:sz w:val="24"/>
        </w:rPr>
        <w:t>postura</w:t>
      </w:r>
      <w:r>
        <w:rPr>
          <w:spacing w:val="-12"/>
          <w:sz w:val="24"/>
        </w:rPr>
        <w:t> </w:t>
      </w:r>
      <w:r>
        <w:rPr>
          <w:sz w:val="24"/>
        </w:rPr>
        <w:t>e</w:t>
      </w:r>
      <w:r>
        <w:rPr>
          <w:spacing w:val="-11"/>
          <w:sz w:val="24"/>
        </w:rPr>
        <w:t> </w:t>
      </w:r>
      <w:r>
        <w:rPr>
          <w:sz w:val="24"/>
        </w:rPr>
        <w:t>manuseio</w:t>
      </w:r>
      <w:r>
        <w:rPr>
          <w:spacing w:val="-11"/>
          <w:sz w:val="24"/>
        </w:rPr>
        <w:t> </w:t>
      </w:r>
      <w:r>
        <w:rPr>
          <w:sz w:val="24"/>
        </w:rPr>
        <w:t>para</w:t>
      </w:r>
      <w:r>
        <w:rPr>
          <w:spacing w:val="-9"/>
          <w:sz w:val="24"/>
        </w:rPr>
        <w:t> </w:t>
      </w:r>
      <w:r>
        <w:rPr>
          <w:sz w:val="24"/>
        </w:rPr>
        <w:t>os</w:t>
      </w:r>
      <w:r>
        <w:rPr>
          <w:spacing w:val="-14"/>
          <w:sz w:val="24"/>
        </w:rPr>
        <w:t> </w:t>
      </w:r>
      <w:r>
        <w:rPr>
          <w:sz w:val="24"/>
        </w:rPr>
        <w:t>familiares</w:t>
      </w:r>
      <w:r>
        <w:rPr>
          <w:spacing w:val="-13"/>
          <w:sz w:val="24"/>
        </w:rPr>
        <w:t> </w:t>
      </w:r>
      <w:r>
        <w:rPr>
          <w:sz w:val="24"/>
        </w:rPr>
        <w:t>e</w:t>
      </w:r>
      <w:r>
        <w:rPr>
          <w:spacing w:val="-11"/>
          <w:sz w:val="24"/>
        </w:rPr>
        <w:t> </w:t>
      </w:r>
      <w:r>
        <w:rPr>
          <w:sz w:val="24"/>
        </w:rPr>
        <w:t>pedagogos</w:t>
      </w:r>
      <w:r>
        <w:rPr>
          <w:spacing w:val="-9"/>
          <w:sz w:val="24"/>
        </w:rPr>
        <w:t> </w:t>
      </w:r>
      <w:r>
        <w:rPr>
          <w:sz w:val="24"/>
        </w:rPr>
        <w:t>da</w:t>
      </w:r>
      <w:r>
        <w:rPr>
          <w:spacing w:val="-11"/>
          <w:sz w:val="24"/>
        </w:rPr>
        <w:t> </w:t>
      </w:r>
      <w:r>
        <w:rPr>
          <w:sz w:val="24"/>
        </w:rPr>
        <w:t>entidade.</w:t>
      </w:r>
      <w:r>
        <w:rPr>
          <w:spacing w:val="-12"/>
          <w:sz w:val="24"/>
        </w:rPr>
        <w:t> </w:t>
      </w:r>
      <w:r>
        <w:rPr>
          <w:sz w:val="24"/>
        </w:rPr>
        <w:t>Faz adaptações nos transportes e adequação postural em cadeiras de rodas visando maior conforto, segurança e prevenindo futuras deformidades. Realiza indicação de cadeiras de rodas, órteses e outros dispositivos visando maior independência do educando. Atua de maneira preventiva e reabilitatória utilizando técnicas tanto na fisioterapia de solo, como na hidroterapia, com especializações nessas</w:t>
      </w:r>
      <w:r>
        <w:rPr>
          <w:spacing w:val="-4"/>
          <w:sz w:val="24"/>
        </w:rPr>
        <w:t> </w:t>
      </w:r>
      <w:r>
        <w:rPr>
          <w:sz w:val="24"/>
        </w:rPr>
        <w:t>áreas.</w:t>
      </w:r>
    </w:p>
    <w:p>
      <w:pPr>
        <w:spacing w:after="0" w:line="360" w:lineRule="auto"/>
        <w:jc w:val="both"/>
        <w:rPr>
          <w:sz w:val="24"/>
        </w:rPr>
        <w:sectPr>
          <w:pgSz w:w="11910" w:h="16840"/>
          <w:pgMar w:header="360" w:footer="980" w:top="1320" w:bottom="1200" w:left="620" w:right="520"/>
        </w:sectPr>
      </w:pPr>
    </w:p>
    <w:p>
      <w:pPr>
        <w:pStyle w:val="BodyText"/>
        <w:rPr>
          <w:sz w:val="20"/>
        </w:rPr>
      </w:pPr>
    </w:p>
    <w:p>
      <w:pPr>
        <w:pStyle w:val="BodyText"/>
        <w:spacing w:before="1"/>
        <w:rPr>
          <w:sz w:val="17"/>
        </w:rPr>
      </w:pPr>
    </w:p>
    <w:p>
      <w:pPr>
        <w:pStyle w:val="ListParagraph"/>
        <w:numPr>
          <w:ilvl w:val="0"/>
          <w:numId w:val="24"/>
        </w:numPr>
        <w:tabs>
          <w:tab w:pos="1507" w:val="left" w:leader="none"/>
        </w:tabs>
        <w:spacing w:line="360" w:lineRule="auto" w:before="93" w:after="0"/>
        <w:ind w:left="798" w:right="184" w:firstLine="0"/>
        <w:jc w:val="both"/>
        <w:rPr>
          <w:sz w:val="24"/>
        </w:rPr>
      </w:pPr>
      <w:r>
        <w:rPr>
          <w:b/>
          <w:sz w:val="24"/>
        </w:rPr>
        <w:t>Fonoaudiologia </w:t>
      </w:r>
      <w:r>
        <w:rPr>
          <w:sz w:val="24"/>
        </w:rPr>
        <w:t>- atua no âmbito da entidade realizando avaliação, terapia e orientações aos educandos, cuidadores e demais profissionais visando o desenvolvimento individual das pessoas com deficiência. Tem como objetivo estimular, aprimorar, amenizar e/ou eliminar os fatores que possam intervir na aquisição da linguagem oral e escrita, motricidade orofacial, disfagia, voz e audição sendo estes essenciais à formação de cada usuário e consequentemente à formação e melhoria da qualidade de vida dentro das possibilidades de cada um. Busca oferecer aos educandos e seus familiares, condições diferenciadas para que os mesmos possam se desenvolver e/ou se aprimorar a fim de favorecer o seu desenvolvimento e a sua integração</w:t>
      </w:r>
      <w:r>
        <w:rPr>
          <w:spacing w:val="-3"/>
          <w:sz w:val="24"/>
        </w:rPr>
        <w:t> </w:t>
      </w:r>
      <w:r>
        <w:rPr>
          <w:sz w:val="24"/>
        </w:rPr>
        <w:t>social.</w:t>
      </w:r>
    </w:p>
    <w:p>
      <w:pPr>
        <w:pStyle w:val="BodyText"/>
        <w:rPr>
          <w:sz w:val="26"/>
        </w:rPr>
      </w:pPr>
    </w:p>
    <w:p>
      <w:pPr>
        <w:pStyle w:val="BodyText"/>
        <w:spacing w:before="4"/>
        <w:rPr>
          <w:sz w:val="27"/>
        </w:rPr>
      </w:pPr>
    </w:p>
    <w:p>
      <w:pPr>
        <w:pStyle w:val="ListParagraph"/>
        <w:numPr>
          <w:ilvl w:val="0"/>
          <w:numId w:val="24"/>
        </w:numPr>
        <w:tabs>
          <w:tab w:pos="1507" w:val="left" w:leader="none"/>
        </w:tabs>
        <w:spacing w:line="360" w:lineRule="auto" w:before="0" w:after="0"/>
        <w:ind w:left="798" w:right="183" w:firstLine="0"/>
        <w:jc w:val="both"/>
        <w:rPr>
          <w:sz w:val="24"/>
        </w:rPr>
      </w:pPr>
      <w:r>
        <w:rPr>
          <w:b/>
          <w:sz w:val="24"/>
        </w:rPr>
        <w:t>Neurologia:</w:t>
      </w:r>
      <w:r>
        <w:rPr>
          <w:b/>
          <w:spacing w:val="-7"/>
          <w:sz w:val="24"/>
        </w:rPr>
        <w:t> </w:t>
      </w:r>
      <w:r>
        <w:rPr>
          <w:sz w:val="24"/>
        </w:rPr>
        <w:t>é</w:t>
      </w:r>
      <w:r>
        <w:rPr>
          <w:spacing w:val="-6"/>
          <w:sz w:val="24"/>
        </w:rPr>
        <w:t> </w:t>
      </w:r>
      <w:r>
        <w:rPr>
          <w:sz w:val="24"/>
        </w:rPr>
        <w:t>disponibilizado</w:t>
      </w:r>
      <w:r>
        <w:rPr>
          <w:spacing w:val="-6"/>
          <w:sz w:val="24"/>
        </w:rPr>
        <w:t> </w:t>
      </w:r>
      <w:r>
        <w:rPr>
          <w:sz w:val="24"/>
        </w:rPr>
        <w:t>atendimento</w:t>
      </w:r>
      <w:r>
        <w:rPr>
          <w:spacing w:val="-9"/>
          <w:sz w:val="24"/>
        </w:rPr>
        <w:t> </w:t>
      </w:r>
      <w:r>
        <w:rPr>
          <w:sz w:val="24"/>
        </w:rPr>
        <w:t>médico</w:t>
      </w:r>
      <w:r>
        <w:rPr>
          <w:spacing w:val="-6"/>
          <w:sz w:val="24"/>
        </w:rPr>
        <w:t> </w:t>
      </w:r>
      <w:r>
        <w:rPr>
          <w:sz w:val="24"/>
        </w:rPr>
        <w:t>especializado,</w:t>
      </w:r>
      <w:r>
        <w:rPr>
          <w:spacing w:val="-9"/>
          <w:sz w:val="24"/>
        </w:rPr>
        <w:t> </w:t>
      </w:r>
      <w:r>
        <w:rPr>
          <w:sz w:val="24"/>
        </w:rPr>
        <w:t>para</w:t>
      </w:r>
      <w:r>
        <w:rPr>
          <w:spacing w:val="-7"/>
          <w:sz w:val="24"/>
        </w:rPr>
        <w:t> </w:t>
      </w:r>
      <w:r>
        <w:rPr>
          <w:sz w:val="24"/>
        </w:rPr>
        <w:t>que</w:t>
      </w:r>
      <w:r>
        <w:rPr>
          <w:spacing w:val="-7"/>
          <w:sz w:val="24"/>
        </w:rPr>
        <w:t> </w:t>
      </w:r>
      <w:r>
        <w:rPr>
          <w:sz w:val="24"/>
        </w:rPr>
        <w:t>possa</w:t>
      </w:r>
      <w:r>
        <w:rPr>
          <w:spacing w:val="-6"/>
          <w:sz w:val="24"/>
        </w:rPr>
        <w:t> </w:t>
      </w:r>
      <w:r>
        <w:rPr>
          <w:sz w:val="24"/>
        </w:rPr>
        <w:t>ser feito o histórico da doença e família, com dados de exame físico e neurológico, que vão determinar uma hipótese diagnóstica, a qual se segue a conduta de realização de exames, terapias ou encaminhamento para outras</w:t>
      </w:r>
      <w:r>
        <w:rPr>
          <w:spacing w:val="-11"/>
          <w:sz w:val="24"/>
        </w:rPr>
        <w:t> </w:t>
      </w:r>
      <w:r>
        <w:rPr>
          <w:sz w:val="24"/>
        </w:rPr>
        <w:t>especialidades.</w:t>
      </w:r>
    </w:p>
    <w:p>
      <w:pPr>
        <w:pStyle w:val="BodyText"/>
        <w:rPr>
          <w:sz w:val="26"/>
        </w:rPr>
      </w:pPr>
    </w:p>
    <w:p>
      <w:pPr>
        <w:pStyle w:val="BodyText"/>
        <w:spacing w:before="5"/>
        <w:rPr>
          <w:sz w:val="27"/>
        </w:rPr>
      </w:pPr>
    </w:p>
    <w:p>
      <w:pPr>
        <w:pStyle w:val="ListParagraph"/>
        <w:numPr>
          <w:ilvl w:val="0"/>
          <w:numId w:val="24"/>
        </w:numPr>
        <w:tabs>
          <w:tab w:pos="1507" w:val="left" w:leader="none"/>
        </w:tabs>
        <w:spacing w:line="360" w:lineRule="auto" w:before="0" w:after="0"/>
        <w:ind w:left="798" w:right="191" w:firstLine="0"/>
        <w:jc w:val="both"/>
        <w:rPr>
          <w:sz w:val="24"/>
        </w:rPr>
      </w:pPr>
      <w:r>
        <w:rPr>
          <w:b/>
          <w:sz w:val="24"/>
        </w:rPr>
        <w:t>Pedagogia: </w:t>
      </w:r>
      <w:r>
        <w:rPr>
          <w:sz w:val="24"/>
        </w:rPr>
        <w:t>atua na área de pedagogia contribuindo em todo o processo de desenvolvimento, a fim de orientar as ações de planejamento, avaliação, transformação social, relacionamento, ética e comprometimento com a qualidade de vida da pessoa com deficiência, com a perspectiva de habilitar e reabilitar as funções cognitivas superiores, minimizando as dificuldades e limitações de acordo com os serviços desenvolvidos na entidade.</w:t>
      </w:r>
    </w:p>
    <w:p>
      <w:pPr>
        <w:pStyle w:val="BodyText"/>
        <w:rPr>
          <w:sz w:val="26"/>
        </w:rPr>
      </w:pPr>
    </w:p>
    <w:p>
      <w:pPr>
        <w:pStyle w:val="BodyText"/>
        <w:spacing w:before="1"/>
        <w:rPr>
          <w:sz w:val="22"/>
        </w:rPr>
      </w:pPr>
    </w:p>
    <w:p>
      <w:pPr>
        <w:pStyle w:val="ListParagraph"/>
        <w:numPr>
          <w:ilvl w:val="0"/>
          <w:numId w:val="24"/>
        </w:numPr>
        <w:tabs>
          <w:tab w:pos="1507" w:val="left" w:leader="none"/>
        </w:tabs>
        <w:spacing w:line="360" w:lineRule="auto" w:before="0" w:after="0"/>
        <w:ind w:left="798" w:right="182" w:firstLine="0"/>
        <w:jc w:val="both"/>
        <w:rPr>
          <w:sz w:val="24"/>
        </w:rPr>
      </w:pPr>
      <w:r>
        <w:rPr>
          <w:b/>
          <w:sz w:val="24"/>
        </w:rPr>
        <w:t>Psicologia: </w:t>
      </w:r>
      <w:r>
        <w:rPr>
          <w:sz w:val="24"/>
        </w:rPr>
        <w:t>atua realizando avaliações, pesquisas, intervenção preventiva ou corretiva, visando o desenvolvimento individual das pessoas com deficiência e o aprimoramento</w:t>
      </w:r>
      <w:r>
        <w:rPr>
          <w:spacing w:val="-15"/>
          <w:sz w:val="24"/>
        </w:rPr>
        <w:t> </w:t>
      </w:r>
      <w:r>
        <w:rPr>
          <w:sz w:val="24"/>
        </w:rPr>
        <w:t>das</w:t>
      </w:r>
      <w:r>
        <w:rPr>
          <w:spacing w:val="-14"/>
          <w:sz w:val="24"/>
        </w:rPr>
        <w:t> </w:t>
      </w:r>
      <w:r>
        <w:rPr>
          <w:sz w:val="24"/>
        </w:rPr>
        <w:t>relações</w:t>
      </w:r>
      <w:r>
        <w:rPr>
          <w:spacing w:val="-15"/>
          <w:sz w:val="24"/>
        </w:rPr>
        <w:t> </w:t>
      </w:r>
      <w:r>
        <w:rPr>
          <w:sz w:val="24"/>
        </w:rPr>
        <w:t>na</w:t>
      </w:r>
      <w:r>
        <w:rPr>
          <w:spacing w:val="-15"/>
          <w:sz w:val="24"/>
        </w:rPr>
        <w:t> </w:t>
      </w:r>
      <w:r>
        <w:rPr>
          <w:sz w:val="24"/>
        </w:rPr>
        <w:t>dinâmica</w:t>
      </w:r>
      <w:r>
        <w:rPr>
          <w:spacing w:val="-14"/>
          <w:sz w:val="24"/>
        </w:rPr>
        <w:t> </w:t>
      </w:r>
      <w:r>
        <w:rPr>
          <w:sz w:val="24"/>
        </w:rPr>
        <w:t>familiar,</w:t>
      </w:r>
      <w:r>
        <w:rPr>
          <w:spacing w:val="-13"/>
          <w:sz w:val="24"/>
        </w:rPr>
        <w:t> </w:t>
      </w:r>
      <w:r>
        <w:rPr>
          <w:sz w:val="24"/>
        </w:rPr>
        <w:t>integrando</w:t>
      </w:r>
      <w:r>
        <w:rPr>
          <w:spacing w:val="-13"/>
          <w:sz w:val="24"/>
        </w:rPr>
        <w:t> </w:t>
      </w:r>
      <w:r>
        <w:rPr>
          <w:sz w:val="24"/>
        </w:rPr>
        <w:t>seu</w:t>
      </w:r>
      <w:r>
        <w:rPr>
          <w:spacing w:val="-12"/>
          <w:sz w:val="24"/>
        </w:rPr>
        <w:t> </w:t>
      </w:r>
      <w:r>
        <w:rPr>
          <w:sz w:val="24"/>
        </w:rPr>
        <w:t>conhecimento</w:t>
      </w:r>
      <w:r>
        <w:rPr>
          <w:spacing w:val="-15"/>
          <w:sz w:val="24"/>
        </w:rPr>
        <w:t> </w:t>
      </w:r>
      <w:r>
        <w:rPr>
          <w:sz w:val="24"/>
        </w:rPr>
        <w:t>aqueles</w:t>
      </w:r>
      <w:r>
        <w:rPr>
          <w:spacing w:val="-14"/>
          <w:sz w:val="24"/>
        </w:rPr>
        <w:t> </w:t>
      </w:r>
      <w:r>
        <w:rPr>
          <w:sz w:val="24"/>
        </w:rPr>
        <w:t>dos demais profissionais. Avaliar, utilizando testes padronizados da área de psicologia, para a confirmação diagnóstica, fazendo orientações e encaminhamentos aos serviços da comunidade quando necessário. Para aqueles educandos que apresentarem alterações significativas de comportamento e/ou problemas emocionais haverá o acompanhamento e orientação</w:t>
      </w:r>
      <w:r>
        <w:rPr>
          <w:spacing w:val="-9"/>
          <w:sz w:val="24"/>
        </w:rPr>
        <w:t> </w:t>
      </w:r>
      <w:r>
        <w:rPr>
          <w:sz w:val="24"/>
        </w:rPr>
        <w:t>a</w:t>
      </w:r>
      <w:r>
        <w:rPr>
          <w:spacing w:val="-8"/>
          <w:sz w:val="24"/>
        </w:rPr>
        <w:t> </w:t>
      </w:r>
      <w:r>
        <w:rPr>
          <w:sz w:val="24"/>
        </w:rPr>
        <w:t>pedagogas</w:t>
      </w:r>
      <w:r>
        <w:rPr>
          <w:spacing w:val="-9"/>
          <w:sz w:val="24"/>
        </w:rPr>
        <w:t> </w:t>
      </w:r>
      <w:r>
        <w:rPr>
          <w:sz w:val="24"/>
        </w:rPr>
        <w:t>e</w:t>
      </w:r>
      <w:r>
        <w:rPr>
          <w:spacing w:val="-8"/>
          <w:sz w:val="24"/>
        </w:rPr>
        <w:t> </w:t>
      </w:r>
      <w:r>
        <w:rPr>
          <w:sz w:val="24"/>
        </w:rPr>
        <w:t>a</w:t>
      </w:r>
      <w:r>
        <w:rPr>
          <w:spacing w:val="-8"/>
          <w:sz w:val="24"/>
        </w:rPr>
        <w:t> </w:t>
      </w:r>
      <w:r>
        <w:rPr>
          <w:sz w:val="24"/>
        </w:rPr>
        <w:t>família</w:t>
      </w:r>
      <w:r>
        <w:rPr>
          <w:spacing w:val="-8"/>
          <w:sz w:val="24"/>
        </w:rPr>
        <w:t> </w:t>
      </w:r>
      <w:r>
        <w:rPr>
          <w:sz w:val="24"/>
        </w:rPr>
        <w:t>com</w:t>
      </w:r>
      <w:r>
        <w:rPr>
          <w:spacing w:val="-8"/>
          <w:sz w:val="24"/>
        </w:rPr>
        <w:t> </w:t>
      </w:r>
      <w:r>
        <w:rPr>
          <w:sz w:val="24"/>
        </w:rPr>
        <w:t>o</w:t>
      </w:r>
      <w:r>
        <w:rPr>
          <w:spacing w:val="-11"/>
          <w:sz w:val="24"/>
        </w:rPr>
        <w:t> </w:t>
      </w:r>
      <w:r>
        <w:rPr>
          <w:sz w:val="24"/>
        </w:rPr>
        <w:t>objetivo</w:t>
      </w:r>
      <w:r>
        <w:rPr>
          <w:spacing w:val="-8"/>
          <w:sz w:val="24"/>
        </w:rPr>
        <w:t> </w:t>
      </w:r>
      <w:r>
        <w:rPr>
          <w:sz w:val="24"/>
        </w:rPr>
        <w:t>de</w:t>
      </w:r>
      <w:r>
        <w:rPr>
          <w:spacing w:val="-8"/>
          <w:sz w:val="24"/>
        </w:rPr>
        <w:t> </w:t>
      </w:r>
      <w:r>
        <w:rPr>
          <w:sz w:val="24"/>
        </w:rPr>
        <w:t>buscar</w:t>
      </w:r>
      <w:r>
        <w:rPr>
          <w:spacing w:val="-10"/>
          <w:sz w:val="24"/>
        </w:rPr>
        <w:t> </w:t>
      </w:r>
      <w:r>
        <w:rPr>
          <w:sz w:val="24"/>
        </w:rPr>
        <w:t>a</w:t>
      </w:r>
      <w:r>
        <w:rPr>
          <w:spacing w:val="-8"/>
          <w:sz w:val="24"/>
        </w:rPr>
        <w:t> </w:t>
      </w:r>
      <w:r>
        <w:rPr>
          <w:sz w:val="24"/>
        </w:rPr>
        <w:t>melhor</w:t>
      </w:r>
      <w:r>
        <w:rPr>
          <w:spacing w:val="-9"/>
          <w:sz w:val="24"/>
        </w:rPr>
        <w:t> </w:t>
      </w:r>
      <w:r>
        <w:rPr>
          <w:sz w:val="24"/>
        </w:rPr>
        <w:t>forma</w:t>
      </w:r>
      <w:r>
        <w:rPr>
          <w:spacing w:val="-9"/>
          <w:sz w:val="24"/>
        </w:rPr>
        <w:t> </w:t>
      </w:r>
      <w:r>
        <w:rPr>
          <w:sz w:val="24"/>
        </w:rPr>
        <w:t>de</w:t>
      </w:r>
      <w:r>
        <w:rPr>
          <w:spacing w:val="-8"/>
          <w:sz w:val="24"/>
        </w:rPr>
        <w:t> </w:t>
      </w:r>
      <w:r>
        <w:rPr>
          <w:sz w:val="24"/>
        </w:rPr>
        <w:t>intervenção.</w:t>
      </w:r>
    </w:p>
    <w:p>
      <w:pPr>
        <w:spacing w:after="0" w:line="360" w:lineRule="auto"/>
        <w:jc w:val="both"/>
        <w:rPr>
          <w:sz w:val="24"/>
        </w:rPr>
        <w:sectPr>
          <w:pgSz w:w="11910" w:h="16840"/>
          <w:pgMar w:header="360" w:footer="980" w:top="1320" w:bottom="1200" w:left="620" w:right="520"/>
        </w:sectPr>
      </w:pPr>
    </w:p>
    <w:p>
      <w:pPr>
        <w:pStyle w:val="BodyText"/>
        <w:rPr>
          <w:sz w:val="20"/>
        </w:rPr>
      </w:pPr>
    </w:p>
    <w:p>
      <w:pPr>
        <w:pStyle w:val="BodyText"/>
        <w:spacing w:before="1"/>
        <w:rPr>
          <w:sz w:val="17"/>
        </w:rPr>
      </w:pPr>
    </w:p>
    <w:p>
      <w:pPr>
        <w:pStyle w:val="ListParagraph"/>
        <w:numPr>
          <w:ilvl w:val="0"/>
          <w:numId w:val="24"/>
        </w:numPr>
        <w:tabs>
          <w:tab w:pos="1507" w:val="left" w:leader="none"/>
        </w:tabs>
        <w:spacing w:line="360" w:lineRule="auto" w:before="93" w:after="0"/>
        <w:ind w:left="798" w:right="181" w:firstLine="0"/>
        <w:jc w:val="both"/>
        <w:rPr>
          <w:sz w:val="24"/>
        </w:rPr>
      </w:pPr>
      <w:r>
        <w:rPr>
          <w:b/>
          <w:sz w:val="24"/>
        </w:rPr>
        <w:t>Serviço</w:t>
      </w:r>
      <w:r>
        <w:rPr>
          <w:b/>
          <w:spacing w:val="-8"/>
          <w:sz w:val="24"/>
        </w:rPr>
        <w:t> </w:t>
      </w:r>
      <w:r>
        <w:rPr>
          <w:b/>
          <w:sz w:val="24"/>
        </w:rPr>
        <w:t>Social:</w:t>
      </w:r>
      <w:r>
        <w:rPr>
          <w:b/>
          <w:spacing w:val="-6"/>
          <w:sz w:val="24"/>
        </w:rPr>
        <w:t> </w:t>
      </w:r>
      <w:r>
        <w:rPr>
          <w:sz w:val="24"/>
        </w:rPr>
        <w:t>é</w:t>
      </w:r>
      <w:r>
        <w:rPr>
          <w:spacing w:val="-7"/>
          <w:sz w:val="24"/>
        </w:rPr>
        <w:t> </w:t>
      </w:r>
      <w:r>
        <w:rPr>
          <w:sz w:val="24"/>
        </w:rPr>
        <w:t>responsável</w:t>
      </w:r>
      <w:r>
        <w:rPr>
          <w:spacing w:val="-7"/>
          <w:sz w:val="24"/>
        </w:rPr>
        <w:t> </w:t>
      </w:r>
      <w:r>
        <w:rPr>
          <w:sz w:val="24"/>
        </w:rPr>
        <w:t>pelo</w:t>
      </w:r>
      <w:r>
        <w:rPr>
          <w:spacing w:val="-7"/>
          <w:sz w:val="24"/>
        </w:rPr>
        <w:t> </w:t>
      </w:r>
      <w:r>
        <w:rPr>
          <w:sz w:val="24"/>
        </w:rPr>
        <w:t>primeiro</w:t>
      </w:r>
      <w:r>
        <w:rPr>
          <w:spacing w:val="-7"/>
          <w:sz w:val="24"/>
        </w:rPr>
        <w:t> </w:t>
      </w:r>
      <w:r>
        <w:rPr>
          <w:sz w:val="24"/>
        </w:rPr>
        <w:t>contato</w:t>
      </w:r>
      <w:r>
        <w:rPr>
          <w:spacing w:val="-6"/>
          <w:sz w:val="24"/>
        </w:rPr>
        <w:t> </w:t>
      </w:r>
      <w:r>
        <w:rPr>
          <w:sz w:val="24"/>
        </w:rPr>
        <w:t>com</w:t>
      </w:r>
      <w:r>
        <w:rPr>
          <w:spacing w:val="-8"/>
          <w:sz w:val="24"/>
        </w:rPr>
        <w:t> </w:t>
      </w:r>
      <w:r>
        <w:rPr>
          <w:sz w:val="24"/>
        </w:rPr>
        <w:t>a</w:t>
      </w:r>
      <w:r>
        <w:rPr>
          <w:spacing w:val="-9"/>
          <w:sz w:val="24"/>
        </w:rPr>
        <w:t> </w:t>
      </w:r>
      <w:r>
        <w:rPr>
          <w:sz w:val="24"/>
        </w:rPr>
        <w:t>família</w:t>
      </w:r>
      <w:r>
        <w:rPr>
          <w:spacing w:val="-6"/>
          <w:sz w:val="24"/>
        </w:rPr>
        <w:t> </w:t>
      </w:r>
      <w:r>
        <w:rPr>
          <w:sz w:val="24"/>
        </w:rPr>
        <w:t>do</w:t>
      </w:r>
      <w:r>
        <w:rPr>
          <w:spacing w:val="-7"/>
          <w:sz w:val="24"/>
        </w:rPr>
        <w:t> </w:t>
      </w:r>
      <w:r>
        <w:rPr>
          <w:sz w:val="24"/>
        </w:rPr>
        <w:t>usuário</w:t>
      </w:r>
      <w:r>
        <w:rPr>
          <w:spacing w:val="-7"/>
          <w:sz w:val="24"/>
        </w:rPr>
        <w:t> </w:t>
      </w:r>
      <w:r>
        <w:rPr>
          <w:sz w:val="24"/>
        </w:rPr>
        <w:t>para</w:t>
      </w:r>
      <w:r>
        <w:rPr>
          <w:spacing w:val="-9"/>
          <w:sz w:val="24"/>
        </w:rPr>
        <w:t> </w:t>
      </w:r>
      <w:r>
        <w:rPr>
          <w:sz w:val="24"/>
        </w:rPr>
        <w:t>as orientações e esclarecimentos iniciais, quanto ao processo de avaliação e possível atendimento,</w:t>
      </w:r>
      <w:r>
        <w:rPr>
          <w:spacing w:val="-12"/>
          <w:sz w:val="24"/>
        </w:rPr>
        <w:t> </w:t>
      </w:r>
      <w:r>
        <w:rPr>
          <w:sz w:val="24"/>
        </w:rPr>
        <w:t>bem</w:t>
      </w:r>
      <w:r>
        <w:rPr>
          <w:spacing w:val="-8"/>
          <w:sz w:val="24"/>
        </w:rPr>
        <w:t> </w:t>
      </w:r>
      <w:r>
        <w:rPr>
          <w:sz w:val="24"/>
        </w:rPr>
        <w:t>como</w:t>
      </w:r>
      <w:r>
        <w:rPr>
          <w:spacing w:val="-9"/>
          <w:sz w:val="24"/>
        </w:rPr>
        <w:t> </w:t>
      </w:r>
      <w:r>
        <w:rPr>
          <w:sz w:val="24"/>
        </w:rPr>
        <w:t>é</w:t>
      </w:r>
      <w:r>
        <w:rPr>
          <w:spacing w:val="-11"/>
          <w:sz w:val="24"/>
        </w:rPr>
        <w:t> </w:t>
      </w:r>
      <w:r>
        <w:rPr>
          <w:sz w:val="24"/>
        </w:rPr>
        <w:t>o</w:t>
      </w:r>
      <w:r>
        <w:rPr>
          <w:spacing w:val="-12"/>
          <w:sz w:val="24"/>
        </w:rPr>
        <w:t> </w:t>
      </w:r>
      <w:r>
        <w:rPr>
          <w:sz w:val="24"/>
        </w:rPr>
        <w:t>“elo”</w:t>
      </w:r>
      <w:r>
        <w:rPr>
          <w:spacing w:val="-12"/>
          <w:sz w:val="24"/>
        </w:rPr>
        <w:t> </w:t>
      </w:r>
      <w:r>
        <w:rPr>
          <w:sz w:val="24"/>
        </w:rPr>
        <w:t>entre</w:t>
      </w:r>
      <w:r>
        <w:rPr>
          <w:spacing w:val="-11"/>
          <w:sz w:val="24"/>
        </w:rPr>
        <w:t> </w:t>
      </w:r>
      <w:r>
        <w:rPr>
          <w:sz w:val="24"/>
        </w:rPr>
        <w:t>a</w:t>
      </w:r>
      <w:r>
        <w:rPr>
          <w:spacing w:val="-12"/>
          <w:sz w:val="24"/>
        </w:rPr>
        <w:t> </w:t>
      </w:r>
      <w:r>
        <w:rPr>
          <w:sz w:val="24"/>
        </w:rPr>
        <w:t>família</w:t>
      </w:r>
      <w:r>
        <w:rPr>
          <w:spacing w:val="-8"/>
          <w:sz w:val="24"/>
        </w:rPr>
        <w:t> </w:t>
      </w:r>
      <w:r>
        <w:rPr>
          <w:sz w:val="24"/>
        </w:rPr>
        <w:t>e</w:t>
      </w:r>
      <w:r>
        <w:rPr>
          <w:spacing w:val="-12"/>
          <w:sz w:val="24"/>
        </w:rPr>
        <w:t> </w:t>
      </w:r>
      <w:r>
        <w:rPr>
          <w:sz w:val="24"/>
        </w:rPr>
        <w:t>a</w:t>
      </w:r>
      <w:r>
        <w:rPr>
          <w:spacing w:val="-11"/>
          <w:sz w:val="24"/>
        </w:rPr>
        <w:t> </w:t>
      </w:r>
      <w:r>
        <w:rPr>
          <w:sz w:val="24"/>
        </w:rPr>
        <w:t>equipe</w:t>
      </w:r>
      <w:r>
        <w:rPr>
          <w:spacing w:val="-14"/>
          <w:sz w:val="24"/>
        </w:rPr>
        <w:t> </w:t>
      </w:r>
      <w:r>
        <w:rPr>
          <w:sz w:val="24"/>
        </w:rPr>
        <w:t>multidisciplinar.</w:t>
      </w:r>
      <w:r>
        <w:rPr>
          <w:spacing w:val="52"/>
          <w:sz w:val="24"/>
        </w:rPr>
        <w:t> </w:t>
      </w:r>
      <w:r>
        <w:rPr>
          <w:sz w:val="24"/>
        </w:rPr>
        <w:t>O</w:t>
      </w:r>
      <w:r>
        <w:rPr>
          <w:spacing w:val="-11"/>
          <w:sz w:val="24"/>
        </w:rPr>
        <w:t> </w:t>
      </w:r>
      <w:r>
        <w:rPr>
          <w:sz w:val="24"/>
        </w:rPr>
        <w:t>Serviço</w:t>
      </w:r>
      <w:r>
        <w:rPr>
          <w:spacing w:val="-10"/>
          <w:sz w:val="24"/>
        </w:rPr>
        <w:t> </w:t>
      </w:r>
      <w:r>
        <w:rPr>
          <w:sz w:val="24"/>
        </w:rPr>
        <w:t>Social conscientizará as famílias dos educandos quanto à importância de sua atuação e do papel que exerce na evolução destes. A proposta é de estreitar os vínculos com as famílias, através das visitas e acompanhamentos da dinâmica familiar, Grupo de Orientação e Apoio Sociofamiliar,</w:t>
      </w:r>
      <w:r>
        <w:rPr>
          <w:spacing w:val="-5"/>
          <w:sz w:val="24"/>
        </w:rPr>
        <w:t> </w:t>
      </w:r>
      <w:r>
        <w:rPr>
          <w:sz w:val="24"/>
        </w:rPr>
        <w:t>reforçando</w:t>
      </w:r>
      <w:r>
        <w:rPr>
          <w:spacing w:val="-5"/>
          <w:sz w:val="24"/>
        </w:rPr>
        <w:t> </w:t>
      </w:r>
      <w:r>
        <w:rPr>
          <w:sz w:val="24"/>
        </w:rPr>
        <w:t>sobre</w:t>
      </w:r>
      <w:r>
        <w:rPr>
          <w:spacing w:val="-7"/>
          <w:sz w:val="24"/>
        </w:rPr>
        <w:t> </w:t>
      </w:r>
      <w:r>
        <w:rPr>
          <w:sz w:val="24"/>
        </w:rPr>
        <w:t>a</w:t>
      </w:r>
      <w:r>
        <w:rPr>
          <w:spacing w:val="-4"/>
          <w:sz w:val="24"/>
        </w:rPr>
        <w:t> </w:t>
      </w:r>
      <w:r>
        <w:rPr>
          <w:sz w:val="24"/>
        </w:rPr>
        <w:t>importância</w:t>
      </w:r>
      <w:r>
        <w:rPr>
          <w:spacing w:val="-7"/>
          <w:sz w:val="24"/>
        </w:rPr>
        <w:t> </w:t>
      </w:r>
      <w:r>
        <w:rPr>
          <w:sz w:val="24"/>
        </w:rPr>
        <w:t>da</w:t>
      </w:r>
      <w:r>
        <w:rPr>
          <w:spacing w:val="-6"/>
          <w:sz w:val="24"/>
        </w:rPr>
        <w:t> </w:t>
      </w:r>
      <w:r>
        <w:rPr>
          <w:sz w:val="24"/>
        </w:rPr>
        <w:t>comunicação</w:t>
      </w:r>
      <w:r>
        <w:rPr>
          <w:spacing w:val="-5"/>
          <w:sz w:val="24"/>
        </w:rPr>
        <w:t> </w:t>
      </w:r>
      <w:r>
        <w:rPr>
          <w:sz w:val="24"/>
        </w:rPr>
        <w:t>entre</w:t>
      </w:r>
      <w:r>
        <w:rPr>
          <w:spacing w:val="-6"/>
          <w:sz w:val="24"/>
        </w:rPr>
        <w:t> </w:t>
      </w:r>
      <w:r>
        <w:rPr>
          <w:sz w:val="24"/>
        </w:rPr>
        <w:t>a</w:t>
      </w:r>
      <w:r>
        <w:rPr>
          <w:spacing w:val="-7"/>
          <w:sz w:val="24"/>
        </w:rPr>
        <w:t> </w:t>
      </w:r>
      <w:r>
        <w:rPr>
          <w:sz w:val="24"/>
        </w:rPr>
        <w:t>família</w:t>
      </w:r>
      <w:r>
        <w:rPr>
          <w:spacing w:val="-4"/>
          <w:sz w:val="24"/>
        </w:rPr>
        <w:t> </w:t>
      </w:r>
      <w:r>
        <w:rPr>
          <w:sz w:val="24"/>
        </w:rPr>
        <w:t>e</w:t>
      </w:r>
      <w:r>
        <w:rPr>
          <w:spacing w:val="-7"/>
          <w:sz w:val="24"/>
        </w:rPr>
        <w:t> </w:t>
      </w:r>
      <w:r>
        <w:rPr>
          <w:sz w:val="24"/>
        </w:rPr>
        <w:t>a</w:t>
      </w:r>
      <w:r>
        <w:rPr>
          <w:spacing w:val="3"/>
          <w:sz w:val="24"/>
        </w:rPr>
        <w:t> </w:t>
      </w:r>
      <w:r>
        <w:rPr>
          <w:sz w:val="24"/>
        </w:rPr>
        <w:t>APAE/RN. O profissional orienta, em especial, a concessão do Benefício de Prestação Continuada – BPC, Passe livre e Pensão Estadual, inclusive no que se refere às políticas públicas oferecidas na rede, desenvolvendo ações de apoio e encaminhamento, visando foco na qualidade de vida, exercício da cidadania e inclusão</w:t>
      </w:r>
      <w:r>
        <w:rPr>
          <w:spacing w:val="-9"/>
          <w:sz w:val="24"/>
        </w:rPr>
        <w:t> </w:t>
      </w:r>
      <w:r>
        <w:rPr>
          <w:sz w:val="24"/>
        </w:rPr>
        <w:t>social.</w:t>
      </w:r>
    </w:p>
    <w:p>
      <w:pPr>
        <w:pStyle w:val="BodyText"/>
        <w:spacing w:before="9"/>
        <w:rPr>
          <w:sz w:val="35"/>
        </w:rPr>
      </w:pPr>
    </w:p>
    <w:p>
      <w:pPr>
        <w:pStyle w:val="ListParagraph"/>
        <w:numPr>
          <w:ilvl w:val="0"/>
          <w:numId w:val="24"/>
        </w:numPr>
        <w:tabs>
          <w:tab w:pos="1507" w:val="left" w:leader="none"/>
        </w:tabs>
        <w:spacing w:line="360" w:lineRule="auto" w:before="1" w:after="0"/>
        <w:ind w:left="798" w:right="180" w:firstLine="0"/>
        <w:jc w:val="both"/>
        <w:rPr>
          <w:sz w:val="24"/>
        </w:rPr>
      </w:pPr>
      <w:r>
        <w:rPr>
          <w:b/>
          <w:sz w:val="24"/>
        </w:rPr>
        <w:t>Terapia Ocupacional </w:t>
      </w:r>
      <w:r>
        <w:rPr>
          <w:sz w:val="24"/>
        </w:rPr>
        <w:t>- tem como objetivo estimular o desenvolvimento sensório- perceptivo-motor</w:t>
      </w:r>
      <w:r>
        <w:rPr>
          <w:b/>
          <w:sz w:val="24"/>
        </w:rPr>
        <w:t>, </w:t>
      </w:r>
      <w:r>
        <w:rPr>
          <w:sz w:val="24"/>
        </w:rPr>
        <w:t>p</w:t>
      </w:r>
      <w:r>
        <w:rPr>
          <w:sz w:val="24"/>
          <w:shd w:fill="F7FBF6" w:color="auto" w:val="clear"/>
        </w:rPr>
        <w:t>lanejar e executar atividades orientadas para a participação e facilitação no</w:t>
      </w:r>
      <w:r>
        <w:rPr>
          <w:spacing w:val="-5"/>
          <w:sz w:val="24"/>
          <w:shd w:fill="F7FBF6" w:color="auto" w:val="clear"/>
        </w:rPr>
        <w:t> </w:t>
      </w:r>
      <w:r>
        <w:rPr>
          <w:sz w:val="24"/>
          <w:shd w:fill="F7FBF6" w:color="auto" w:val="clear"/>
        </w:rPr>
        <w:t>desempenho</w:t>
      </w:r>
      <w:r>
        <w:rPr>
          <w:spacing w:val="-5"/>
          <w:sz w:val="24"/>
          <w:shd w:fill="F7FBF6" w:color="auto" w:val="clear"/>
        </w:rPr>
        <w:t> </w:t>
      </w:r>
      <w:r>
        <w:rPr>
          <w:sz w:val="24"/>
          <w:shd w:fill="F7FBF6" w:color="auto" w:val="clear"/>
        </w:rPr>
        <w:t>ocupacional</w:t>
      </w:r>
      <w:r>
        <w:rPr>
          <w:spacing w:val="-5"/>
          <w:sz w:val="24"/>
          <w:shd w:fill="F7FBF6" w:color="auto" w:val="clear"/>
        </w:rPr>
        <w:t> </w:t>
      </w:r>
      <w:r>
        <w:rPr>
          <w:sz w:val="24"/>
          <w:shd w:fill="F7FBF6" w:color="auto" w:val="clear"/>
        </w:rPr>
        <w:t>e</w:t>
      </w:r>
      <w:r>
        <w:rPr>
          <w:spacing w:val="-7"/>
          <w:sz w:val="24"/>
          <w:shd w:fill="F7FBF6" w:color="auto" w:val="clear"/>
        </w:rPr>
        <w:t> </w:t>
      </w:r>
      <w:r>
        <w:rPr>
          <w:sz w:val="24"/>
          <w:shd w:fill="F7FBF6" w:color="auto" w:val="clear"/>
        </w:rPr>
        <w:t>expressivo</w:t>
      </w:r>
      <w:r>
        <w:rPr>
          <w:spacing w:val="-5"/>
          <w:sz w:val="24"/>
          <w:shd w:fill="F7FBF6" w:color="auto" w:val="clear"/>
        </w:rPr>
        <w:t> </w:t>
      </w:r>
      <w:r>
        <w:rPr>
          <w:sz w:val="24"/>
          <w:shd w:fill="F7FBF6" w:color="auto" w:val="clear"/>
        </w:rPr>
        <w:t>do</w:t>
      </w:r>
      <w:r>
        <w:rPr>
          <w:spacing w:val="-6"/>
          <w:sz w:val="24"/>
          <w:shd w:fill="F7FBF6" w:color="auto" w:val="clear"/>
        </w:rPr>
        <w:t> </w:t>
      </w:r>
      <w:r>
        <w:rPr>
          <w:sz w:val="24"/>
          <w:shd w:fill="F7FBF6" w:color="auto" w:val="clear"/>
        </w:rPr>
        <w:t>usuário,</w:t>
      </w:r>
      <w:r>
        <w:rPr>
          <w:spacing w:val="-5"/>
          <w:sz w:val="24"/>
        </w:rPr>
        <w:t> </w:t>
      </w:r>
      <w:r>
        <w:rPr>
          <w:sz w:val="24"/>
        </w:rPr>
        <w:t>independência</w:t>
      </w:r>
      <w:r>
        <w:rPr>
          <w:spacing w:val="-5"/>
          <w:sz w:val="24"/>
        </w:rPr>
        <w:t> </w:t>
      </w:r>
      <w:r>
        <w:rPr>
          <w:sz w:val="24"/>
        </w:rPr>
        <w:t>nas</w:t>
      </w:r>
      <w:r>
        <w:rPr>
          <w:spacing w:val="-7"/>
          <w:sz w:val="24"/>
        </w:rPr>
        <w:t> </w:t>
      </w:r>
      <w:r>
        <w:rPr>
          <w:sz w:val="24"/>
        </w:rPr>
        <w:t>atividades</w:t>
      </w:r>
      <w:r>
        <w:rPr>
          <w:spacing w:val="-8"/>
          <w:sz w:val="24"/>
        </w:rPr>
        <w:t> </w:t>
      </w:r>
      <w:r>
        <w:rPr>
          <w:sz w:val="24"/>
        </w:rPr>
        <w:t>de</w:t>
      </w:r>
      <w:r>
        <w:rPr>
          <w:spacing w:val="-5"/>
          <w:sz w:val="24"/>
        </w:rPr>
        <w:t> </w:t>
      </w:r>
      <w:r>
        <w:rPr>
          <w:sz w:val="24"/>
        </w:rPr>
        <w:t>vida diária (AVD) e atividades de vida prática (AVP) e indicar Tecnologia Assistiva, como órtese e</w:t>
      </w:r>
      <w:r>
        <w:rPr>
          <w:spacing w:val="-9"/>
          <w:sz w:val="24"/>
        </w:rPr>
        <w:t> </w:t>
      </w:r>
      <w:r>
        <w:rPr>
          <w:sz w:val="24"/>
        </w:rPr>
        <w:t>cadeiras</w:t>
      </w:r>
      <w:r>
        <w:rPr>
          <w:spacing w:val="-10"/>
          <w:sz w:val="24"/>
        </w:rPr>
        <w:t> </w:t>
      </w:r>
      <w:r>
        <w:rPr>
          <w:sz w:val="24"/>
        </w:rPr>
        <w:t>adaptadas,</w:t>
      </w:r>
      <w:r>
        <w:rPr>
          <w:spacing w:val="-12"/>
          <w:sz w:val="24"/>
        </w:rPr>
        <w:t> </w:t>
      </w:r>
      <w:r>
        <w:rPr>
          <w:sz w:val="24"/>
        </w:rPr>
        <w:t>quando</w:t>
      </w:r>
      <w:r>
        <w:rPr>
          <w:spacing w:val="-11"/>
          <w:sz w:val="24"/>
        </w:rPr>
        <w:t> </w:t>
      </w:r>
      <w:r>
        <w:rPr>
          <w:sz w:val="24"/>
        </w:rPr>
        <w:t>necessário.</w:t>
      </w:r>
      <w:r>
        <w:rPr>
          <w:spacing w:val="-12"/>
          <w:sz w:val="24"/>
        </w:rPr>
        <w:t> </w:t>
      </w:r>
      <w:r>
        <w:rPr>
          <w:sz w:val="24"/>
        </w:rPr>
        <w:t>Serão</w:t>
      </w:r>
      <w:r>
        <w:rPr>
          <w:spacing w:val="-9"/>
          <w:sz w:val="24"/>
        </w:rPr>
        <w:t> </w:t>
      </w:r>
      <w:r>
        <w:rPr>
          <w:sz w:val="24"/>
        </w:rPr>
        <w:t>utilizadas</w:t>
      </w:r>
      <w:r>
        <w:rPr>
          <w:spacing w:val="-10"/>
          <w:sz w:val="24"/>
        </w:rPr>
        <w:t> </w:t>
      </w:r>
      <w:r>
        <w:rPr>
          <w:sz w:val="24"/>
        </w:rPr>
        <w:t>como</w:t>
      </w:r>
      <w:r>
        <w:rPr>
          <w:spacing w:val="-11"/>
          <w:sz w:val="24"/>
        </w:rPr>
        <w:t> </w:t>
      </w:r>
      <w:r>
        <w:rPr>
          <w:sz w:val="24"/>
        </w:rPr>
        <w:t>instrumento</w:t>
      </w:r>
      <w:r>
        <w:rPr>
          <w:spacing w:val="-11"/>
          <w:sz w:val="24"/>
        </w:rPr>
        <w:t> </w:t>
      </w:r>
      <w:r>
        <w:rPr>
          <w:sz w:val="24"/>
        </w:rPr>
        <w:t>de</w:t>
      </w:r>
      <w:r>
        <w:rPr>
          <w:spacing w:val="-12"/>
          <w:sz w:val="24"/>
        </w:rPr>
        <w:t> </w:t>
      </w:r>
      <w:r>
        <w:rPr>
          <w:sz w:val="24"/>
        </w:rPr>
        <w:t>trabalho</w:t>
      </w:r>
      <w:r>
        <w:rPr>
          <w:spacing w:val="-11"/>
          <w:sz w:val="24"/>
        </w:rPr>
        <w:t> </w:t>
      </w:r>
      <w:r>
        <w:rPr>
          <w:sz w:val="24"/>
        </w:rPr>
        <w:t>as atividades elaboradas e dirigidas, estimulando assim a "práxis" cotidiana. O profissional de Terapia Ocupacional possui especialização e aprimoramento nas áreas de: Reabilitação Aplicada à Neurologia Infantil, Terapia de Mão, Adaptações em Cadeira de Rodas, Confecção de Órtese e Integração Sensorial, dentre</w:t>
      </w:r>
      <w:r>
        <w:rPr>
          <w:spacing w:val="-7"/>
          <w:sz w:val="24"/>
        </w:rPr>
        <w:t> </w:t>
      </w:r>
      <w:r>
        <w:rPr>
          <w:sz w:val="24"/>
        </w:rPr>
        <w:t>outras.</w:t>
      </w:r>
    </w:p>
    <w:p>
      <w:pPr>
        <w:pStyle w:val="BodyText"/>
        <w:rPr>
          <w:sz w:val="36"/>
        </w:rPr>
      </w:pPr>
    </w:p>
    <w:p>
      <w:pPr>
        <w:pStyle w:val="BodyText"/>
        <w:spacing w:line="360" w:lineRule="auto"/>
        <w:ind w:left="798"/>
      </w:pPr>
      <w:r>
        <w:rPr>
          <w:b/>
        </w:rPr>
        <w:t>Público Alvo: </w:t>
      </w:r>
      <w:r>
        <w:rPr/>
        <w:t>pessoas com atraso global do desenvolvimento, deficiência intelectual e/ou múltipla e transtorno do espectro autista.</w:t>
      </w:r>
    </w:p>
    <w:p>
      <w:pPr>
        <w:pStyle w:val="BodyText"/>
        <w:spacing w:before="11"/>
        <w:rPr>
          <w:sz w:val="20"/>
        </w:rPr>
      </w:pPr>
    </w:p>
    <w:p>
      <w:pPr>
        <w:spacing w:before="0"/>
        <w:ind w:left="798" w:right="0" w:firstLine="0"/>
        <w:jc w:val="left"/>
        <w:rPr>
          <w:sz w:val="24"/>
        </w:rPr>
      </w:pPr>
      <w:r>
        <w:rPr>
          <w:b/>
          <w:sz w:val="24"/>
        </w:rPr>
        <w:t>Capacidade de Atendimento: </w:t>
      </w:r>
      <w:r>
        <w:rPr>
          <w:sz w:val="24"/>
        </w:rPr>
        <w:t>aproximadamente 1.000 atendimentos mensais.</w:t>
      </w:r>
    </w:p>
    <w:p>
      <w:pPr>
        <w:pStyle w:val="BodyText"/>
        <w:rPr>
          <w:sz w:val="33"/>
        </w:rPr>
      </w:pPr>
    </w:p>
    <w:p>
      <w:pPr>
        <w:spacing w:line="360" w:lineRule="auto" w:before="0"/>
        <w:ind w:left="798" w:right="261" w:firstLine="0"/>
        <w:jc w:val="left"/>
        <w:rPr>
          <w:sz w:val="24"/>
        </w:rPr>
      </w:pPr>
      <w:r>
        <w:rPr>
          <w:b/>
          <w:sz w:val="24"/>
        </w:rPr>
        <w:t>Recursos Humanos Envolvidos: </w:t>
      </w:r>
      <w:r>
        <w:rPr>
          <w:sz w:val="24"/>
        </w:rPr>
        <w:t>Assistente Social, Fisioterapeuta, Fonoaudióloga, Médico, Pedagoga, Psicólogo e Terapeuta Ocupacional.</w:t>
      </w:r>
    </w:p>
    <w:p>
      <w:pPr>
        <w:spacing w:after="0" w:line="360" w:lineRule="auto"/>
        <w:jc w:val="left"/>
        <w:rPr>
          <w:sz w:val="24"/>
        </w:rPr>
        <w:sectPr>
          <w:pgSz w:w="11910" w:h="16840"/>
          <w:pgMar w:header="360" w:footer="980" w:top="1320" w:bottom="1200" w:left="620" w:right="520"/>
        </w:sectPr>
      </w:pPr>
    </w:p>
    <w:p>
      <w:pPr>
        <w:pStyle w:val="BodyText"/>
        <w:rPr>
          <w:sz w:val="20"/>
        </w:rPr>
      </w:pPr>
    </w:p>
    <w:p>
      <w:pPr>
        <w:pStyle w:val="BodyText"/>
        <w:spacing w:before="3"/>
        <w:rPr>
          <w:sz w:val="25"/>
        </w:rPr>
      </w:pPr>
    </w:p>
    <w:tbl>
      <w:tblPr>
        <w:tblW w:w="0" w:type="auto"/>
        <w:jc w:val="left"/>
        <w:tblInd w:w="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
        <w:gridCol w:w="1933"/>
        <w:gridCol w:w="107"/>
        <w:gridCol w:w="2013"/>
        <w:gridCol w:w="1389"/>
        <w:gridCol w:w="1982"/>
        <w:gridCol w:w="1985"/>
      </w:tblGrid>
      <w:tr>
        <w:trPr>
          <w:trHeight w:val="1091" w:hRule="atLeast"/>
        </w:trPr>
        <w:tc>
          <w:tcPr>
            <w:tcW w:w="56" w:type="dxa"/>
            <w:shd w:val="clear" w:color="auto" w:fill="6FAC46"/>
          </w:tcPr>
          <w:p>
            <w:pPr>
              <w:pStyle w:val="TableParagraph"/>
              <w:rPr>
                <w:rFonts w:ascii="Times New Roman"/>
                <w:sz w:val="22"/>
              </w:rPr>
            </w:pPr>
          </w:p>
        </w:tc>
        <w:tc>
          <w:tcPr>
            <w:tcW w:w="1933" w:type="dxa"/>
            <w:shd w:val="clear" w:color="auto" w:fill="6FAC46"/>
          </w:tcPr>
          <w:p>
            <w:pPr>
              <w:pStyle w:val="TableParagraph"/>
              <w:spacing w:before="5"/>
              <w:ind w:left="687"/>
              <w:rPr>
                <w:b/>
                <w:sz w:val="22"/>
              </w:rPr>
            </w:pPr>
            <w:r>
              <w:rPr>
                <w:b/>
                <w:color w:val="FFFFFF"/>
                <w:sz w:val="22"/>
              </w:rPr>
              <w:t>META</w:t>
            </w:r>
          </w:p>
        </w:tc>
        <w:tc>
          <w:tcPr>
            <w:tcW w:w="107" w:type="dxa"/>
            <w:shd w:val="clear" w:color="auto" w:fill="6FAC46"/>
          </w:tcPr>
          <w:p>
            <w:pPr>
              <w:pStyle w:val="TableParagraph"/>
              <w:rPr>
                <w:rFonts w:ascii="Times New Roman"/>
                <w:sz w:val="22"/>
              </w:rPr>
            </w:pPr>
          </w:p>
        </w:tc>
        <w:tc>
          <w:tcPr>
            <w:tcW w:w="2013" w:type="dxa"/>
            <w:shd w:val="clear" w:color="auto" w:fill="6FAC46"/>
          </w:tcPr>
          <w:p>
            <w:pPr>
              <w:pStyle w:val="TableParagraph"/>
              <w:spacing w:before="5"/>
              <w:ind w:left="242"/>
              <w:rPr>
                <w:b/>
                <w:sz w:val="22"/>
              </w:rPr>
            </w:pPr>
            <w:r>
              <w:rPr>
                <w:b/>
                <w:color w:val="FFFFFF"/>
                <w:sz w:val="22"/>
              </w:rPr>
              <w:t>INDICADORES</w:t>
            </w:r>
          </w:p>
        </w:tc>
        <w:tc>
          <w:tcPr>
            <w:tcW w:w="1389" w:type="dxa"/>
            <w:shd w:val="clear" w:color="auto" w:fill="6FAC46"/>
          </w:tcPr>
          <w:p>
            <w:pPr>
              <w:pStyle w:val="TableParagraph"/>
              <w:spacing w:before="5"/>
              <w:ind w:left="377"/>
              <w:rPr>
                <w:b/>
                <w:sz w:val="22"/>
              </w:rPr>
            </w:pPr>
            <w:r>
              <w:rPr>
                <w:b/>
                <w:color w:val="FFFFFF"/>
                <w:sz w:val="22"/>
              </w:rPr>
              <w:t>AÇÃO</w:t>
            </w:r>
          </w:p>
        </w:tc>
        <w:tc>
          <w:tcPr>
            <w:tcW w:w="1982" w:type="dxa"/>
            <w:shd w:val="clear" w:color="auto" w:fill="6FAC46"/>
          </w:tcPr>
          <w:p>
            <w:pPr>
              <w:pStyle w:val="TableParagraph"/>
              <w:spacing w:line="276" w:lineRule="auto" w:before="5"/>
              <w:ind w:left="166" w:right="151"/>
              <w:jc w:val="center"/>
              <w:rPr>
                <w:b/>
                <w:sz w:val="22"/>
              </w:rPr>
            </w:pPr>
            <w:r>
              <w:rPr>
                <w:b/>
                <w:color w:val="FFFFFF"/>
                <w:sz w:val="22"/>
              </w:rPr>
              <w:t>FORMA DE EXECUÇÃO E CUMPRIMENTO</w:t>
            </w:r>
          </w:p>
        </w:tc>
        <w:tc>
          <w:tcPr>
            <w:tcW w:w="1985" w:type="dxa"/>
            <w:shd w:val="clear" w:color="auto" w:fill="6FAC46"/>
          </w:tcPr>
          <w:p>
            <w:pPr>
              <w:pStyle w:val="TableParagraph"/>
              <w:spacing w:line="276" w:lineRule="auto" w:before="5"/>
              <w:ind w:left="194" w:right="138" w:hanging="17"/>
              <w:rPr>
                <w:b/>
                <w:sz w:val="22"/>
              </w:rPr>
            </w:pPr>
            <w:r>
              <w:rPr>
                <w:b/>
                <w:color w:val="FFFFFF"/>
                <w:sz w:val="22"/>
              </w:rPr>
              <w:t>CRONOGRAMA DE EXECUÇÃO</w:t>
            </w:r>
          </w:p>
        </w:tc>
      </w:tr>
      <w:tr>
        <w:trPr>
          <w:trHeight w:val="4363" w:hRule="atLeast"/>
        </w:trPr>
        <w:tc>
          <w:tcPr>
            <w:tcW w:w="56" w:type="dxa"/>
            <w:tcBorders>
              <w:left w:val="single" w:sz="4" w:space="0" w:color="A8D08D"/>
              <w:right w:val="single" w:sz="4" w:space="0" w:color="A8D08D"/>
            </w:tcBorders>
            <w:shd w:val="clear" w:color="auto" w:fill="E1EED9"/>
          </w:tcPr>
          <w:p>
            <w:pPr>
              <w:pStyle w:val="TableParagraph"/>
              <w:rPr>
                <w:rFonts w:ascii="Times New Roman"/>
                <w:sz w:val="22"/>
              </w:rPr>
            </w:pPr>
          </w:p>
        </w:tc>
        <w:tc>
          <w:tcPr>
            <w:tcW w:w="1933" w:type="dxa"/>
            <w:tcBorders>
              <w:left w:val="single" w:sz="48" w:space="0" w:color="E1EED9"/>
              <w:bottom w:val="single" w:sz="4" w:space="0" w:color="A8D08D"/>
            </w:tcBorders>
          </w:tcPr>
          <w:p>
            <w:pPr>
              <w:pStyle w:val="TableParagraph"/>
              <w:spacing w:line="276" w:lineRule="auto"/>
              <w:ind w:left="52" w:right="44" w:hanging="1"/>
              <w:jc w:val="center"/>
              <w:rPr>
                <w:b/>
                <w:sz w:val="22"/>
              </w:rPr>
            </w:pPr>
            <w:r>
              <w:rPr>
                <w:b/>
                <w:sz w:val="22"/>
              </w:rPr>
              <w:t>Reabilitar a pessoa com deficiência na sua capacidade funcional e desempenho humano, contribuir para a sua inclusão em todas as esferas da vida social e prevenir </w:t>
            </w:r>
            <w:r>
              <w:rPr>
                <w:b/>
                <w:spacing w:val="-3"/>
                <w:sz w:val="22"/>
              </w:rPr>
              <w:t>agravos </w:t>
            </w:r>
            <w:r>
              <w:rPr>
                <w:b/>
                <w:sz w:val="22"/>
              </w:rPr>
              <w:t>que determinem o</w:t>
            </w:r>
            <w:r>
              <w:rPr>
                <w:b/>
                <w:spacing w:val="1"/>
                <w:sz w:val="22"/>
              </w:rPr>
              <w:t> </w:t>
            </w:r>
            <w:r>
              <w:rPr>
                <w:b/>
                <w:sz w:val="22"/>
              </w:rPr>
              <w:t>aparecimento</w:t>
            </w:r>
          </w:p>
          <w:p>
            <w:pPr>
              <w:pStyle w:val="TableParagraph"/>
              <w:ind w:left="101" w:right="96"/>
              <w:jc w:val="center"/>
              <w:rPr>
                <w:b/>
                <w:sz w:val="22"/>
              </w:rPr>
            </w:pPr>
            <w:r>
              <w:rPr>
                <w:b/>
                <w:sz w:val="22"/>
              </w:rPr>
              <w:t>de</w:t>
            </w:r>
            <w:r>
              <w:rPr>
                <w:b/>
                <w:spacing w:val="-3"/>
                <w:sz w:val="22"/>
              </w:rPr>
              <w:t> </w:t>
            </w:r>
            <w:r>
              <w:rPr>
                <w:b/>
                <w:sz w:val="22"/>
              </w:rPr>
              <w:t>deficiências.</w:t>
            </w:r>
          </w:p>
        </w:tc>
        <w:tc>
          <w:tcPr>
            <w:tcW w:w="107" w:type="dxa"/>
            <w:tcBorders>
              <w:bottom w:val="single" w:sz="4" w:space="0" w:color="A8D08D"/>
              <w:right w:val="single" w:sz="4" w:space="0" w:color="A8D08D"/>
            </w:tcBorders>
            <w:shd w:val="clear" w:color="auto" w:fill="E1EED9"/>
          </w:tcPr>
          <w:p>
            <w:pPr>
              <w:pStyle w:val="TableParagraph"/>
              <w:rPr>
                <w:rFonts w:ascii="Times New Roman"/>
                <w:sz w:val="22"/>
              </w:rPr>
            </w:pPr>
          </w:p>
        </w:tc>
        <w:tc>
          <w:tcPr>
            <w:tcW w:w="2013" w:type="dxa"/>
            <w:tcBorders>
              <w:left w:val="single" w:sz="4" w:space="0" w:color="A8D08D"/>
              <w:bottom w:val="single" w:sz="4" w:space="0" w:color="A8D08D"/>
              <w:right w:val="single" w:sz="4" w:space="0" w:color="A8D08D"/>
            </w:tcBorders>
            <w:shd w:val="clear" w:color="auto" w:fill="E1EED9"/>
          </w:tcPr>
          <w:p>
            <w:pPr>
              <w:pStyle w:val="TableParagraph"/>
              <w:spacing w:line="276" w:lineRule="auto"/>
              <w:ind w:left="145" w:right="129" w:hanging="2"/>
              <w:jc w:val="center"/>
              <w:rPr>
                <w:sz w:val="22"/>
              </w:rPr>
            </w:pPr>
            <w:r>
              <w:rPr>
                <w:sz w:val="22"/>
              </w:rPr>
              <w:t>Nº de atendimentos disponibilizados x Nº de atedimentos realizados</w:t>
            </w:r>
          </w:p>
        </w:tc>
        <w:tc>
          <w:tcPr>
            <w:tcW w:w="1389" w:type="dxa"/>
            <w:tcBorders>
              <w:left w:val="single" w:sz="4" w:space="0" w:color="A8D08D"/>
              <w:bottom w:val="single" w:sz="4" w:space="0" w:color="A8D08D"/>
              <w:right w:val="single" w:sz="4" w:space="0" w:color="A8D08D"/>
            </w:tcBorders>
            <w:shd w:val="clear" w:color="auto" w:fill="E1EED9"/>
          </w:tcPr>
          <w:p>
            <w:pPr>
              <w:pStyle w:val="TableParagraph"/>
              <w:spacing w:line="276" w:lineRule="auto"/>
              <w:ind w:left="115" w:right="96" w:hanging="5"/>
              <w:jc w:val="center"/>
              <w:rPr>
                <w:sz w:val="22"/>
              </w:rPr>
            </w:pPr>
            <w:r>
              <w:rPr>
                <w:sz w:val="22"/>
              </w:rPr>
              <w:t>Realizar atendiment o e/ou acompanha mento reabilitatóri os pela equipe </w:t>
            </w:r>
            <w:r>
              <w:rPr>
                <w:spacing w:val="-1"/>
                <w:sz w:val="22"/>
              </w:rPr>
              <w:t>multiprofissi </w:t>
            </w:r>
            <w:r>
              <w:rPr>
                <w:sz w:val="22"/>
              </w:rPr>
              <w:t>onal, conforme demanda de cada usuário.</w:t>
            </w:r>
          </w:p>
        </w:tc>
        <w:tc>
          <w:tcPr>
            <w:tcW w:w="1982" w:type="dxa"/>
            <w:tcBorders>
              <w:left w:val="single" w:sz="4" w:space="0" w:color="A8D08D"/>
              <w:bottom w:val="single" w:sz="4" w:space="0" w:color="A8D08D"/>
              <w:right w:val="single" w:sz="4" w:space="0" w:color="A8D08D"/>
            </w:tcBorders>
            <w:shd w:val="clear" w:color="auto" w:fill="E1EED9"/>
          </w:tcPr>
          <w:p>
            <w:pPr>
              <w:pStyle w:val="TableParagraph"/>
              <w:spacing w:line="276" w:lineRule="auto"/>
              <w:ind w:left="178" w:right="162" w:firstLine="3"/>
              <w:jc w:val="center"/>
              <w:rPr>
                <w:sz w:val="22"/>
              </w:rPr>
            </w:pPr>
            <w:r>
              <w:rPr>
                <w:sz w:val="22"/>
              </w:rPr>
              <w:t>Atendimentos individuais nas diversas áreas, com duração de 30 minutos, uma vez por semana (em média).</w:t>
            </w:r>
          </w:p>
        </w:tc>
        <w:tc>
          <w:tcPr>
            <w:tcW w:w="1985" w:type="dxa"/>
            <w:tcBorders>
              <w:left w:val="single" w:sz="4" w:space="0" w:color="A8D08D"/>
              <w:bottom w:val="single" w:sz="4" w:space="0" w:color="A8D08D"/>
              <w:right w:val="single" w:sz="4" w:space="0" w:color="A8D08D"/>
            </w:tcBorders>
            <w:shd w:val="clear" w:color="auto" w:fill="E1EED9"/>
          </w:tcPr>
          <w:p>
            <w:pPr>
              <w:pStyle w:val="TableParagraph"/>
              <w:spacing w:line="276" w:lineRule="auto"/>
              <w:ind w:left="506" w:right="470" w:firstLine="36"/>
              <w:rPr>
                <w:sz w:val="22"/>
              </w:rPr>
            </w:pPr>
            <w:r>
              <w:rPr>
                <w:sz w:val="22"/>
              </w:rPr>
              <w:t>Janeiro a dezembro</w:t>
            </w:r>
          </w:p>
        </w:tc>
      </w:tr>
    </w:tbl>
    <w:p>
      <w:pPr>
        <w:pStyle w:val="BodyText"/>
        <w:rPr>
          <w:sz w:val="20"/>
        </w:rPr>
      </w:pPr>
    </w:p>
    <w:p>
      <w:pPr>
        <w:pStyle w:val="BodyText"/>
        <w:rPr>
          <w:sz w:val="14"/>
        </w:rPr>
      </w:pPr>
      <w:r>
        <w:rPr/>
        <w:pict>
          <v:shape style="position:absolute;margin-left:70.944pt;margin-top:9.260977pt;width:484.2pt;height:30.75pt;mso-position-horizontal-relative:page;mso-position-vertical-relative:paragraph;z-index:-15720960;mso-wrap-distance-left:0;mso-wrap-distance-right:0" type="#_x0000_t202" filled="true" fillcolor="#d9d9d9" stroked="false">
            <v:textbox inset="0,0,0,0">
              <w:txbxContent>
                <w:p>
                  <w:pPr>
                    <w:spacing w:line="274" w:lineRule="exact" w:before="0"/>
                    <w:ind w:left="107" w:right="0" w:firstLine="0"/>
                    <w:jc w:val="left"/>
                    <w:rPr>
                      <w:b/>
                      <w:sz w:val="24"/>
                    </w:rPr>
                  </w:pPr>
                  <w:r>
                    <w:rPr>
                      <w:b/>
                      <w:sz w:val="24"/>
                    </w:rPr>
                    <w:t>12.1.4 PROGRAMA “AVALIAÇÃO E DIAGNÓSTICO”</w:t>
                  </w:r>
                </w:p>
              </w:txbxContent>
            </v:textbox>
            <v:fill type="solid"/>
            <w10:wrap type="topAndBottom"/>
          </v:shape>
        </w:pict>
      </w:r>
    </w:p>
    <w:p>
      <w:pPr>
        <w:pStyle w:val="BodyText"/>
        <w:spacing w:before="5"/>
        <w:rPr>
          <w:sz w:val="26"/>
        </w:rPr>
      </w:pPr>
    </w:p>
    <w:p>
      <w:pPr>
        <w:pStyle w:val="BodyText"/>
        <w:spacing w:line="360" w:lineRule="auto" w:before="92"/>
        <w:ind w:left="798" w:right="186" w:firstLine="707"/>
        <w:jc w:val="both"/>
      </w:pPr>
      <w:r>
        <w:rPr/>
        <w:pict>
          <v:shape style="position:absolute;margin-left:75.144005pt;margin-top:-286.114166pt;width:96.75pt;height:218.2pt;mso-position-horizontal-relative:page;mso-position-vertical-relative:paragraph;z-index:-18235904" coordorigin="1503,-5722" coordsize="1935,4364" path="m3438,-2813l1503,-2813,1503,-2522,1503,-2230,1503,-1939,1503,-1649,1503,-1358,3438,-1358,3438,-1649,3438,-1939,3438,-2230,3438,-2522,3438,-2813xm3438,-3685l1503,-3685,1503,-3394,1503,-3103,1503,-2813,3438,-2813,3438,-3103,3438,-3394,3438,-3685xm3438,-4268l1503,-4268,1503,-3977,1503,-3685,3438,-3685,3438,-3977,3438,-4268xm3438,-5722l1503,-5722,1503,-5432,1503,-5141,1503,-4849,1503,-4558,1503,-4268,3438,-4268,3438,-4558,3438,-4849,3438,-5141,3438,-5432,3438,-5722xe" filled="true" fillcolor="#ffffff" stroked="false">
            <v:path arrowok="t"/>
            <v:fill type="solid"/>
            <w10:wrap type="none"/>
          </v:shape>
        </w:pict>
      </w:r>
      <w:r>
        <w:rPr/>
        <w:t>Este serviço acontece em etapas, compreendendo um período de tempo de aproximadamente trinta dias para conclusão do processo.</w:t>
      </w:r>
    </w:p>
    <w:p>
      <w:pPr>
        <w:pStyle w:val="BodyText"/>
        <w:spacing w:line="360" w:lineRule="auto"/>
        <w:ind w:left="798" w:right="190" w:firstLine="707"/>
        <w:jc w:val="both"/>
      </w:pPr>
      <w:r>
        <w:rPr/>
        <w:t>Tem como objetivo avaliar as condições sociais, psíquicas, intelectuais, físicas e sensoriais de pessoas encaminhadas ou que procuram esta entidade, propor ações de habilitação</w:t>
      </w:r>
      <w:r>
        <w:rPr>
          <w:spacing w:val="-7"/>
        </w:rPr>
        <w:t> </w:t>
      </w:r>
      <w:r>
        <w:rPr/>
        <w:t>e</w:t>
      </w:r>
      <w:r>
        <w:rPr>
          <w:spacing w:val="-4"/>
        </w:rPr>
        <w:t> </w:t>
      </w:r>
      <w:r>
        <w:rPr/>
        <w:t>reabilitação</w:t>
      </w:r>
      <w:r>
        <w:rPr>
          <w:spacing w:val="-6"/>
        </w:rPr>
        <w:t> </w:t>
      </w:r>
      <w:r>
        <w:rPr/>
        <w:t>para</w:t>
      </w:r>
      <w:r>
        <w:rPr>
          <w:spacing w:val="-7"/>
        </w:rPr>
        <w:t> </w:t>
      </w:r>
      <w:r>
        <w:rPr/>
        <w:t>melhoria</w:t>
      </w:r>
      <w:r>
        <w:rPr>
          <w:spacing w:val="-6"/>
        </w:rPr>
        <w:t> </w:t>
      </w:r>
      <w:r>
        <w:rPr/>
        <w:t>da</w:t>
      </w:r>
      <w:r>
        <w:rPr>
          <w:spacing w:val="-6"/>
        </w:rPr>
        <w:t> </w:t>
      </w:r>
      <w:r>
        <w:rPr/>
        <w:t>qualidade</w:t>
      </w:r>
      <w:r>
        <w:rPr>
          <w:spacing w:val="-6"/>
        </w:rPr>
        <w:t> </w:t>
      </w:r>
      <w:r>
        <w:rPr/>
        <w:t>de</w:t>
      </w:r>
      <w:r>
        <w:rPr>
          <w:spacing w:val="-6"/>
        </w:rPr>
        <w:t> </w:t>
      </w:r>
      <w:r>
        <w:rPr/>
        <w:t>vida,</w:t>
      </w:r>
      <w:r>
        <w:rPr>
          <w:spacing w:val="-4"/>
        </w:rPr>
        <w:t> </w:t>
      </w:r>
      <w:r>
        <w:rPr/>
        <w:t>caso</w:t>
      </w:r>
      <w:r>
        <w:rPr>
          <w:spacing w:val="-8"/>
        </w:rPr>
        <w:t> </w:t>
      </w:r>
      <w:r>
        <w:rPr/>
        <w:t>seja</w:t>
      </w:r>
      <w:r>
        <w:rPr>
          <w:spacing w:val="-4"/>
        </w:rPr>
        <w:t> </w:t>
      </w:r>
      <w:r>
        <w:rPr/>
        <w:t>identificado</w:t>
      </w:r>
      <w:r>
        <w:rPr>
          <w:spacing w:val="-6"/>
        </w:rPr>
        <w:t> </w:t>
      </w:r>
      <w:r>
        <w:rPr/>
        <w:t>o</w:t>
      </w:r>
      <w:r>
        <w:rPr>
          <w:spacing w:val="-6"/>
        </w:rPr>
        <w:t> </w:t>
      </w:r>
      <w:r>
        <w:rPr/>
        <w:t>atraso global do desenvolvimento, a deficiência intelectual e/ou múltipla ou transtorno do espectro autista.</w:t>
      </w:r>
    </w:p>
    <w:p>
      <w:pPr>
        <w:pStyle w:val="BodyText"/>
        <w:spacing w:line="360" w:lineRule="auto" w:before="1"/>
        <w:ind w:left="798" w:right="182" w:firstLine="707"/>
        <w:jc w:val="both"/>
      </w:pPr>
      <w:r>
        <w:rPr>
          <w:b/>
          <w:spacing w:val="-3"/>
        </w:rPr>
        <w:t>As </w:t>
      </w:r>
      <w:r>
        <w:rPr>
          <w:b/>
        </w:rPr>
        <w:t>etapas são: </w:t>
      </w:r>
      <w:r>
        <w:rPr/>
        <w:t>triagem; agendamento das avaliações; solicitação de avaliação da unidade de saúde do Município; acolhida pelo profissional de serviço social; avaliação propriamente dita, com os diversos profissionais das áreas nas quais são identificadas as necessidades do avaliado; discussão das avaliações; elaboração da impressão diagnóstica pela equipe; definição dos encaminhamentos; elaboração de relatório final e devolução da avaliação,</w:t>
      </w:r>
      <w:r>
        <w:rPr>
          <w:spacing w:val="-4"/>
        </w:rPr>
        <w:t> </w:t>
      </w:r>
      <w:r>
        <w:rPr/>
        <w:t>isto</w:t>
      </w:r>
      <w:r>
        <w:rPr>
          <w:spacing w:val="-6"/>
        </w:rPr>
        <w:t> </w:t>
      </w:r>
      <w:r>
        <w:rPr/>
        <w:t>é,</w:t>
      </w:r>
      <w:r>
        <w:rPr>
          <w:spacing w:val="-6"/>
        </w:rPr>
        <w:t> </w:t>
      </w:r>
      <w:r>
        <w:rPr/>
        <w:t>o</w:t>
      </w:r>
      <w:r>
        <w:rPr>
          <w:spacing w:val="-4"/>
        </w:rPr>
        <w:t> </w:t>
      </w:r>
      <w:r>
        <w:rPr/>
        <w:t>resultado</w:t>
      </w:r>
      <w:r>
        <w:rPr>
          <w:spacing w:val="-6"/>
        </w:rPr>
        <w:t> </w:t>
      </w:r>
      <w:r>
        <w:rPr/>
        <w:t>final</w:t>
      </w:r>
      <w:r>
        <w:rPr>
          <w:spacing w:val="-7"/>
        </w:rPr>
        <w:t> </w:t>
      </w:r>
      <w:r>
        <w:rPr/>
        <w:t>é</w:t>
      </w:r>
      <w:r>
        <w:rPr>
          <w:spacing w:val="-4"/>
        </w:rPr>
        <w:t> </w:t>
      </w:r>
      <w:r>
        <w:rPr/>
        <w:t>repassado</w:t>
      </w:r>
      <w:r>
        <w:rPr>
          <w:spacing w:val="-4"/>
        </w:rPr>
        <w:t> </w:t>
      </w:r>
      <w:r>
        <w:rPr/>
        <w:t>para</w:t>
      </w:r>
      <w:r>
        <w:rPr>
          <w:spacing w:val="-6"/>
        </w:rPr>
        <w:t> </w:t>
      </w:r>
      <w:r>
        <w:rPr/>
        <w:t>a</w:t>
      </w:r>
      <w:r>
        <w:rPr>
          <w:spacing w:val="-6"/>
        </w:rPr>
        <w:t> </w:t>
      </w:r>
      <w:r>
        <w:rPr/>
        <w:t>família</w:t>
      </w:r>
      <w:r>
        <w:rPr>
          <w:spacing w:val="-4"/>
        </w:rPr>
        <w:t> </w:t>
      </w:r>
      <w:r>
        <w:rPr/>
        <w:t>do</w:t>
      </w:r>
      <w:r>
        <w:rPr>
          <w:spacing w:val="-4"/>
        </w:rPr>
        <w:t> </w:t>
      </w:r>
      <w:r>
        <w:rPr/>
        <w:t>avaliado</w:t>
      </w:r>
      <w:r>
        <w:rPr>
          <w:spacing w:val="-4"/>
        </w:rPr>
        <w:t> </w:t>
      </w:r>
      <w:r>
        <w:rPr/>
        <w:t>e</w:t>
      </w:r>
      <w:r>
        <w:rPr>
          <w:spacing w:val="-6"/>
        </w:rPr>
        <w:t> </w:t>
      </w:r>
      <w:r>
        <w:rPr/>
        <w:t>para</w:t>
      </w:r>
      <w:r>
        <w:rPr>
          <w:spacing w:val="-7"/>
        </w:rPr>
        <w:t> </w:t>
      </w:r>
      <w:r>
        <w:rPr/>
        <w:t>o</w:t>
      </w:r>
      <w:r>
        <w:rPr>
          <w:spacing w:val="-4"/>
        </w:rPr>
        <w:t> </w:t>
      </w:r>
      <w:r>
        <w:rPr/>
        <w:t>segmento que realizou o encaminhamento</w:t>
      </w:r>
      <w:r>
        <w:rPr>
          <w:spacing w:val="1"/>
        </w:rPr>
        <w:t> </w:t>
      </w:r>
      <w:r>
        <w:rPr/>
        <w:t>inicial.</w:t>
      </w:r>
    </w:p>
    <w:p>
      <w:pPr>
        <w:pStyle w:val="BodyText"/>
        <w:spacing w:line="360" w:lineRule="auto"/>
        <w:ind w:left="798" w:right="189" w:firstLine="707"/>
        <w:jc w:val="both"/>
      </w:pPr>
      <w:r>
        <w:rPr/>
        <w:t>Os agendamentos para avaliações acontecem durante todo o ano. Ingressam nos programas para atendimento os educandos avaliados até o mês de outubro, com exceção</w:t>
      </w:r>
    </w:p>
    <w:p>
      <w:pPr>
        <w:spacing w:after="0" w:line="360" w:lineRule="auto"/>
        <w:jc w:val="both"/>
        <w:sectPr>
          <w:pgSz w:w="11910" w:h="16840"/>
          <w:pgMar w:header="360" w:footer="980"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183"/>
        <w:jc w:val="both"/>
      </w:pPr>
      <w:r>
        <w:rPr/>
        <w:t>do</w:t>
      </w:r>
      <w:r>
        <w:rPr>
          <w:spacing w:val="-12"/>
        </w:rPr>
        <w:t> </w:t>
      </w:r>
      <w:r>
        <w:rPr/>
        <w:t>Programa</w:t>
      </w:r>
      <w:r>
        <w:rPr>
          <w:spacing w:val="-11"/>
        </w:rPr>
        <w:t> </w:t>
      </w:r>
      <w:r>
        <w:rPr/>
        <w:t>“Estimulação</w:t>
      </w:r>
      <w:r>
        <w:rPr>
          <w:spacing w:val="-11"/>
        </w:rPr>
        <w:t> </w:t>
      </w:r>
      <w:r>
        <w:rPr/>
        <w:t>Essencial”,</w:t>
      </w:r>
      <w:r>
        <w:rPr>
          <w:spacing w:val="-10"/>
        </w:rPr>
        <w:t> </w:t>
      </w:r>
      <w:r>
        <w:rPr/>
        <w:t>ou</w:t>
      </w:r>
      <w:r>
        <w:rPr>
          <w:spacing w:val="-11"/>
        </w:rPr>
        <w:t> </w:t>
      </w:r>
      <w:r>
        <w:rPr/>
        <w:t>ainda</w:t>
      </w:r>
      <w:r>
        <w:rPr>
          <w:spacing w:val="-9"/>
        </w:rPr>
        <w:t> </w:t>
      </w:r>
      <w:r>
        <w:rPr/>
        <w:t>quando</w:t>
      </w:r>
      <w:r>
        <w:rPr>
          <w:spacing w:val="-11"/>
        </w:rPr>
        <w:t> </w:t>
      </w:r>
      <w:r>
        <w:rPr/>
        <w:t>tratar-se</w:t>
      </w:r>
      <w:r>
        <w:rPr>
          <w:spacing w:val="-11"/>
        </w:rPr>
        <w:t> </w:t>
      </w:r>
      <w:r>
        <w:rPr/>
        <w:t>de</w:t>
      </w:r>
      <w:r>
        <w:rPr>
          <w:spacing w:val="-12"/>
        </w:rPr>
        <w:t> </w:t>
      </w:r>
      <w:r>
        <w:rPr/>
        <w:t>transferências</w:t>
      </w:r>
      <w:r>
        <w:rPr>
          <w:spacing w:val="-12"/>
        </w:rPr>
        <w:t> </w:t>
      </w:r>
      <w:r>
        <w:rPr/>
        <w:t>de</w:t>
      </w:r>
      <w:r>
        <w:rPr>
          <w:spacing w:val="-11"/>
        </w:rPr>
        <w:t> </w:t>
      </w:r>
      <w:r>
        <w:rPr/>
        <w:t>outras APAEs e/ou congêneres, podendo ocorrer em qualquer época do ano (estes também passam pelo processo de avaliação da</w:t>
      </w:r>
      <w:r>
        <w:rPr>
          <w:spacing w:val="-2"/>
        </w:rPr>
        <w:t> </w:t>
      </w:r>
      <w:r>
        <w:rPr/>
        <w:t>APAE/RN).</w:t>
      </w:r>
    </w:p>
    <w:p>
      <w:pPr>
        <w:pStyle w:val="BodyText"/>
        <w:spacing w:before="11"/>
        <w:rPr>
          <w:sz w:val="35"/>
        </w:rPr>
      </w:pPr>
    </w:p>
    <w:p>
      <w:pPr>
        <w:pStyle w:val="BodyText"/>
        <w:spacing w:line="360" w:lineRule="auto"/>
        <w:ind w:left="798" w:right="184"/>
        <w:jc w:val="both"/>
      </w:pPr>
      <w:r>
        <w:rPr>
          <w:b/>
        </w:rPr>
        <w:t>Público Alvo: </w:t>
      </w:r>
      <w:r>
        <w:rPr/>
        <w:t>Para ingresso no serviço de Avaliação, são elegíveis pessoas com suspeita de transtornos de neurodesenvolvimento, dentro do público da Educação Especial de</w:t>
      </w:r>
      <w:r>
        <w:rPr>
          <w:spacing w:val="-45"/>
        </w:rPr>
        <w:t> </w:t>
      </w:r>
      <w:r>
        <w:rPr/>
        <w:t>Santa Catarina,</w:t>
      </w:r>
      <w:r>
        <w:rPr>
          <w:spacing w:val="-18"/>
        </w:rPr>
        <w:t> </w:t>
      </w:r>
      <w:r>
        <w:rPr/>
        <w:t>conforme</w:t>
      </w:r>
      <w:r>
        <w:rPr>
          <w:spacing w:val="-17"/>
        </w:rPr>
        <w:t> </w:t>
      </w:r>
      <w:r>
        <w:rPr/>
        <w:t>Resolução</w:t>
      </w:r>
      <w:r>
        <w:rPr>
          <w:spacing w:val="-17"/>
        </w:rPr>
        <w:t> </w:t>
      </w:r>
      <w:r>
        <w:rPr/>
        <w:t>100/CEE/2016,</w:t>
      </w:r>
      <w:r>
        <w:rPr>
          <w:spacing w:val="-16"/>
        </w:rPr>
        <w:t> </w:t>
      </w:r>
      <w:r>
        <w:rPr/>
        <w:t>entendendo</w:t>
      </w:r>
      <w:r>
        <w:rPr>
          <w:spacing w:val="-15"/>
        </w:rPr>
        <w:t> </w:t>
      </w:r>
      <w:r>
        <w:rPr/>
        <w:t>que,</w:t>
      </w:r>
      <w:r>
        <w:rPr>
          <w:spacing w:val="-18"/>
        </w:rPr>
        <w:t> </w:t>
      </w:r>
      <w:r>
        <w:rPr/>
        <w:t>prioritariamente,</w:t>
      </w:r>
      <w:r>
        <w:rPr>
          <w:spacing w:val="-20"/>
        </w:rPr>
        <w:t> </w:t>
      </w:r>
      <w:r>
        <w:rPr/>
        <w:t>a</w:t>
      </w:r>
      <w:r>
        <w:rPr>
          <w:spacing w:val="-19"/>
        </w:rPr>
        <w:t> </w:t>
      </w:r>
      <w:r>
        <w:rPr/>
        <w:t>avaliação oferecida no CAESP contemple pessoas com suspeita de Deficiência Intelectual, Atraso Global do Desenvolvimento e Transtorno do Espectro</w:t>
      </w:r>
      <w:r>
        <w:rPr>
          <w:spacing w:val="-11"/>
        </w:rPr>
        <w:t> </w:t>
      </w:r>
      <w:r>
        <w:rPr/>
        <w:t>Autista;</w:t>
      </w:r>
    </w:p>
    <w:p>
      <w:pPr>
        <w:spacing w:line="360" w:lineRule="auto" w:before="199"/>
        <w:ind w:left="798" w:right="183" w:firstLine="0"/>
        <w:jc w:val="both"/>
        <w:rPr>
          <w:sz w:val="24"/>
        </w:rPr>
      </w:pPr>
      <w:r>
        <w:rPr>
          <w:b/>
          <w:sz w:val="24"/>
        </w:rPr>
        <w:t>Capacidade de Atendimento: </w:t>
      </w:r>
      <w:r>
        <w:rPr>
          <w:sz w:val="24"/>
        </w:rPr>
        <w:t>anualmente são realizados em torno de 48 processos de avaliação e diagnóstico.</w:t>
      </w:r>
    </w:p>
    <w:p>
      <w:pPr>
        <w:pStyle w:val="BodyText"/>
        <w:spacing w:before="1"/>
        <w:rPr>
          <w:sz w:val="36"/>
        </w:rPr>
      </w:pPr>
    </w:p>
    <w:p>
      <w:pPr>
        <w:spacing w:line="360" w:lineRule="auto" w:before="0"/>
        <w:ind w:left="798" w:right="181" w:firstLine="0"/>
        <w:jc w:val="both"/>
        <w:rPr>
          <w:sz w:val="24"/>
        </w:rPr>
      </w:pPr>
      <w:r>
        <w:rPr/>
        <w:pict>
          <v:shape style="position:absolute;margin-left:75.144005pt;margin-top:116.876839pt;width:80.8pt;height:305.45pt;mso-position-horizontal-relative:page;mso-position-vertical-relative:paragraph;z-index:-18235392" coordorigin="1503,2338" coordsize="1616,6109" path="m3118,7865l1503,7865,1503,8156,1503,8446,3118,8446,3118,8156,3118,7865xm3118,4956l1503,4956,1503,5247,1503,5537,1503,5828,1503,6118,1503,6411,1503,6701,1503,6992,1503,7282,1503,7575,1503,7575,1503,7865,3118,7865,3118,7575,3118,7575,3118,7282,3118,6992,3118,6701,3118,6411,3118,6118,3118,5828,3118,5537,3118,5247,3118,4956xm3118,4082l1503,4082,1503,4373,1503,4663,1503,4956,3118,4956,3118,4663,3118,4373,3118,4082xm3118,3209l1503,3209,1503,3499,1503,3792,1503,4082,3118,4082,3118,3792,3118,3499,3118,3209xm3118,2338l1503,2338,1503,2628,1503,2918,1503,3209,3118,3209,3118,2918,3118,2628,3118,2338xe" filled="true" fillcolor="#ffffff" stroked="false">
            <v:path arrowok="t"/>
            <v:fill type="solid"/>
            <w10:wrap type="none"/>
          </v:shape>
        </w:pict>
      </w:r>
      <w:r>
        <w:rPr>
          <w:b/>
          <w:sz w:val="24"/>
        </w:rPr>
        <w:t>Recursos</w:t>
      </w:r>
      <w:r>
        <w:rPr>
          <w:b/>
          <w:spacing w:val="-14"/>
          <w:sz w:val="24"/>
        </w:rPr>
        <w:t> </w:t>
      </w:r>
      <w:r>
        <w:rPr>
          <w:b/>
          <w:sz w:val="24"/>
        </w:rPr>
        <w:t>Humanos</w:t>
      </w:r>
      <w:r>
        <w:rPr>
          <w:b/>
          <w:spacing w:val="-16"/>
          <w:sz w:val="24"/>
        </w:rPr>
        <w:t> </w:t>
      </w:r>
      <w:r>
        <w:rPr>
          <w:b/>
          <w:sz w:val="24"/>
        </w:rPr>
        <w:t>Envolvidos:</w:t>
      </w:r>
      <w:r>
        <w:rPr>
          <w:b/>
          <w:spacing w:val="-11"/>
          <w:sz w:val="24"/>
        </w:rPr>
        <w:t> </w:t>
      </w:r>
      <w:r>
        <w:rPr>
          <w:sz w:val="24"/>
        </w:rPr>
        <w:t>Assistente</w:t>
      </w:r>
      <w:r>
        <w:rPr>
          <w:spacing w:val="-13"/>
          <w:sz w:val="24"/>
        </w:rPr>
        <w:t> </w:t>
      </w:r>
      <w:r>
        <w:rPr>
          <w:sz w:val="24"/>
        </w:rPr>
        <w:t>Social,</w:t>
      </w:r>
      <w:r>
        <w:rPr>
          <w:spacing w:val="-15"/>
          <w:sz w:val="24"/>
        </w:rPr>
        <w:t> </w:t>
      </w:r>
      <w:r>
        <w:rPr>
          <w:sz w:val="24"/>
        </w:rPr>
        <w:t>Fisioterapeuta,</w:t>
      </w:r>
      <w:r>
        <w:rPr>
          <w:spacing w:val="-13"/>
          <w:sz w:val="24"/>
        </w:rPr>
        <w:t> </w:t>
      </w:r>
      <w:r>
        <w:rPr>
          <w:sz w:val="24"/>
        </w:rPr>
        <w:t>Fonoaudiólogo,</w:t>
      </w:r>
      <w:r>
        <w:rPr>
          <w:spacing w:val="-14"/>
          <w:sz w:val="24"/>
        </w:rPr>
        <w:t> </w:t>
      </w:r>
      <w:r>
        <w:rPr>
          <w:sz w:val="24"/>
        </w:rPr>
        <w:t>Médica Neurologista, Pedagoga, Psicólogo e Terapeuta</w:t>
      </w:r>
      <w:r>
        <w:rPr>
          <w:spacing w:val="-5"/>
          <w:sz w:val="24"/>
        </w:rPr>
        <w:t> </w:t>
      </w:r>
      <w:r>
        <w:rPr>
          <w:sz w:val="24"/>
        </w:rPr>
        <w:t>Ocupacional.</w:t>
      </w:r>
    </w:p>
    <w:p>
      <w:pPr>
        <w:pStyle w:val="BodyText"/>
        <w:rPr>
          <w:sz w:val="20"/>
        </w:rPr>
      </w:pPr>
    </w:p>
    <w:p>
      <w:pPr>
        <w:pStyle w:val="BodyText"/>
        <w:spacing w:before="1"/>
        <w:rPr>
          <w:sz w:val="16"/>
        </w:rPr>
      </w:pPr>
    </w:p>
    <w:tbl>
      <w:tblPr>
        <w:tblW w:w="0" w:type="auto"/>
        <w:jc w:val="left"/>
        <w:tblInd w:w="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
        <w:gridCol w:w="1614"/>
        <w:gridCol w:w="108"/>
        <w:gridCol w:w="1909"/>
        <w:gridCol w:w="1494"/>
        <w:gridCol w:w="2193"/>
        <w:gridCol w:w="1709"/>
      </w:tblGrid>
      <w:tr>
        <w:trPr>
          <w:trHeight w:val="1094" w:hRule="atLeast"/>
        </w:trPr>
        <w:tc>
          <w:tcPr>
            <w:tcW w:w="56" w:type="dxa"/>
            <w:shd w:val="clear" w:color="auto" w:fill="6FAC46"/>
          </w:tcPr>
          <w:p>
            <w:pPr>
              <w:pStyle w:val="TableParagraph"/>
              <w:rPr>
                <w:rFonts w:ascii="Times New Roman"/>
                <w:sz w:val="22"/>
              </w:rPr>
            </w:pPr>
          </w:p>
        </w:tc>
        <w:tc>
          <w:tcPr>
            <w:tcW w:w="1614" w:type="dxa"/>
            <w:shd w:val="clear" w:color="auto" w:fill="6FAC46"/>
          </w:tcPr>
          <w:p>
            <w:pPr>
              <w:pStyle w:val="TableParagraph"/>
              <w:spacing w:before="5"/>
              <w:ind w:left="527"/>
              <w:rPr>
                <w:b/>
                <w:sz w:val="22"/>
              </w:rPr>
            </w:pPr>
            <w:r>
              <w:rPr>
                <w:b/>
                <w:color w:val="FFFFFF"/>
                <w:sz w:val="22"/>
              </w:rPr>
              <w:t>META</w:t>
            </w:r>
          </w:p>
        </w:tc>
        <w:tc>
          <w:tcPr>
            <w:tcW w:w="108" w:type="dxa"/>
            <w:shd w:val="clear" w:color="auto" w:fill="6FAC46"/>
          </w:tcPr>
          <w:p>
            <w:pPr>
              <w:pStyle w:val="TableParagraph"/>
              <w:rPr>
                <w:rFonts w:ascii="Times New Roman"/>
                <w:sz w:val="22"/>
              </w:rPr>
            </w:pPr>
          </w:p>
        </w:tc>
        <w:tc>
          <w:tcPr>
            <w:tcW w:w="1909" w:type="dxa"/>
            <w:shd w:val="clear" w:color="auto" w:fill="6FAC46"/>
          </w:tcPr>
          <w:p>
            <w:pPr>
              <w:pStyle w:val="TableParagraph"/>
              <w:spacing w:before="5"/>
              <w:ind w:left="188"/>
              <w:rPr>
                <w:b/>
                <w:sz w:val="22"/>
              </w:rPr>
            </w:pPr>
            <w:r>
              <w:rPr>
                <w:b/>
                <w:color w:val="FFFFFF"/>
                <w:sz w:val="22"/>
              </w:rPr>
              <w:t>INDICADORES</w:t>
            </w:r>
          </w:p>
        </w:tc>
        <w:tc>
          <w:tcPr>
            <w:tcW w:w="1494" w:type="dxa"/>
            <w:shd w:val="clear" w:color="auto" w:fill="6FAC46"/>
          </w:tcPr>
          <w:p>
            <w:pPr>
              <w:pStyle w:val="TableParagraph"/>
              <w:spacing w:before="5"/>
              <w:ind w:left="359"/>
              <w:rPr>
                <w:b/>
                <w:sz w:val="22"/>
              </w:rPr>
            </w:pPr>
            <w:r>
              <w:rPr>
                <w:b/>
                <w:color w:val="FFFFFF"/>
                <w:sz w:val="22"/>
              </w:rPr>
              <w:t>AÇÕES</w:t>
            </w:r>
          </w:p>
        </w:tc>
        <w:tc>
          <w:tcPr>
            <w:tcW w:w="2193" w:type="dxa"/>
            <w:shd w:val="clear" w:color="auto" w:fill="6FAC46"/>
          </w:tcPr>
          <w:p>
            <w:pPr>
              <w:pStyle w:val="TableParagraph"/>
              <w:spacing w:line="276" w:lineRule="auto" w:before="5"/>
              <w:ind w:left="267" w:right="261"/>
              <w:jc w:val="center"/>
              <w:rPr>
                <w:b/>
                <w:sz w:val="22"/>
              </w:rPr>
            </w:pPr>
            <w:r>
              <w:rPr>
                <w:b/>
                <w:color w:val="FFFFFF"/>
                <w:sz w:val="22"/>
              </w:rPr>
              <w:t>FORMA DE EXECUÇÃO E CUMPRIMENTO</w:t>
            </w:r>
          </w:p>
        </w:tc>
        <w:tc>
          <w:tcPr>
            <w:tcW w:w="1709" w:type="dxa"/>
            <w:shd w:val="clear" w:color="auto" w:fill="6FAC46"/>
          </w:tcPr>
          <w:p>
            <w:pPr>
              <w:pStyle w:val="TableParagraph"/>
              <w:spacing w:line="276" w:lineRule="auto" w:before="5"/>
              <w:ind w:left="201" w:right="192"/>
              <w:jc w:val="center"/>
              <w:rPr>
                <w:b/>
                <w:sz w:val="22"/>
              </w:rPr>
            </w:pPr>
            <w:r>
              <w:rPr>
                <w:b/>
                <w:color w:val="FFFFFF"/>
                <w:sz w:val="22"/>
              </w:rPr>
              <w:t>CRONOGRA MA DE EXECUÇÃO</w:t>
            </w:r>
          </w:p>
        </w:tc>
      </w:tr>
      <w:tr>
        <w:trPr>
          <w:trHeight w:val="6108" w:hRule="atLeast"/>
        </w:trPr>
        <w:tc>
          <w:tcPr>
            <w:tcW w:w="56" w:type="dxa"/>
            <w:tcBorders>
              <w:left w:val="single" w:sz="4" w:space="0" w:color="A8D08D"/>
              <w:right w:val="single" w:sz="4" w:space="0" w:color="A8D08D"/>
            </w:tcBorders>
            <w:shd w:val="clear" w:color="auto" w:fill="E1EED9"/>
          </w:tcPr>
          <w:p>
            <w:pPr>
              <w:pStyle w:val="TableParagraph"/>
              <w:rPr>
                <w:rFonts w:ascii="Times New Roman"/>
                <w:sz w:val="22"/>
              </w:rPr>
            </w:pPr>
          </w:p>
        </w:tc>
        <w:tc>
          <w:tcPr>
            <w:tcW w:w="1614" w:type="dxa"/>
            <w:tcBorders>
              <w:left w:val="single" w:sz="48" w:space="0" w:color="E1EED9"/>
              <w:bottom w:val="single" w:sz="4" w:space="0" w:color="A8D08D"/>
            </w:tcBorders>
          </w:tcPr>
          <w:p>
            <w:pPr>
              <w:pStyle w:val="TableParagraph"/>
              <w:spacing w:line="276" w:lineRule="auto"/>
              <w:ind w:left="8" w:hanging="1"/>
              <w:jc w:val="center"/>
              <w:rPr>
                <w:b/>
                <w:sz w:val="22"/>
              </w:rPr>
            </w:pPr>
            <w:r>
              <w:rPr>
                <w:b/>
                <w:sz w:val="22"/>
              </w:rPr>
              <w:t>Proporcionar a acolhida das famílias encaminhadas para conhecer à realidade sociofamiliar </w:t>
            </w:r>
            <w:r>
              <w:rPr>
                <w:b/>
                <w:spacing w:val="-13"/>
                <w:sz w:val="22"/>
              </w:rPr>
              <w:t>e </w:t>
            </w:r>
            <w:r>
              <w:rPr>
                <w:b/>
                <w:sz w:val="22"/>
              </w:rPr>
              <w:t>avaliar indícios de atraso global do       desenvolvime nto,   deficiência intelectual e/ou múltipla </w:t>
            </w:r>
            <w:r>
              <w:rPr>
                <w:b/>
                <w:spacing w:val="-11"/>
                <w:sz w:val="22"/>
              </w:rPr>
              <w:t>e </w:t>
            </w:r>
            <w:r>
              <w:rPr>
                <w:b/>
                <w:sz w:val="22"/>
              </w:rPr>
              <w:t>transtorno do espectro autista, a fim de propor</w:t>
            </w:r>
          </w:p>
          <w:p>
            <w:pPr>
              <w:pStyle w:val="TableParagraph"/>
              <w:spacing w:line="253" w:lineRule="exact"/>
              <w:ind w:left="8" w:right="1"/>
              <w:jc w:val="center"/>
              <w:rPr>
                <w:b/>
                <w:sz w:val="22"/>
              </w:rPr>
            </w:pPr>
            <w:r>
              <w:rPr>
                <w:b/>
                <w:sz w:val="22"/>
              </w:rPr>
              <w:t>ações de</w:t>
            </w:r>
          </w:p>
        </w:tc>
        <w:tc>
          <w:tcPr>
            <w:tcW w:w="108" w:type="dxa"/>
            <w:tcBorders>
              <w:bottom w:val="single" w:sz="4" w:space="0" w:color="A8D08D"/>
              <w:right w:val="single" w:sz="4" w:space="0" w:color="A8D08D"/>
            </w:tcBorders>
            <w:shd w:val="clear" w:color="auto" w:fill="E1EED9"/>
          </w:tcPr>
          <w:p>
            <w:pPr>
              <w:pStyle w:val="TableParagraph"/>
              <w:rPr>
                <w:rFonts w:ascii="Times New Roman"/>
                <w:sz w:val="22"/>
              </w:rPr>
            </w:pPr>
          </w:p>
        </w:tc>
        <w:tc>
          <w:tcPr>
            <w:tcW w:w="1909" w:type="dxa"/>
            <w:tcBorders>
              <w:left w:val="single" w:sz="4" w:space="0" w:color="A8D08D"/>
              <w:bottom w:val="single" w:sz="4" w:space="0" w:color="A8D08D"/>
              <w:right w:val="single" w:sz="4" w:space="0" w:color="A8D08D"/>
            </w:tcBorders>
            <w:shd w:val="clear" w:color="auto" w:fill="E1EED9"/>
          </w:tcPr>
          <w:p>
            <w:pPr>
              <w:pStyle w:val="TableParagraph"/>
              <w:spacing w:line="276" w:lineRule="auto"/>
              <w:ind w:left="130" w:right="120"/>
              <w:jc w:val="center"/>
              <w:rPr>
                <w:sz w:val="22"/>
              </w:rPr>
            </w:pPr>
            <w:r>
              <w:rPr>
                <w:sz w:val="22"/>
              </w:rPr>
              <w:t>Nº de avaliações realizadas</w:t>
            </w:r>
          </w:p>
          <w:p>
            <w:pPr>
              <w:pStyle w:val="TableParagraph"/>
              <w:rPr>
                <w:sz w:val="24"/>
              </w:rPr>
            </w:pPr>
          </w:p>
          <w:p>
            <w:pPr>
              <w:pStyle w:val="TableParagraph"/>
              <w:rPr>
                <w:sz w:val="24"/>
              </w:rPr>
            </w:pPr>
          </w:p>
          <w:p>
            <w:pPr>
              <w:pStyle w:val="TableParagraph"/>
              <w:rPr>
                <w:sz w:val="24"/>
              </w:rPr>
            </w:pPr>
          </w:p>
          <w:p>
            <w:pPr>
              <w:pStyle w:val="TableParagraph"/>
              <w:spacing w:before="4"/>
              <w:rPr>
                <w:sz w:val="30"/>
              </w:rPr>
            </w:pPr>
          </w:p>
          <w:p>
            <w:pPr>
              <w:pStyle w:val="TableParagraph"/>
              <w:spacing w:line="276" w:lineRule="auto"/>
              <w:ind w:left="130" w:right="120"/>
              <w:jc w:val="center"/>
              <w:rPr>
                <w:sz w:val="22"/>
              </w:rPr>
            </w:pPr>
            <w:r>
              <w:rPr>
                <w:sz w:val="22"/>
              </w:rPr>
              <w:t>Nº de Relatórios finais desenvolvidos.</w:t>
            </w:r>
          </w:p>
        </w:tc>
        <w:tc>
          <w:tcPr>
            <w:tcW w:w="1494" w:type="dxa"/>
            <w:tcBorders>
              <w:left w:val="single" w:sz="4" w:space="0" w:color="A8D08D"/>
              <w:bottom w:val="single" w:sz="4" w:space="0" w:color="A8D08D"/>
              <w:right w:val="single" w:sz="4" w:space="0" w:color="A8D08D"/>
            </w:tcBorders>
            <w:shd w:val="clear" w:color="auto" w:fill="E1EED9"/>
          </w:tcPr>
          <w:p>
            <w:pPr>
              <w:pStyle w:val="TableParagraph"/>
              <w:numPr>
                <w:ilvl w:val="0"/>
                <w:numId w:val="25"/>
              </w:numPr>
              <w:tabs>
                <w:tab w:pos="413" w:val="left" w:leader="none"/>
              </w:tabs>
              <w:spacing w:line="240" w:lineRule="auto" w:before="0" w:after="0"/>
              <w:ind w:left="165" w:right="151" w:hanging="4"/>
              <w:jc w:val="left"/>
              <w:rPr>
                <w:sz w:val="22"/>
              </w:rPr>
            </w:pPr>
            <w:r>
              <w:rPr>
                <w:sz w:val="22"/>
              </w:rPr>
              <w:t>Realizar avaliações multiprofissi onais;</w:t>
            </w:r>
          </w:p>
          <w:p>
            <w:pPr>
              <w:pStyle w:val="TableParagraph"/>
              <w:numPr>
                <w:ilvl w:val="0"/>
                <w:numId w:val="25"/>
              </w:numPr>
              <w:tabs>
                <w:tab w:pos="399" w:val="left" w:leader="none"/>
              </w:tabs>
              <w:spacing w:line="240" w:lineRule="auto" w:before="0" w:after="0"/>
              <w:ind w:left="189" w:right="176" w:hanging="4"/>
              <w:jc w:val="left"/>
              <w:rPr>
                <w:sz w:val="22"/>
              </w:rPr>
            </w:pPr>
            <w:r>
              <w:rPr>
                <w:sz w:val="22"/>
              </w:rPr>
              <w:t>Elaborar relatório diagnóstico</w:t>
            </w:r>
          </w:p>
          <w:p>
            <w:pPr>
              <w:pStyle w:val="TableParagraph"/>
              <w:spacing w:line="252" w:lineRule="exact"/>
              <w:ind w:left="5"/>
              <w:jc w:val="center"/>
              <w:rPr>
                <w:sz w:val="22"/>
              </w:rPr>
            </w:pPr>
            <w:r>
              <w:rPr>
                <w:w w:val="100"/>
                <w:sz w:val="22"/>
              </w:rPr>
              <w:t>-</w:t>
            </w:r>
          </w:p>
          <w:p>
            <w:pPr>
              <w:pStyle w:val="TableParagraph"/>
              <w:spacing w:line="276" w:lineRule="auto" w:before="36"/>
              <w:ind w:left="138" w:right="128" w:hanging="1"/>
              <w:jc w:val="center"/>
              <w:rPr>
                <w:sz w:val="22"/>
              </w:rPr>
            </w:pPr>
            <w:r>
              <w:rPr>
                <w:sz w:val="22"/>
              </w:rPr>
              <w:t>Encaminhar para atendimento na rede socioassiste ncial e/ou efetivação de matrícula nesta entidade.</w:t>
            </w:r>
          </w:p>
        </w:tc>
        <w:tc>
          <w:tcPr>
            <w:tcW w:w="2193" w:type="dxa"/>
            <w:tcBorders>
              <w:left w:val="single" w:sz="4" w:space="0" w:color="A8D08D"/>
              <w:bottom w:val="single" w:sz="4" w:space="0" w:color="A8D08D"/>
              <w:right w:val="single" w:sz="4" w:space="0" w:color="A8D08D"/>
            </w:tcBorders>
            <w:shd w:val="clear" w:color="auto" w:fill="E1EED9"/>
          </w:tcPr>
          <w:p>
            <w:pPr>
              <w:pStyle w:val="TableParagraph"/>
              <w:spacing w:line="276" w:lineRule="auto"/>
              <w:ind w:left="140" w:right="135"/>
              <w:jc w:val="center"/>
              <w:rPr>
                <w:sz w:val="22"/>
              </w:rPr>
            </w:pPr>
            <w:r>
              <w:rPr>
                <w:sz w:val="22"/>
              </w:rPr>
              <w:t>Realizar avaliações diagnósticas nas diversas áreas e conforme a necessidade do usuário.</w:t>
            </w:r>
          </w:p>
        </w:tc>
        <w:tc>
          <w:tcPr>
            <w:tcW w:w="1709" w:type="dxa"/>
            <w:tcBorders>
              <w:left w:val="single" w:sz="4" w:space="0" w:color="A8D08D"/>
              <w:bottom w:val="single" w:sz="4" w:space="0" w:color="A8D08D"/>
              <w:right w:val="single" w:sz="4" w:space="0" w:color="A8D08D"/>
            </w:tcBorders>
            <w:shd w:val="clear" w:color="auto" w:fill="E1EED9"/>
          </w:tcPr>
          <w:p>
            <w:pPr>
              <w:pStyle w:val="TableParagraph"/>
              <w:spacing w:line="276" w:lineRule="auto"/>
              <w:ind w:left="360" w:right="340" w:firstLine="36"/>
              <w:rPr>
                <w:sz w:val="22"/>
              </w:rPr>
            </w:pPr>
            <w:r>
              <w:rPr>
                <w:sz w:val="22"/>
              </w:rPr>
              <w:t>Janeiro a dezembro</w:t>
            </w:r>
          </w:p>
        </w:tc>
      </w:tr>
    </w:tbl>
    <w:p>
      <w:pPr>
        <w:spacing w:after="0" w:line="276" w:lineRule="auto"/>
        <w:rPr>
          <w:sz w:val="22"/>
        </w:rPr>
        <w:sectPr>
          <w:pgSz w:w="11910" w:h="16840"/>
          <w:pgMar w:header="360" w:footer="980" w:top="1320" w:bottom="1200" w:left="620" w:right="520"/>
        </w:sectPr>
      </w:pPr>
    </w:p>
    <w:p>
      <w:pPr>
        <w:pStyle w:val="BodyText"/>
        <w:rPr>
          <w:sz w:val="20"/>
        </w:rPr>
      </w:pPr>
    </w:p>
    <w:p>
      <w:pPr>
        <w:pStyle w:val="BodyText"/>
        <w:spacing w:before="3"/>
        <w:rPr>
          <w:sz w:val="25"/>
        </w:rPr>
      </w:pPr>
    </w:p>
    <w:tbl>
      <w:tblPr>
        <w:tblW w:w="0" w:type="auto"/>
        <w:jc w:val="left"/>
        <w:tblInd w:w="91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top w:w="0" w:type="dxa"/>
          <w:left w:w="0" w:type="dxa"/>
          <w:bottom w:w="0" w:type="dxa"/>
          <w:right w:w="0" w:type="dxa"/>
        </w:tblCellMar>
        <w:tblLook w:val="01E0"/>
      </w:tblPr>
      <w:tblGrid>
        <w:gridCol w:w="1614"/>
        <w:gridCol w:w="108"/>
        <w:gridCol w:w="1909"/>
        <w:gridCol w:w="1494"/>
        <w:gridCol w:w="2193"/>
        <w:gridCol w:w="1708"/>
      </w:tblGrid>
      <w:tr>
        <w:trPr>
          <w:trHeight w:val="2037" w:hRule="atLeast"/>
        </w:trPr>
        <w:tc>
          <w:tcPr>
            <w:tcW w:w="1614" w:type="dxa"/>
            <w:tcBorders>
              <w:left w:val="single" w:sz="48" w:space="0" w:color="E1EED9"/>
              <w:right w:val="nil"/>
            </w:tcBorders>
          </w:tcPr>
          <w:p>
            <w:pPr>
              <w:pStyle w:val="TableParagraph"/>
              <w:spacing w:line="276" w:lineRule="auto"/>
              <w:ind w:left="108" w:right="1"/>
              <w:jc w:val="center"/>
              <w:rPr>
                <w:b/>
                <w:sz w:val="22"/>
              </w:rPr>
            </w:pPr>
            <w:r>
              <w:rPr>
                <w:b/>
                <w:sz w:val="22"/>
              </w:rPr>
              <w:t>habilitação e reabilitação para melhoria na qualidade de vida e defesa de</w:t>
            </w:r>
          </w:p>
          <w:p>
            <w:pPr>
              <w:pStyle w:val="TableParagraph"/>
              <w:spacing w:line="252" w:lineRule="exact"/>
              <w:ind w:left="108"/>
              <w:jc w:val="center"/>
              <w:rPr>
                <w:b/>
                <w:sz w:val="22"/>
              </w:rPr>
            </w:pPr>
            <w:r>
              <w:rPr>
                <w:b/>
                <w:sz w:val="22"/>
              </w:rPr>
              <w:t>direito.</w:t>
            </w:r>
          </w:p>
        </w:tc>
        <w:tc>
          <w:tcPr>
            <w:tcW w:w="108" w:type="dxa"/>
            <w:tcBorders>
              <w:left w:val="nil"/>
            </w:tcBorders>
            <w:shd w:val="clear" w:color="auto" w:fill="E1EED9"/>
          </w:tcPr>
          <w:p>
            <w:pPr>
              <w:pStyle w:val="TableParagraph"/>
              <w:rPr>
                <w:rFonts w:ascii="Times New Roman"/>
                <w:sz w:val="22"/>
              </w:rPr>
            </w:pPr>
          </w:p>
        </w:tc>
        <w:tc>
          <w:tcPr>
            <w:tcW w:w="1909" w:type="dxa"/>
            <w:shd w:val="clear" w:color="auto" w:fill="E1EED9"/>
          </w:tcPr>
          <w:p>
            <w:pPr>
              <w:pStyle w:val="TableParagraph"/>
              <w:rPr>
                <w:rFonts w:ascii="Times New Roman"/>
                <w:sz w:val="22"/>
              </w:rPr>
            </w:pPr>
          </w:p>
        </w:tc>
        <w:tc>
          <w:tcPr>
            <w:tcW w:w="1494" w:type="dxa"/>
            <w:shd w:val="clear" w:color="auto" w:fill="E1EED9"/>
          </w:tcPr>
          <w:p>
            <w:pPr>
              <w:pStyle w:val="TableParagraph"/>
              <w:rPr>
                <w:rFonts w:ascii="Times New Roman"/>
                <w:sz w:val="22"/>
              </w:rPr>
            </w:pPr>
          </w:p>
        </w:tc>
        <w:tc>
          <w:tcPr>
            <w:tcW w:w="2193" w:type="dxa"/>
            <w:shd w:val="clear" w:color="auto" w:fill="E1EED9"/>
          </w:tcPr>
          <w:p>
            <w:pPr>
              <w:pStyle w:val="TableParagraph"/>
              <w:rPr>
                <w:rFonts w:ascii="Times New Roman"/>
                <w:sz w:val="22"/>
              </w:rPr>
            </w:pPr>
          </w:p>
        </w:tc>
        <w:tc>
          <w:tcPr>
            <w:tcW w:w="1708" w:type="dxa"/>
            <w:shd w:val="clear" w:color="auto" w:fill="E1EED9"/>
          </w:tcPr>
          <w:p>
            <w:pPr>
              <w:pStyle w:val="TableParagraph"/>
              <w:rPr>
                <w:rFonts w:ascii="Times New Roman"/>
                <w:sz w:val="22"/>
              </w:rPr>
            </w:pPr>
          </w:p>
        </w:tc>
      </w:tr>
    </w:tbl>
    <w:p>
      <w:pPr>
        <w:pStyle w:val="BodyText"/>
        <w:rPr>
          <w:sz w:val="20"/>
        </w:rPr>
      </w:pPr>
    </w:p>
    <w:p>
      <w:pPr>
        <w:pStyle w:val="BodyText"/>
        <w:spacing w:before="9"/>
        <w:rPr>
          <w:sz w:val="13"/>
        </w:rPr>
      </w:pPr>
      <w:r>
        <w:rPr/>
        <w:pict>
          <v:shape style="position:absolute;margin-left:70.944pt;margin-top:9.140977pt;width:460.55pt;height:30.75pt;mso-position-horizontal-relative:page;mso-position-vertical-relative:paragraph;z-index:-15719424;mso-wrap-distance-left:0;mso-wrap-distance-right:0" type="#_x0000_t202" filled="true" fillcolor="#d9d9d9" stroked="false">
            <v:textbox inset="0,0,0,0">
              <w:txbxContent>
                <w:p>
                  <w:pPr>
                    <w:spacing w:line="274" w:lineRule="exact" w:before="0"/>
                    <w:ind w:left="107" w:right="0" w:firstLine="0"/>
                    <w:jc w:val="left"/>
                    <w:rPr>
                      <w:b/>
                      <w:sz w:val="24"/>
                    </w:rPr>
                  </w:pPr>
                  <w:r>
                    <w:rPr>
                      <w:b/>
                      <w:sz w:val="24"/>
                    </w:rPr>
                    <w:t>12.1.5 PROGRAMA “ESTIMULAÇÃO PRECOCE”</w:t>
                  </w:r>
                </w:p>
              </w:txbxContent>
            </v:textbox>
            <v:fill type="solid"/>
            <w10:wrap type="topAndBottom"/>
          </v:shape>
        </w:pict>
      </w:r>
    </w:p>
    <w:p>
      <w:pPr>
        <w:pStyle w:val="BodyText"/>
        <w:spacing w:before="5"/>
        <w:rPr>
          <w:sz w:val="26"/>
        </w:rPr>
      </w:pPr>
    </w:p>
    <w:p>
      <w:pPr>
        <w:pStyle w:val="BodyText"/>
        <w:spacing w:line="360" w:lineRule="auto" w:before="92"/>
        <w:ind w:left="798" w:right="188" w:firstLine="707"/>
        <w:jc w:val="both"/>
      </w:pPr>
      <w:r>
        <w:rPr/>
        <w:pict>
          <v:shape style="position:absolute;margin-left:75.144005pt;margin-top:-169.694183pt;width:80.8pt;height:101.8pt;mso-position-horizontal-relative:page;mso-position-vertical-relative:paragraph;z-index:-18234368" coordorigin="1503,-3394" coordsize="1616,2036" path="m3118,-1939l1503,-1939,1503,-1649,1503,-1359,3118,-1359,3118,-1649,3118,-1939xm3118,-3394l1503,-3394,1503,-3103,1503,-2813,1503,-2523,1503,-2230,1503,-1939,3118,-1939,3118,-2230,3118,-2523,3118,-2813,3118,-3103,3118,-3394xe" filled="true" fillcolor="#ffffff" stroked="false">
            <v:path arrowok="t"/>
            <v:fill type="solid"/>
            <w10:wrap type="none"/>
          </v:shape>
        </w:pict>
      </w:r>
      <w:r>
        <w:rPr/>
        <w:t>A estimulação precoce é um conjunto dinâmico de atividades e de recursos</w:t>
      </w:r>
      <w:r>
        <w:rPr>
          <w:spacing w:val="-41"/>
        </w:rPr>
        <w:t> </w:t>
      </w:r>
      <w:r>
        <w:rPr/>
        <w:t>humanos e</w:t>
      </w:r>
      <w:r>
        <w:rPr>
          <w:spacing w:val="-9"/>
        </w:rPr>
        <w:t> </w:t>
      </w:r>
      <w:r>
        <w:rPr/>
        <w:t>ambientais</w:t>
      </w:r>
      <w:r>
        <w:rPr>
          <w:spacing w:val="-11"/>
        </w:rPr>
        <w:t> </w:t>
      </w:r>
      <w:r>
        <w:rPr/>
        <w:t>incentivadores</w:t>
      </w:r>
      <w:r>
        <w:rPr>
          <w:spacing w:val="-9"/>
        </w:rPr>
        <w:t> </w:t>
      </w:r>
      <w:r>
        <w:rPr/>
        <w:t>que</w:t>
      </w:r>
      <w:r>
        <w:rPr>
          <w:spacing w:val="-9"/>
        </w:rPr>
        <w:t> </w:t>
      </w:r>
      <w:r>
        <w:rPr/>
        <w:t>são</w:t>
      </w:r>
      <w:r>
        <w:rPr>
          <w:spacing w:val="-8"/>
        </w:rPr>
        <w:t> </w:t>
      </w:r>
      <w:r>
        <w:rPr/>
        <w:t>destinados</w:t>
      </w:r>
      <w:r>
        <w:rPr>
          <w:spacing w:val="-10"/>
        </w:rPr>
        <w:t> </w:t>
      </w:r>
      <w:r>
        <w:rPr/>
        <w:t>a</w:t>
      </w:r>
      <w:r>
        <w:rPr>
          <w:spacing w:val="-8"/>
        </w:rPr>
        <w:t> </w:t>
      </w:r>
      <w:r>
        <w:rPr/>
        <w:t>proporcionar</w:t>
      </w:r>
      <w:r>
        <w:rPr>
          <w:spacing w:val="-11"/>
        </w:rPr>
        <w:t> </w:t>
      </w:r>
      <w:r>
        <w:rPr/>
        <w:t>à</w:t>
      </w:r>
      <w:r>
        <w:rPr>
          <w:spacing w:val="-8"/>
        </w:rPr>
        <w:t> </w:t>
      </w:r>
      <w:r>
        <w:rPr/>
        <w:t>criança</w:t>
      </w:r>
      <w:r>
        <w:rPr>
          <w:spacing w:val="-9"/>
        </w:rPr>
        <w:t> </w:t>
      </w:r>
      <w:r>
        <w:rPr/>
        <w:t>nos</w:t>
      </w:r>
      <w:r>
        <w:rPr>
          <w:spacing w:val="-9"/>
        </w:rPr>
        <w:t> </w:t>
      </w:r>
      <w:r>
        <w:rPr/>
        <w:t>seus</w:t>
      </w:r>
      <w:r>
        <w:rPr>
          <w:spacing w:val="-13"/>
        </w:rPr>
        <w:t> </w:t>
      </w:r>
      <w:r>
        <w:rPr/>
        <w:t>primeiros anos de vida, experiências significativas para alcançar pleno desenvolvimento no seu processo evolutivo. A importância da estimulação ainda na primeira infância está ligada ao fato de ser essa a fase de maior capacidade de aquisições em função da neuroplasticidade do sistema nervoso apresentada nessa fase de</w:t>
      </w:r>
      <w:r>
        <w:rPr>
          <w:spacing w:val="-9"/>
        </w:rPr>
        <w:t> </w:t>
      </w:r>
      <w:r>
        <w:rPr/>
        <w:t>vida.</w:t>
      </w:r>
    </w:p>
    <w:p>
      <w:pPr>
        <w:pStyle w:val="BodyText"/>
        <w:spacing w:line="360" w:lineRule="auto"/>
        <w:ind w:left="798" w:right="180" w:firstLine="707"/>
        <w:jc w:val="both"/>
      </w:pPr>
      <w:r>
        <w:rPr/>
        <w:t>Visa o desenvolvimento integral da criança, envolvendo as áreas motora, sensório- perceptiva, sócio afetiva, cognitiva e da linguagem, centrando atenção nos aspectos que evidenciam maior defasagem, na qual a criança é estimulada de forma global, como ser único e íntegro.</w:t>
      </w:r>
    </w:p>
    <w:p>
      <w:pPr>
        <w:pStyle w:val="BodyText"/>
        <w:spacing w:line="360" w:lineRule="auto" w:before="1"/>
        <w:ind w:left="798" w:right="187" w:firstLine="707"/>
        <w:jc w:val="both"/>
      </w:pPr>
      <w:r>
        <w:rPr/>
        <w:t>Os</w:t>
      </w:r>
      <w:r>
        <w:rPr>
          <w:spacing w:val="-5"/>
        </w:rPr>
        <w:t> </w:t>
      </w:r>
      <w:r>
        <w:rPr/>
        <w:t>brinquedos</w:t>
      </w:r>
      <w:r>
        <w:rPr>
          <w:spacing w:val="-7"/>
        </w:rPr>
        <w:t> </w:t>
      </w:r>
      <w:r>
        <w:rPr/>
        <w:t>e</w:t>
      </w:r>
      <w:r>
        <w:rPr>
          <w:spacing w:val="-6"/>
        </w:rPr>
        <w:t> </w:t>
      </w:r>
      <w:r>
        <w:rPr/>
        <w:t>os</w:t>
      </w:r>
      <w:r>
        <w:rPr>
          <w:spacing w:val="-4"/>
        </w:rPr>
        <w:t> </w:t>
      </w:r>
      <w:r>
        <w:rPr/>
        <w:t>jogos</w:t>
      </w:r>
      <w:r>
        <w:rPr>
          <w:spacing w:val="-5"/>
        </w:rPr>
        <w:t> </w:t>
      </w:r>
      <w:r>
        <w:rPr/>
        <w:t>são</w:t>
      </w:r>
      <w:r>
        <w:rPr>
          <w:spacing w:val="-4"/>
        </w:rPr>
        <w:t> </w:t>
      </w:r>
      <w:r>
        <w:rPr/>
        <w:t>largamente</w:t>
      </w:r>
      <w:r>
        <w:rPr>
          <w:spacing w:val="-5"/>
        </w:rPr>
        <w:t> </w:t>
      </w:r>
      <w:r>
        <w:rPr/>
        <w:t>utilizados</w:t>
      </w:r>
      <w:r>
        <w:rPr>
          <w:spacing w:val="-5"/>
        </w:rPr>
        <w:t> </w:t>
      </w:r>
      <w:r>
        <w:rPr/>
        <w:t>no</w:t>
      </w:r>
      <w:r>
        <w:rPr>
          <w:spacing w:val="-4"/>
        </w:rPr>
        <w:t> </w:t>
      </w:r>
      <w:r>
        <w:rPr/>
        <w:t>processo</w:t>
      </w:r>
      <w:r>
        <w:rPr>
          <w:spacing w:val="-4"/>
        </w:rPr>
        <w:t> </w:t>
      </w:r>
      <w:r>
        <w:rPr/>
        <w:t>de</w:t>
      </w:r>
      <w:r>
        <w:rPr>
          <w:spacing w:val="-6"/>
        </w:rPr>
        <w:t> </w:t>
      </w:r>
      <w:r>
        <w:rPr/>
        <w:t>estimulação,</w:t>
      </w:r>
      <w:r>
        <w:rPr>
          <w:spacing w:val="-5"/>
        </w:rPr>
        <w:t> </w:t>
      </w:r>
      <w:r>
        <w:rPr/>
        <w:t>que são</w:t>
      </w:r>
      <w:r>
        <w:rPr>
          <w:spacing w:val="-13"/>
        </w:rPr>
        <w:t> </w:t>
      </w:r>
      <w:r>
        <w:rPr/>
        <w:t>favorecedores</w:t>
      </w:r>
      <w:r>
        <w:rPr>
          <w:spacing w:val="-14"/>
        </w:rPr>
        <w:t> </w:t>
      </w:r>
      <w:r>
        <w:rPr/>
        <w:t>do</w:t>
      </w:r>
      <w:r>
        <w:rPr>
          <w:spacing w:val="-15"/>
        </w:rPr>
        <w:t> </w:t>
      </w:r>
      <w:r>
        <w:rPr/>
        <w:t>desenvolvimento</w:t>
      </w:r>
      <w:r>
        <w:rPr>
          <w:spacing w:val="-11"/>
        </w:rPr>
        <w:t> </w:t>
      </w:r>
      <w:r>
        <w:rPr/>
        <w:t>e</w:t>
      </w:r>
      <w:r>
        <w:rPr>
          <w:spacing w:val="-12"/>
        </w:rPr>
        <w:t> </w:t>
      </w:r>
      <w:r>
        <w:rPr/>
        <w:t>da</w:t>
      </w:r>
      <w:r>
        <w:rPr>
          <w:spacing w:val="-15"/>
        </w:rPr>
        <w:t> </w:t>
      </w:r>
      <w:r>
        <w:rPr/>
        <w:t>sociabilidade</w:t>
      </w:r>
      <w:r>
        <w:rPr>
          <w:spacing w:val="-11"/>
        </w:rPr>
        <w:t> </w:t>
      </w:r>
      <w:r>
        <w:rPr/>
        <w:t>e</w:t>
      </w:r>
      <w:r>
        <w:rPr>
          <w:spacing w:val="-13"/>
        </w:rPr>
        <w:t> </w:t>
      </w:r>
      <w:r>
        <w:rPr/>
        <w:t>contribuem</w:t>
      </w:r>
      <w:r>
        <w:rPr>
          <w:spacing w:val="-12"/>
        </w:rPr>
        <w:t> </w:t>
      </w:r>
      <w:r>
        <w:rPr/>
        <w:t>para</w:t>
      </w:r>
      <w:r>
        <w:rPr>
          <w:spacing w:val="-10"/>
        </w:rPr>
        <w:t> </w:t>
      </w:r>
      <w:r>
        <w:rPr/>
        <w:t>que</w:t>
      </w:r>
      <w:r>
        <w:rPr>
          <w:spacing w:val="-13"/>
        </w:rPr>
        <w:t> </w:t>
      </w:r>
      <w:r>
        <w:rPr/>
        <w:t>o</w:t>
      </w:r>
      <w:r>
        <w:rPr>
          <w:spacing w:val="-13"/>
        </w:rPr>
        <w:t> </w:t>
      </w:r>
      <w:r>
        <w:rPr/>
        <w:t>momento da brincadeira fortaleça o convívio com os familiares. É fundamental que a criança seja a produtora</w:t>
      </w:r>
      <w:r>
        <w:rPr>
          <w:spacing w:val="-8"/>
        </w:rPr>
        <w:t> </w:t>
      </w:r>
      <w:r>
        <w:rPr/>
        <w:t>da</w:t>
      </w:r>
      <w:r>
        <w:rPr>
          <w:spacing w:val="-6"/>
        </w:rPr>
        <w:t> </w:t>
      </w:r>
      <w:r>
        <w:rPr/>
        <w:t>ação,</w:t>
      </w:r>
      <w:r>
        <w:rPr>
          <w:spacing w:val="-4"/>
        </w:rPr>
        <w:t> </w:t>
      </w:r>
      <w:r>
        <w:rPr/>
        <w:t>devendo</w:t>
      </w:r>
      <w:r>
        <w:rPr>
          <w:spacing w:val="-5"/>
        </w:rPr>
        <w:t> </w:t>
      </w:r>
      <w:r>
        <w:rPr/>
        <w:t>atuar</w:t>
      </w:r>
      <w:r>
        <w:rPr>
          <w:spacing w:val="-7"/>
        </w:rPr>
        <w:t> </w:t>
      </w:r>
      <w:r>
        <w:rPr/>
        <w:t>de</w:t>
      </w:r>
      <w:r>
        <w:rPr>
          <w:spacing w:val="-6"/>
        </w:rPr>
        <w:t> </w:t>
      </w:r>
      <w:r>
        <w:rPr/>
        <w:t>forma</w:t>
      </w:r>
      <w:r>
        <w:rPr>
          <w:spacing w:val="-6"/>
        </w:rPr>
        <w:t> </w:t>
      </w:r>
      <w:r>
        <w:rPr/>
        <w:t>ativa</w:t>
      </w:r>
      <w:r>
        <w:rPr>
          <w:spacing w:val="-5"/>
        </w:rPr>
        <w:t> </w:t>
      </w:r>
      <w:r>
        <w:rPr/>
        <w:t>na</w:t>
      </w:r>
      <w:r>
        <w:rPr>
          <w:spacing w:val="-4"/>
        </w:rPr>
        <w:t> </w:t>
      </w:r>
      <w:r>
        <w:rPr/>
        <w:t>interação</w:t>
      </w:r>
      <w:r>
        <w:rPr>
          <w:spacing w:val="-4"/>
        </w:rPr>
        <w:t> </w:t>
      </w:r>
      <w:r>
        <w:rPr/>
        <w:t>com</w:t>
      </w:r>
      <w:r>
        <w:rPr>
          <w:spacing w:val="-6"/>
        </w:rPr>
        <w:t> </w:t>
      </w:r>
      <w:r>
        <w:rPr/>
        <w:t>o</w:t>
      </w:r>
      <w:r>
        <w:rPr>
          <w:spacing w:val="-6"/>
        </w:rPr>
        <w:t> </w:t>
      </w:r>
      <w:r>
        <w:rPr/>
        <w:t>meio.</w:t>
      </w:r>
      <w:r>
        <w:rPr>
          <w:spacing w:val="-4"/>
        </w:rPr>
        <w:t> </w:t>
      </w:r>
      <w:r>
        <w:rPr/>
        <w:t>Esta</w:t>
      </w:r>
      <w:r>
        <w:rPr>
          <w:spacing w:val="-6"/>
        </w:rPr>
        <w:t> </w:t>
      </w:r>
      <w:r>
        <w:rPr/>
        <w:t>modalidade de atendimento baseia-se, sobretudo, no trabalho transdisciplinar, mantendo contato com outras instituições. Os profissionais envolvidos neste serviço prestam assessoria em outras entidades</w:t>
      </w:r>
      <w:r>
        <w:rPr>
          <w:spacing w:val="-21"/>
        </w:rPr>
        <w:t> </w:t>
      </w:r>
      <w:r>
        <w:rPr/>
        <w:t>quando</w:t>
      </w:r>
      <w:r>
        <w:rPr>
          <w:spacing w:val="-17"/>
        </w:rPr>
        <w:t> </w:t>
      </w:r>
      <w:r>
        <w:rPr/>
        <w:t>necessário</w:t>
      </w:r>
      <w:r>
        <w:rPr>
          <w:spacing w:val="-17"/>
        </w:rPr>
        <w:t> </w:t>
      </w:r>
      <w:r>
        <w:rPr/>
        <w:t>e/ou</w:t>
      </w:r>
      <w:r>
        <w:rPr>
          <w:spacing w:val="-17"/>
        </w:rPr>
        <w:t> </w:t>
      </w:r>
      <w:r>
        <w:rPr/>
        <w:t>solicitado,</w:t>
      </w:r>
      <w:r>
        <w:rPr>
          <w:spacing w:val="-19"/>
        </w:rPr>
        <w:t> </w:t>
      </w:r>
      <w:r>
        <w:rPr/>
        <w:t>respeitando</w:t>
      </w:r>
      <w:r>
        <w:rPr>
          <w:spacing w:val="-18"/>
        </w:rPr>
        <w:t> </w:t>
      </w:r>
      <w:r>
        <w:rPr/>
        <w:t>a</w:t>
      </w:r>
      <w:r>
        <w:rPr>
          <w:spacing w:val="-19"/>
        </w:rPr>
        <w:t> </w:t>
      </w:r>
      <w:r>
        <w:rPr/>
        <w:t>ética</w:t>
      </w:r>
      <w:r>
        <w:rPr>
          <w:spacing w:val="-19"/>
        </w:rPr>
        <w:t> </w:t>
      </w:r>
      <w:r>
        <w:rPr/>
        <w:t>profissional</w:t>
      </w:r>
      <w:r>
        <w:rPr>
          <w:spacing w:val="-18"/>
        </w:rPr>
        <w:t> </w:t>
      </w:r>
      <w:r>
        <w:rPr/>
        <w:t>caso</w:t>
      </w:r>
      <w:r>
        <w:rPr>
          <w:spacing w:val="-17"/>
        </w:rPr>
        <w:t> </w:t>
      </w:r>
      <w:r>
        <w:rPr/>
        <w:t>a</w:t>
      </w:r>
      <w:r>
        <w:rPr>
          <w:spacing w:val="-19"/>
        </w:rPr>
        <w:t> </w:t>
      </w:r>
      <w:r>
        <w:rPr/>
        <w:t>entidade disponha de profissionais da</w:t>
      </w:r>
      <w:r>
        <w:rPr>
          <w:spacing w:val="-7"/>
        </w:rPr>
        <w:t> </w:t>
      </w:r>
      <w:r>
        <w:rPr/>
        <w:t>área.</w:t>
      </w:r>
    </w:p>
    <w:p>
      <w:pPr>
        <w:pStyle w:val="BodyText"/>
        <w:spacing w:line="360" w:lineRule="auto" w:before="1"/>
        <w:ind w:left="798" w:right="182" w:firstLine="707"/>
        <w:jc w:val="both"/>
      </w:pPr>
      <w:r>
        <w:rPr/>
        <w:t>O envolvimento da família é de extrema importância no programa “Estimulação Precoce”. Os pais e/ou responsáveis devem participar ativamente durante todo o processo para assegurar a eficácia do plano individual e sua continuidade no lar, devendo receber orientação individual em função das condições particulares de seu filho. É preciso que reconheçam</w:t>
      </w:r>
      <w:r>
        <w:rPr>
          <w:spacing w:val="-18"/>
        </w:rPr>
        <w:t> </w:t>
      </w:r>
      <w:r>
        <w:rPr/>
        <w:t>e</w:t>
      </w:r>
      <w:r>
        <w:rPr>
          <w:spacing w:val="-17"/>
        </w:rPr>
        <w:t> </w:t>
      </w:r>
      <w:r>
        <w:rPr/>
        <w:t>valorizem</w:t>
      </w:r>
      <w:r>
        <w:rPr>
          <w:spacing w:val="-17"/>
        </w:rPr>
        <w:t> </w:t>
      </w:r>
      <w:r>
        <w:rPr/>
        <w:t>as</w:t>
      </w:r>
      <w:r>
        <w:rPr>
          <w:spacing w:val="-20"/>
        </w:rPr>
        <w:t> </w:t>
      </w:r>
      <w:r>
        <w:rPr/>
        <w:t>atividades</w:t>
      </w:r>
      <w:r>
        <w:rPr>
          <w:spacing w:val="-19"/>
        </w:rPr>
        <w:t> </w:t>
      </w:r>
      <w:r>
        <w:rPr/>
        <w:t>lúdicas</w:t>
      </w:r>
      <w:r>
        <w:rPr>
          <w:spacing w:val="-19"/>
        </w:rPr>
        <w:t> </w:t>
      </w:r>
      <w:r>
        <w:rPr/>
        <w:t>como</w:t>
      </w:r>
      <w:r>
        <w:rPr>
          <w:spacing w:val="-18"/>
        </w:rPr>
        <w:t> </w:t>
      </w:r>
      <w:r>
        <w:rPr/>
        <w:t>ponto</w:t>
      </w:r>
      <w:r>
        <w:rPr>
          <w:spacing w:val="-18"/>
        </w:rPr>
        <w:t> </w:t>
      </w:r>
      <w:r>
        <w:rPr/>
        <w:t>de</w:t>
      </w:r>
      <w:r>
        <w:rPr>
          <w:spacing w:val="-18"/>
        </w:rPr>
        <w:t> </w:t>
      </w:r>
      <w:r>
        <w:rPr/>
        <w:t>partida</w:t>
      </w:r>
      <w:r>
        <w:rPr>
          <w:spacing w:val="-19"/>
        </w:rPr>
        <w:t> </w:t>
      </w:r>
      <w:r>
        <w:rPr/>
        <w:t>para</w:t>
      </w:r>
      <w:r>
        <w:rPr>
          <w:spacing w:val="-19"/>
        </w:rPr>
        <w:t> </w:t>
      </w:r>
      <w:r>
        <w:rPr/>
        <w:t>o</w:t>
      </w:r>
      <w:r>
        <w:rPr>
          <w:spacing w:val="-19"/>
        </w:rPr>
        <w:t> </w:t>
      </w:r>
      <w:r>
        <w:rPr/>
        <w:t>desenvolvimento da criança. São ofertadas as famílias dos educandos estratégias de estimulação, possibilitando</w:t>
      </w:r>
      <w:r>
        <w:rPr>
          <w:spacing w:val="12"/>
        </w:rPr>
        <w:t> </w:t>
      </w:r>
      <w:r>
        <w:rPr/>
        <w:t>um</w:t>
      </w:r>
      <w:r>
        <w:rPr>
          <w:spacing w:val="16"/>
        </w:rPr>
        <w:t> </w:t>
      </w:r>
      <w:r>
        <w:rPr/>
        <w:t>desenvolvimento</w:t>
      </w:r>
      <w:r>
        <w:rPr>
          <w:spacing w:val="12"/>
        </w:rPr>
        <w:t> </w:t>
      </w:r>
      <w:r>
        <w:rPr/>
        <w:t>equilibrado</w:t>
      </w:r>
      <w:r>
        <w:rPr>
          <w:spacing w:val="15"/>
        </w:rPr>
        <w:t> </w:t>
      </w:r>
      <w:r>
        <w:rPr/>
        <w:t>com</w:t>
      </w:r>
      <w:r>
        <w:rPr>
          <w:spacing w:val="13"/>
        </w:rPr>
        <w:t> </w:t>
      </w:r>
      <w:r>
        <w:rPr/>
        <w:t>o</w:t>
      </w:r>
      <w:r>
        <w:rPr>
          <w:spacing w:val="13"/>
        </w:rPr>
        <w:t> </w:t>
      </w:r>
      <w:r>
        <w:rPr/>
        <w:t>aumento</w:t>
      </w:r>
      <w:r>
        <w:rPr>
          <w:spacing w:val="13"/>
        </w:rPr>
        <w:t> </w:t>
      </w:r>
      <w:r>
        <w:rPr/>
        <w:t>do</w:t>
      </w:r>
      <w:r>
        <w:rPr>
          <w:spacing w:val="13"/>
        </w:rPr>
        <w:t> </w:t>
      </w:r>
      <w:r>
        <w:rPr/>
        <w:t>potencial</w:t>
      </w:r>
      <w:r>
        <w:rPr>
          <w:spacing w:val="11"/>
        </w:rPr>
        <w:t> </w:t>
      </w:r>
      <w:r>
        <w:rPr/>
        <w:t>existente</w:t>
      </w:r>
      <w:r>
        <w:rPr>
          <w:spacing w:val="14"/>
        </w:rPr>
        <w:t> </w:t>
      </w:r>
      <w:r>
        <w:rPr/>
        <w:t>para</w:t>
      </w:r>
    </w:p>
    <w:p>
      <w:pPr>
        <w:spacing w:after="0" w:line="360" w:lineRule="auto"/>
        <w:jc w:val="both"/>
        <w:sectPr>
          <w:pgSz w:w="11910" w:h="16840"/>
          <w:pgMar w:header="360" w:footer="980" w:top="1320" w:bottom="1180" w:left="620" w:right="520"/>
        </w:sectPr>
      </w:pPr>
    </w:p>
    <w:p>
      <w:pPr>
        <w:pStyle w:val="BodyText"/>
        <w:rPr>
          <w:sz w:val="20"/>
        </w:rPr>
      </w:pPr>
    </w:p>
    <w:p>
      <w:pPr>
        <w:pStyle w:val="BodyText"/>
        <w:spacing w:before="1"/>
        <w:rPr>
          <w:sz w:val="17"/>
        </w:rPr>
      </w:pPr>
    </w:p>
    <w:p>
      <w:pPr>
        <w:pStyle w:val="BodyText"/>
        <w:spacing w:line="360" w:lineRule="auto" w:before="93"/>
        <w:ind w:left="798" w:right="193"/>
        <w:jc w:val="both"/>
      </w:pPr>
      <w:r>
        <w:rPr/>
        <w:t>garantir uma melhor evolução nas etapas posteriores e consequentemente melhora na sua qualidade de vida e inclusão social.</w:t>
      </w:r>
    </w:p>
    <w:p>
      <w:pPr>
        <w:pStyle w:val="BodyText"/>
        <w:spacing w:line="360" w:lineRule="auto"/>
        <w:ind w:left="798" w:right="304" w:firstLine="707"/>
        <w:jc w:val="both"/>
      </w:pPr>
      <w:r>
        <w:rPr/>
        <w:t>O programa de Estimulação Precoce deve realizar atendimentos sistemáticos, compostos pelos serviços de fisioterapia, psicomotricidade, fonoaudiologia e estimulação cognitiva. A criança poderá frequentar o atendimento de fisioterapia e/ou</w:t>
      </w:r>
      <w:r>
        <w:rPr>
          <w:spacing w:val="-41"/>
        </w:rPr>
        <w:t> </w:t>
      </w:r>
      <w:r>
        <w:rPr/>
        <w:t>psicomotricidade, conforme avaliação do</w:t>
      </w:r>
      <w:r>
        <w:rPr>
          <w:spacing w:val="-5"/>
        </w:rPr>
        <w:t> </w:t>
      </w:r>
      <w:r>
        <w:rPr/>
        <w:t>fisioterapeuta.</w:t>
      </w:r>
    </w:p>
    <w:p>
      <w:pPr>
        <w:pStyle w:val="BodyText"/>
        <w:spacing w:line="360" w:lineRule="auto"/>
        <w:ind w:left="798" w:right="306" w:firstLine="707"/>
        <w:jc w:val="both"/>
      </w:pPr>
      <w:r>
        <w:rPr/>
        <w:t>Esse programa também deverá contar com o apoio de uma equipe multiprofissional com- posta por: psicologia, serviço social, enfermagem e pedagogia, quando houver na instituição da qual ele faz parte.</w:t>
      </w:r>
    </w:p>
    <w:p>
      <w:pPr>
        <w:pStyle w:val="BodyText"/>
        <w:spacing w:line="360" w:lineRule="auto"/>
        <w:ind w:left="798" w:right="299" w:firstLine="707"/>
        <w:jc w:val="both"/>
      </w:pPr>
      <w:r>
        <w:rPr/>
        <w:t>Os atendimentos devem ser realizados individualmente, </w:t>
      </w:r>
      <w:r>
        <w:rPr>
          <w:b/>
        </w:rPr>
        <w:t>em sessões de 40 minutos, com frequência de duas vezes na semana</w:t>
      </w:r>
      <w:r>
        <w:rPr/>
        <w:t>. Qualquer flexibilização desse processo deve ser definida em estudo de caso pela equipe, justificando e registrando o período determinado, bem como os benefícios que essa flexibilização proporcionará a criança.</w:t>
      </w:r>
      <w:r>
        <w:rPr>
          <w:spacing w:val="-6"/>
        </w:rPr>
        <w:t> </w:t>
      </w:r>
      <w:r>
        <w:rPr/>
        <w:t>Deve-se</w:t>
      </w:r>
      <w:r>
        <w:rPr>
          <w:spacing w:val="-5"/>
        </w:rPr>
        <w:t> </w:t>
      </w:r>
      <w:r>
        <w:rPr/>
        <w:t>reservar</w:t>
      </w:r>
      <w:r>
        <w:rPr>
          <w:spacing w:val="-6"/>
        </w:rPr>
        <w:t> </w:t>
      </w:r>
      <w:r>
        <w:rPr/>
        <w:t>carga</w:t>
      </w:r>
      <w:r>
        <w:rPr>
          <w:spacing w:val="-5"/>
        </w:rPr>
        <w:t> </w:t>
      </w:r>
      <w:r>
        <w:rPr/>
        <w:t>horária</w:t>
      </w:r>
      <w:r>
        <w:rPr>
          <w:spacing w:val="-5"/>
        </w:rPr>
        <w:t> </w:t>
      </w:r>
      <w:r>
        <w:rPr/>
        <w:t>semanal</w:t>
      </w:r>
      <w:r>
        <w:rPr>
          <w:spacing w:val="-6"/>
        </w:rPr>
        <w:t> </w:t>
      </w:r>
      <w:r>
        <w:rPr/>
        <w:t>para</w:t>
      </w:r>
      <w:r>
        <w:rPr>
          <w:spacing w:val="-6"/>
        </w:rPr>
        <w:t> </w:t>
      </w:r>
      <w:r>
        <w:rPr/>
        <w:t>realizar</w:t>
      </w:r>
      <w:r>
        <w:rPr>
          <w:spacing w:val="-6"/>
        </w:rPr>
        <w:t> </w:t>
      </w:r>
      <w:r>
        <w:rPr/>
        <w:t>orientações</w:t>
      </w:r>
      <w:r>
        <w:rPr>
          <w:spacing w:val="-1"/>
        </w:rPr>
        <w:t> </w:t>
      </w:r>
      <w:r>
        <w:rPr/>
        <w:t>aos</w:t>
      </w:r>
      <w:r>
        <w:rPr>
          <w:spacing w:val="-8"/>
        </w:rPr>
        <w:t> </w:t>
      </w:r>
      <w:r>
        <w:rPr/>
        <w:t>professores da educação infantil, elaborar planejamento, registros dos atendimentos e elaborar relatórios.</w:t>
      </w:r>
    </w:p>
    <w:p>
      <w:pPr>
        <w:pStyle w:val="BodyText"/>
        <w:spacing w:line="362" w:lineRule="auto"/>
        <w:ind w:left="798" w:right="310" w:firstLine="707"/>
        <w:jc w:val="both"/>
      </w:pPr>
      <w:r>
        <w:rPr/>
        <w:t>É obrigatória a permanência dos pais/responsáveis pela criança na instituição durante todo o período de atendimento no programa.</w:t>
      </w:r>
    </w:p>
    <w:p>
      <w:pPr>
        <w:pStyle w:val="BodyText"/>
        <w:spacing w:line="360" w:lineRule="auto"/>
        <w:ind w:left="798" w:right="303" w:firstLine="707"/>
        <w:jc w:val="both"/>
      </w:pPr>
      <w:r>
        <w:rPr/>
        <w:t>Durante o decurso no programa de Estimulação Precoce, a criança poderá ser encaminhada para educação infantil, mesmo antes da idade obrigatória, e para outros serviços educacionais, de saúde e socioassistenciais, conforme decisão da equipe.</w:t>
      </w:r>
    </w:p>
    <w:p>
      <w:pPr>
        <w:pStyle w:val="BodyText"/>
        <w:spacing w:line="360" w:lineRule="auto"/>
        <w:ind w:left="798" w:right="302" w:firstLine="707"/>
        <w:jc w:val="both"/>
      </w:pPr>
      <w:r>
        <w:rPr/>
        <w:t>Referente</w:t>
      </w:r>
      <w:r>
        <w:rPr>
          <w:spacing w:val="-6"/>
        </w:rPr>
        <w:t> </w:t>
      </w:r>
      <w:r>
        <w:rPr/>
        <w:t>ao</w:t>
      </w:r>
      <w:r>
        <w:rPr>
          <w:spacing w:val="-6"/>
        </w:rPr>
        <w:t> </w:t>
      </w:r>
      <w:r>
        <w:rPr/>
        <w:t>desligamento</w:t>
      </w:r>
      <w:r>
        <w:rPr>
          <w:spacing w:val="-5"/>
        </w:rPr>
        <w:t> </w:t>
      </w:r>
      <w:r>
        <w:rPr/>
        <w:t>do</w:t>
      </w:r>
      <w:r>
        <w:rPr>
          <w:spacing w:val="-3"/>
        </w:rPr>
        <w:t> </w:t>
      </w:r>
      <w:r>
        <w:rPr/>
        <w:t>programa,</w:t>
      </w:r>
      <w:r>
        <w:rPr>
          <w:spacing w:val="-6"/>
        </w:rPr>
        <w:t> </w:t>
      </w:r>
      <w:r>
        <w:rPr/>
        <w:t>no</w:t>
      </w:r>
      <w:r>
        <w:rPr>
          <w:spacing w:val="-8"/>
        </w:rPr>
        <w:t> </w:t>
      </w:r>
      <w:r>
        <w:rPr/>
        <w:t>semestre</w:t>
      </w:r>
      <w:r>
        <w:rPr>
          <w:spacing w:val="-5"/>
        </w:rPr>
        <w:t> </w:t>
      </w:r>
      <w:r>
        <w:rPr/>
        <w:t>em</w:t>
      </w:r>
      <w:r>
        <w:rPr>
          <w:spacing w:val="-5"/>
        </w:rPr>
        <w:t> </w:t>
      </w:r>
      <w:r>
        <w:rPr/>
        <w:t>que</w:t>
      </w:r>
      <w:r>
        <w:rPr>
          <w:spacing w:val="-6"/>
        </w:rPr>
        <w:t> </w:t>
      </w:r>
      <w:r>
        <w:rPr/>
        <w:t>a</w:t>
      </w:r>
      <w:r>
        <w:rPr>
          <w:spacing w:val="-4"/>
        </w:rPr>
        <w:t> </w:t>
      </w:r>
      <w:r>
        <w:rPr/>
        <w:t>criança</w:t>
      </w:r>
      <w:r>
        <w:rPr>
          <w:spacing w:val="-5"/>
        </w:rPr>
        <w:t> </w:t>
      </w:r>
      <w:r>
        <w:rPr/>
        <w:t>completar</w:t>
      </w:r>
      <w:r>
        <w:rPr>
          <w:spacing w:val="-5"/>
        </w:rPr>
        <w:t> </w:t>
      </w:r>
      <w:r>
        <w:rPr/>
        <w:t>5 (cinco)</w:t>
      </w:r>
      <w:r>
        <w:rPr>
          <w:spacing w:val="-11"/>
        </w:rPr>
        <w:t> </w:t>
      </w:r>
      <w:r>
        <w:rPr/>
        <w:t>anos</w:t>
      </w:r>
      <w:r>
        <w:rPr>
          <w:spacing w:val="-12"/>
        </w:rPr>
        <w:t> </w:t>
      </w:r>
      <w:r>
        <w:rPr/>
        <w:t>11</w:t>
      </w:r>
      <w:r>
        <w:rPr>
          <w:spacing w:val="-8"/>
        </w:rPr>
        <w:t> </w:t>
      </w:r>
      <w:r>
        <w:rPr/>
        <w:t>(onze)</w:t>
      </w:r>
      <w:r>
        <w:rPr>
          <w:spacing w:val="-13"/>
        </w:rPr>
        <w:t> </w:t>
      </w:r>
      <w:r>
        <w:rPr/>
        <w:t>meses</w:t>
      </w:r>
      <w:r>
        <w:rPr>
          <w:spacing w:val="-12"/>
        </w:rPr>
        <w:t> </w:t>
      </w:r>
      <w:r>
        <w:rPr/>
        <w:t>e</w:t>
      </w:r>
      <w:r>
        <w:rPr>
          <w:spacing w:val="-11"/>
        </w:rPr>
        <w:t> </w:t>
      </w:r>
      <w:r>
        <w:rPr/>
        <w:t>29</w:t>
      </w:r>
      <w:r>
        <w:rPr>
          <w:spacing w:val="-9"/>
        </w:rPr>
        <w:t> </w:t>
      </w:r>
      <w:r>
        <w:rPr/>
        <w:t>(vinte</w:t>
      </w:r>
      <w:r>
        <w:rPr>
          <w:spacing w:val="-11"/>
        </w:rPr>
        <w:t> </w:t>
      </w:r>
      <w:r>
        <w:rPr/>
        <w:t>e</w:t>
      </w:r>
      <w:r>
        <w:rPr>
          <w:spacing w:val="-11"/>
        </w:rPr>
        <w:t> </w:t>
      </w:r>
      <w:r>
        <w:rPr/>
        <w:t>nove)</w:t>
      </w:r>
      <w:r>
        <w:rPr>
          <w:spacing w:val="-10"/>
        </w:rPr>
        <w:t> </w:t>
      </w:r>
      <w:r>
        <w:rPr/>
        <w:t>dias</w:t>
      </w:r>
      <w:r>
        <w:rPr>
          <w:spacing w:val="-10"/>
        </w:rPr>
        <w:t> </w:t>
      </w:r>
      <w:r>
        <w:rPr/>
        <w:t>de</w:t>
      </w:r>
      <w:r>
        <w:rPr>
          <w:spacing w:val="-11"/>
        </w:rPr>
        <w:t> </w:t>
      </w:r>
      <w:r>
        <w:rPr/>
        <w:t>idade,</w:t>
      </w:r>
      <w:r>
        <w:rPr>
          <w:spacing w:val="-9"/>
        </w:rPr>
        <w:t> </w:t>
      </w:r>
      <w:r>
        <w:rPr/>
        <w:t>ela</w:t>
      </w:r>
      <w:r>
        <w:rPr>
          <w:spacing w:val="-12"/>
        </w:rPr>
        <w:t> </w:t>
      </w:r>
      <w:r>
        <w:rPr/>
        <w:t>passará</w:t>
      </w:r>
      <w:r>
        <w:rPr>
          <w:spacing w:val="-11"/>
        </w:rPr>
        <w:t> </w:t>
      </w:r>
      <w:r>
        <w:rPr/>
        <w:t>por</w:t>
      </w:r>
      <w:r>
        <w:rPr>
          <w:spacing w:val="-10"/>
        </w:rPr>
        <w:t> </w:t>
      </w:r>
      <w:r>
        <w:rPr/>
        <w:t>reavaliação e atualização diagnóstica e será desligada do programa de Estimulação Precoce,</w:t>
      </w:r>
      <w:r>
        <w:rPr>
          <w:spacing w:val="-39"/>
        </w:rPr>
        <w:t> </w:t>
      </w:r>
      <w:r>
        <w:rPr/>
        <w:t>podendo ser encaminhada para outros serviços educacionais, como Atendimento Educacional Especializado (AEE), para pro- gramas de reabilitação, para atendimento ambulatorial sistemático na rede pública ou privada ou até mesmo para serviços disponíveis na comunidade, como programas</w:t>
      </w:r>
      <w:r>
        <w:rPr>
          <w:spacing w:val="-5"/>
        </w:rPr>
        <w:t> </w:t>
      </w:r>
      <w:r>
        <w:rPr/>
        <w:t>esportivos.</w:t>
      </w:r>
    </w:p>
    <w:p>
      <w:pPr>
        <w:pStyle w:val="BodyText"/>
        <w:spacing w:line="360" w:lineRule="auto"/>
        <w:ind w:left="798" w:right="308" w:firstLine="707"/>
        <w:jc w:val="both"/>
      </w:pPr>
      <w:r>
        <w:rPr/>
        <w:t>A equipe definirá, com o propósito de qualificar o desenvolvimento da criança, objetivos coletivos e específicos de cada área de atuação, bem como ações que envolvam todos os profissionais a fim de que o trabalho proceda de modo interdisciplinar.</w:t>
      </w:r>
    </w:p>
    <w:p>
      <w:pPr>
        <w:pStyle w:val="BodyText"/>
        <w:ind w:left="798"/>
        <w:jc w:val="both"/>
      </w:pPr>
      <w:r>
        <w:rPr/>
        <w:t>Abaixo estão descritas algumas ações comuns aos serviços e ao processo desse programa:</w:t>
      </w:r>
    </w:p>
    <w:p>
      <w:pPr>
        <w:pStyle w:val="ListParagraph"/>
        <w:numPr>
          <w:ilvl w:val="0"/>
          <w:numId w:val="26"/>
        </w:numPr>
        <w:tabs>
          <w:tab w:pos="1986" w:val="left" w:leader="none"/>
          <w:tab w:pos="1987" w:val="left" w:leader="none"/>
        </w:tabs>
        <w:spacing w:line="240" w:lineRule="auto" w:before="132" w:after="0"/>
        <w:ind w:left="1986" w:right="0" w:hanging="337"/>
        <w:jc w:val="left"/>
        <w:rPr>
          <w:sz w:val="24"/>
        </w:rPr>
      </w:pPr>
      <w:r>
        <w:rPr>
          <w:b/>
          <w:sz w:val="24"/>
        </w:rPr>
        <w:t>Acolhida</w:t>
      </w:r>
      <w:r>
        <w:rPr>
          <w:b/>
          <w:spacing w:val="30"/>
          <w:sz w:val="24"/>
        </w:rPr>
        <w:t> </w:t>
      </w:r>
      <w:r>
        <w:rPr>
          <w:b/>
          <w:sz w:val="24"/>
        </w:rPr>
        <w:t>inicial:</w:t>
      </w:r>
      <w:r>
        <w:rPr>
          <w:b/>
          <w:spacing w:val="33"/>
          <w:sz w:val="24"/>
        </w:rPr>
        <w:t> </w:t>
      </w:r>
      <w:r>
        <w:rPr>
          <w:sz w:val="24"/>
        </w:rPr>
        <w:t>Momento</w:t>
      </w:r>
      <w:r>
        <w:rPr>
          <w:spacing w:val="30"/>
          <w:sz w:val="24"/>
        </w:rPr>
        <w:t> </w:t>
      </w:r>
      <w:r>
        <w:rPr>
          <w:sz w:val="24"/>
        </w:rPr>
        <w:t>em</w:t>
      </w:r>
      <w:r>
        <w:rPr>
          <w:spacing w:val="31"/>
          <w:sz w:val="24"/>
        </w:rPr>
        <w:t> </w:t>
      </w:r>
      <w:r>
        <w:rPr>
          <w:sz w:val="24"/>
        </w:rPr>
        <w:t>que</w:t>
      </w:r>
      <w:r>
        <w:rPr>
          <w:spacing w:val="27"/>
          <w:sz w:val="24"/>
        </w:rPr>
        <w:t> </w:t>
      </w:r>
      <w:r>
        <w:rPr>
          <w:sz w:val="24"/>
        </w:rPr>
        <w:t>acontece</w:t>
      </w:r>
      <w:r>
        <w:rPr>
          <w:spacing w:val="30"/>
          <w:sz w:val="24"/>
        </w:rPr>
        <w:t> </w:t>
      </w:r>
      <w:r>
        <w:rPr>
          <w:sz w:val="24"/>
        </w:rPr>
        <w:t>a</w:t>
      </w:r>
      <w:r>
        <w:rPr>
          <w:spacing w:val="31"/>
          <w:sz w:val="24"/>
        </w:rPr>
        <w:t> </w:t>
      </w:r>
      <w:r>
        <w:rPr>
          <w:sz w:val="24"/>
        </w:rPr>
        <w:t>anamnese</w:t>
      </w:r>
      <w:r>
        <w:rPr>
          <w:spacing w:val="30"/>
          <w:sz w:val="24"/>
        </w:rPr>
        <w:t> </w:t>
      </w:r>
      <w:r>
        <w:rPr>
          <w:sz w:val="24"/>
        </w:rPr>
        <w:t>com</w:t>
      </w:r>
      <w:r>
        <w:rPr>
          <w:spacing w:val="29"/>
          <w:sz w:val="24"/>
        </w:rPr>
        <w:t> </w:t>
      </w:r>
      <w:r>
        <w:rPr>
          <w:sz w:val="24"/>
        </w:rPr>
        <w:t>a</w:t>
      </w:r>
      <w:r>
        <w:rPr>
          <w:spacing w:val="27"/>
          <w:sz w:val="24"/>
        </w:rPr>
        <w:t> </w:t>
      </w:r>
      <w:r>
        <w:rPr>
          <w:sz w:val="24"/>
        </w:rPr>
        <w:t>família</w:t>
      </w:r>
      <w:r>
        <w:rPr>
          <w:spacing w:val="30"/>
          <w:sz w:val="24"/>
        </w:rPr>
        <w:t> </w:t>
      </w:r>
      <w:r>
        <w:rPr>
          <w:sz w:val="24"/>
        </w:rPr>
        <w:t>e</w:t>
      </w:r>
      <w:r>
        <w:rPr>
          <w:spacing w:val="31"/>
          <w:sz w:val="24"/>
        </w:rPr>
        <w:t> </w:t>
      </w:r>
      <w:r>
        <w:rPr>
          <w:sz w:val="24"/>
        </w:rPr>
        <w:t>a</w:t>
      </w:r>
    </w:p>
    <w:p>
      <w:pPr>
        <w:spacing w:after="0" w:line="240" w:lineRule="auto"/>
        <w:jc w:val="left"/>
        <w:rPr>
          <w:sz w:val="24"/>
        </w:rPr>
        <w:sectPr>
          <w:pgSz w:w="11910" w:h="16840"/>
          <w:pgMar w:header="360" w:footer="980" w:top="1320" w:bottom="1200" w:left="620" w:right="520"/>
        </w:sectPr>
      </w:pPr>
    </w:p>
    <w:p>
      <w:pPr>
        <w:pStyle w:val="BodyText"/>
        <w:rPr>
          <w:sz w:val="20"/>
        </w:rPr>
      </w:pPr>
    </w:p>
    <w:p>
      <w:pPr>
        <w:pStyle w:val="BodyText"/>
        <w:spacing w:before="1"/>
        <w:rPr>
          <w:sz w:val="17"/>
        </w:rPr>
      </w:pPr>
    </w:p>
    <w:p>
      <w:pPr>
        <w:pStyle w:val="BodyText"/>
        <w:spacing w:line="360" w:lineRule="auto" w:before="93"/>
        <w:ind w:left="1650" w:right="304"/>
        <w:jc w:val="both"/>
      </w:pPr>
      <w:r>
        <w:rPr/>
        <w:t>observação inicial da criança pela equipe de apoio multiprofissional (psicologia, assistente social, pedagogia e/ou técnico de enfermagem. Essa equipe repassará as</w:t>
      </w:r>
      <w:r>
        <w:rPr>
          <w:spacing w:val="-13"/>
        </w:rPr>
        <w:t> </w:t>
      </w:r>
      <w:r>
        <w:rPr/>
        <w:t>informações,</w:t>
      </w:r>
      <w:r>
        <w:rPr>
          <w:spacing w:val="-13"/>
        </w:rPr>
        <w:t> </w:t>
      </w:r>
      <w:r>
        <w:rPr/>
        <w:t>por</w:t>
      </w:r>
      <w:r>
        <w:rPr>
          <w:spacing w:val="-15"/>
        </w:rPr>
        <w:t> </w:t>
      </w:r>
      <w:r>
        <w:rPr/>
        <w:t>meio</w:t>
      </w:r>
      <w:r>
        <w:rPr>
          <w:spacing w:val="-12"/>
        </w:rPr>
        <w:t> </w:t>
      </w:r>
      <w:r>
        <w:rPr/>
        <w:t>de</w:t>
      </w:r>
      <w:r>
        <w:rPr>
          <w:spacing w:val="-11"/>
        </w:rPr>
        <w:t> </w:t>
      </w:r>
      <w:r>
        <w:rPr/>
        <w:t>estudo</w:t>
      </w:r>
      <w:r>
        <w:rPr>
          <w:spacing w:val="-11"/>
        </w:rPr>
        <w:t> </w:t>
      </w:r>
      <w:r>
        <w:rPr/>
        <w:t>de</w:t>
      </w:r>
      <w:r>
        <w:rPr>
          <w:spacing w:val="-12"/>
        </w:rPr>
        <w:t> </w:t>
      </w:r>
      <w:r>
        <w:rPr/>
        <w:t>caso,</w:t>
      </w:r>
      <w:r>
        <w:rPr>
          <w:spacing w:val="-13"/>
        </w:rPr>
        <w:t> </w:t>
      </w:r>
      <w:r>
        <w:rPr/>
        <w:t>para</w:t>
      </w:r>
      <w:r>
        <w:rPr>
          <w:spacing w:val="-11"/>
        </w:rPr>
        <w:t> </w:t>
      </w:r>
      <w:r>
        <w:rPr/>
        <w:t>os</w:t>
      </w:r>
      <w:r>
        <w:rPr>
          <w:spacing w:val="-14"/>
        </w:rPr>
        <w:t> </w:t>
      </w:r>
      <w:r>
        <w:rPr/>
        <w:t>profissionais</w:t>
      </w:r>
      <w:r>
        <w:rPr>
          <w:spacing w:val="-13"/>
        </w:rPr>
        <w:t> </w:t>
      </w:r>
      <w:r>
        <w:rPr/>
        <w:t>que</w:t>
      </w:r>
      <w:r>
        <w:rPr>
          <w:spacing w:val="-11"/>
        </w:rPr>
        <w:t> </w:t>
      </w:r>
      <w:r>
        <w:rPr/>
        <w:t>a</w:t>
      </w:r>
      <w:r>
        <w:rPr>
          <w:spacing w:val="-13"/>
        </w:rPr>
        <w:t> </w:t>
      </w:r>
      <w:r>
        <w:rPr/>
        <w:t>atenderão.</w:t>
      </w:r>
    </w:p>
    <w:p>
      <w:pPr>
        <w:pStyle w:val="ListParagraph"/>
        <w:numPr>
          <w:ilvl w:val="0"/>
          <w:numId w:val="27"/>
        </w:numPr>
        <w:tabs>
          <w:tab w:pos="1987" w:val="left" w:leader="none"/>
        </w:tabs>
        <w:spacing w:line="360" w:lineRule="auto" w:before="0" w:after="0"/>
        <w:ind w:left="1650" w:right="302" w:firstLine="0"/>
        <w:jc w:val="both"/>
        <w:rPr>
          <w:sz w:val="24"/>
        </w:rPr>
      </w:pPr>
      <w:r>
        <w:rPr>
          <w:b/>
          <w:sz w:val="24"/>
        </w:rPr>
        <w:t>Estudo de caso inicial: </w:t>
      </w:r>
      <w:r>
        <w:rPr>
          <w:sz w:val="24"/>
        </w:rPr>
        <w:t>Executado pela equipe multiprofissional, no ingresso da criança, tem como objetivo conhecer o caso. Estudo minucioso do prontuário é efetuado,</w:t>
      </w:r>
      <w:r>
        <w:rPr>
          <w:spacing w:val="-17"/>
          <w:sz w:val="24"/>
        </w:rPr>
        <w:t> </w:t>
      </w:r>
      <w:r>
        <w:rPr>
          <w:sz w:val="24"/>
        </w:rPr>
        <w:t>com</w:t>
      </w:r>
      <w:r>
        <w:rPr>
          <w:spacing w:val="-18"/>
          <w:sz w:val="24"/>
        </w:rPr>
        <w:t> </w:t>
      </w:r>
      <w:r>
        <w:rPr>
          <w:sz w:val="24"/>
        </w:rPr>
        <w:t>troca</w:t>
      </w:r>
      <w:r>
        <w:rPr>
          <w:spacing w:val="-17"/>
          <w:sz w:val="24"/>
        </w:rPr>
        <w:t> </w:t>
      </w:r>
      <w:r>
        <w:rPr>
          <w:sz w:val="24"/>
        </w:rPr>
        <w:t>de</w:t>
      </w:r>
      <w:r>
        <w:rPr>
          <w:spacing w:val="-19"/>
          <w:sz w:val="24"/>
        </w:rPr>
        <w:t> </w:t>
      </w:r>
      <w:r>
        <w:rPr>
          <w:sz w:val="24"/>
        </w:rPr>
        <w:t>informações</w:t>
      </w:r>
      <w:r>
        <w:rPr>
          <w:spacing w:val="-19"/>
          <w:sz w:val="24"/>
        </w:rPr>
        <w:t> </w:t>
      </w:r>
      <w:r>
        <w:rPr>
          <w:sz w:val="24"/>
        </w:rPr>
        <w:t>entre</w:t>
      </w:r>
      <w:r>
        <w:rPr>
          <w:spacing w:val="-19"/>
          <w:sz w:val="24"/>
        </w:rPr>
        <w:t> </w:t>
      </w:r>
      <w:r>
        <w:rPr>
          <w:sz w:val="24"/>
        </w:rPr>
        <w:t>os</w:t>
      </w:r>
      <w:r>
        <w:rPr>
          <w:spacing w:val="-20"/>
          <w:sz w:val="24"/>
        </w:rPr>
        <w:t> </w:t>
      </w:r>
      <w:r>
        <w:rPr>
          <w:sz w:val="24"/>
        </w:rPr>
        <w:t>profissionais</w:t>
      </w:r>
      <w:r>
        <w:rPr>
          <w:spacing w:val="-17"/>
          <w:sz w:val="24"/>
        </w:rPr>
        <w:t> </w:t>
      </w:r>
      <w:r>
        <w:rPr>
          <w:sz w:val="24"/>
        </w:rPr>
        <w:t>que</w:t>
      </w:r>
      <w:r>
        <w:rPr>
          <w:spacing w:val="-19"/>
          <w:sz w:val="24"/>
        </w:rPr>
        <w:t> </w:t>
      </w:r>
      <w:r>
        <w:rPr>
          <w:sz w:val="24"/>
        </w:rPr>
        <w:t>realizaram</w:t>
      </w:r>
      <w:r>
        <w:rPr>
          <w:spacing w:val="-18"/>
          <w:sz w:val="24"/>
        </w:rPr>
        <w:t> </w:t>
      </w:r>
      <w:r>
        <w:rPr>
          <w:sz w:val="24"/>
        </w:rPr>
        <w:t>a</w:t>
      </w:r>
      <w:r>
        <w:rPr>
          <w:spacing w:val="-17"/>
          <w:sz w:val="24"/>
        </w:rPr>
        <w:t> </w:t>
      </w:r>
      <w:r>
        <w:rPr>
          <w:sz w:val="24"/>
        </w:rPr>
        <w:t>acolhida inicial e os que atenderão a criança.</w:t>
      </w:r>
    </w:p>
    <w:p>
      <w:pPr>
        <w:pStyle w:val="ListParagraph"/>
        <w:numPr>
          <w:ilvl w:val="0"/>
          <w:numId w:val="27"/>
        </w:numPr>
        <w:tabs>
          <w:tab w:pos="1987" w:val="left" w:leader="none"/>
        </w:tabs>
        <w:spacing w:line="360" w:lineRule="auto" w:before="0" w:after="0"/>
        <w:ind w:left="1650" w:right="298" w:firstLine="0"/>
        <w:jc w:val="both"/>
        <w:rPr>
          <w:sz w:val="24"/>
        </w:rPr>
      </w:pPr>
      <w:r>
        <w:rPr>
          <w:b/>
          <w:sz w:val="24"/>
        </w:rPr>
        <w:t>Acolhida</w:t>
      </w:r>
      <w:r>
        <w:rPr>
          <w:b/>
          <w:spacing w:val="-16"/>
          <w:sz w:val="24"/>
        </w:rPr>
        <w:t> </w:t>
      </w:r>
      <w:r>
        <w:rPr>
          <w:b/>
          <w:sz w:val="24"/>
        </w:rPr>
        <w:t>da</w:t>
      </w:r>
      <w:r>
        <w:rPr>
          <w:b/>
          <w:spacing w:val="-16"/>
          <w:sz w:val="24"/>
        </w:rPr>
        <w:t> </w:t>
      </w:r>
      <w:r>
        <w:rPr>
          <w:b/>
          <w:sz w:val="24"/>
        </w:rPr>
        <w:t>equipe</w:t>
      </w:r>
      <w:r>
        <w:rPr>
          <w:b/>
          <w:spacing w:val="-17"/>
          <w:sz w:val="24"/>
        </w:rPr>
        <w:t> </w:t>
      </w:r>
      <w:r>
        <w:rPr>
          <w:b/>
          <w:sz w:val="24"/>
        </w:rPr>
        <w:t>de</w:t>
      </w:r>
      <w:r>
        <w:rPr>
          <w:b/>
          <w:spacing w:val="-16"/>
          <w:sz w:val="24"/>
        </w:rPr>
        <w:t> </w:t>
      </w:r>
      <w:r>
        <w:rPr>
          <w:b/>
          <w:sz w:val="24"/>
        </w:rPr>
        <w:t>atendimento:</w:t>
      </w:r>
      <w:r>
        <w:rPr>
          <w:b/>
          <w:spacing w:val="-12"/>
          <w:sz w:val="24"/>
        </w:rPr>
        <w:t> </w:t>
      </w:r>
      <w:r>
        <w:rPr>
          <w:sz w:val="24"/>
        </w:rPr>
        <w:t>Momento</w:t>
      </w:r>
      <w:r>
        <w:rPr>
          <w:spacing w:val="-15"/>
          <w:sz w:val="24"/>
        </w:rPr>
        <w:t> </w:t>
      </w:r>
      <w:r>
        <w:rPr>
          <w:sz w:val="24"/>
        </w:rPr>
        <w:t>destinado</w:t>
      </w:r>
      <w:r>
        <w:rPr>
          <w:spacing w:val="-19"/>
          <w:sz w:val="24"/>
        </w:rPr>
        <w:t> </w:t>
      </w:r>
      <w:r>
        <w:rPr>
          <w:sz w:val="24"/>
        </w:rPr>
        <w:t>aos</w:t>
      </w:r>
      <w:r>
        <w:rPr>
          <w:spacing w:val="-19"/>
          <w:sz w:val="24"/>
        </w:rPr>
        <w:t> </w:t>
      </w:r>
      <w:r>
        <w:rPr>
          <w:sz w:val="24"/>
        </w:rPr>
        <w:t>profissionais</w:t>
      </w:r>
      <w:r>
        <w:rPr>
          <w:spacing w:val="-17"/>
          <w:sz w:val="24"/>
        </w:rPr>
        <w:t> </w:t>
      </w:r>
      <w:r>
        <w:rPr>
          <w:sz w:val="24"/>
        </w:rPr>
        <w:t>dos serviços específicos (fonoaudiologia, fisioterapia/psicomotricidade e estimulação cognitiva) e equipe suplementar (quando houver) para conhecer a criança e seus pais/responsáveis</w:t>
      </w:r>
      <w:r>
        <w:rPr>
          <w:spacing w:val="-17"/>
          <w:sz w:val="24"/>
        </w:rPr>
        <w:t> </w:t>
      </w:r>
      <w:r>
        <w:rPr>
          <w:sz w:val="24"/>
        </w:rPr>
        <w:t>após</w:t>
      </w:r>
      <w:r>
        <w:rPr>
          <w:spacing w:val="-16"/>
          <w:sz w:val="24"/>
        </w:rPr>
        <w:t> </w:t>
      </w:r>
      <w:r>
        <w:rPr>
          <w:sz w:val="24"/>
        </w:rPr>
        <w:t>o</w:t>
      </w:r>
      <w:r>
        <w:rPr>
          <w:spacing w:val="-16"/>
          <w:sz w:val="24"/>
        </w:rPr>
        <w:t> </w:t>
      </w:r>
      <w:r>
        <w:rPr>
          <w:sz w:val="24"/>
        </w:rPr>
        <w:t>estudo</w:t>
      </w:r>
      <w:r>
        <w:rPr>
          <w:spacing w:val="-16"/>
          <w:sz w:val="24"/>
        </w:rPr>
        <w:t> </w:t>
      </w:r>
      <w:r>
        <w:rPr>
          <w:sz w:val="24"/>
        </w:rPr>
        <w:t>de</w:t>
      </w:r>
      <w:r>
        <w:rPr>
          <w:spacing w:val="-16"/>
          <w:sz w:val="24"/>
        </w:rPr>
        <w:t> </w:t>
      </w:r>
      <w:r>
        <w:rPr>
          <w:sz w:val="24"/>
        </w:rPr>
        <w:t>caso</w:t>
      </w:r>
      <w:r>
        <w:rPr>
          <w:spacing w:val="-16"/>
          <w:sz w:val="24"/>
        </w:rPr>
        <w:t> </w:t>
      </w:r>
      <w:r>
        <w:rPr>
          <w:sz w:val="24"/>
        </w:rPr>
        <w:t>inicial.</w:t>
      </w:r>
      <w:r>
        <w:rPr>
          <w:spacing w:val="-15"/>
          <w:sz w:val="24"/>
        </w:rPr>
        <w:t> </w:t>
      </w:r>
      <w:r>
        <w:rPr>
          <w:sz w:val="24"/>
        </w:rPr>
        <w:t>Nessa</w:t>
      </w:r>
      <w:r>
        <w:rPr>
          <w:spacing w:val="-15"/>
          <w:sz w:val="24"/>
        </w:rPr>
        <w:t> </w:t>
      </w:r>
      <w:r>
        <w:rPr>
          <w:sz w:val="24"/>
        </w:rPr>
        <w:t>hora,</w:t>
      </w:r>
      <w:r>
        <w:rPr>
          <w:spacing w:val="-16"/>
          <w:sz w:val="24"/>
        </w:rPr>
        <w:t> </w:t>
      </w:r>
      <w:r>
        <w:rPr>
          <w:sz w:val="24"/>
        </w:rPr>
        <w:t>apresenta-se</w:t>
      </w:r>
      <w:r>
        <w:rPr>
          <w:spacing w:val="-16"/>
          <w:sz w:val="24"/>
        </w:rPr>
        <w:t> </w:t>
      </w:r>
      <w:r>
        <w:rPr>
          <w:sz w:val="24"/>
        </w:rPr>
        <w:t>o</w:t>
      </w:r>
      <w:r>
        <w:rPr>
          <w:spacing w:val="-16"/>
          <w:sz w:val="24"/>
        </w:rPr>
        <w:t> </w:t>
      </w:r>
      <w:r>
        <w:rPr>
          <w:sz w:val="24"/>
        </w:rPr>
        <w:t>centro, seu</w:t>
      </w:r>
      <w:r>
        <w:rPr>
          <w:spacing w:val="-17"/>
          <w:sz w:val="24"/>
        </w:rPr>
        <w:t> </w:t>
      </w:r>
      <w:r>
        <w:rPr>
          <w:sz w:val="24"/>
        </w:rPr>
        <w:t>funcionamento,</w:t>
      </w:r>
      <w:r>
        <w:rPr>
          <w:spacing w:val="-16"/>
          <w:sz w:val="24"/>
        </w:rPr>
        <w:t> </w:t>
      </w:r>
      <w:r>
        <w:rPr>
          <w:sz w:val="24"/>
        </w:rPr>
        <w:t>definem-se</w:t>
      </w:r>
      <w:r>
        <w:rPr>
          <w:spacing w:val="-13"/>
          <w:sz w:val="24"/>
        </w:rPr>
        <w:t> </w:t>
      </w:r>
      <w:r>
        <w:rPr>
          <w:sz w:val="24"/>
        </w:rPr>
        <w:t>os</w:t>
      </w:r>
      <w:r>
        <w:rPr>
          <w:spacing w:val="-17"/>
          <w:sz w:val="24"/>
        </w:rPr>
        <w:t> </w:t>
      </w:r>
      <w:r>
        <w:rPr>
          <w:sz w:val="24"/>
        </w:rPr>
        <w:t>horários</w:t>
      </w:r>
      <w:r>
        <w:rPr>
          <w:spacing w:val="-14"/>
          <w:sz w:val="24"/>
        </w:rPr>
        <w:t> </w:t>
      </w:r>
      <w:r>
        <w:rPr>
          <w:sz w:val="24"/>
        </w:rPr>
        <w:t>de</w:t>
      </w:r>
      <w:r>
        <w:rPr>
          <w:spacing w:val="-13"/>
          <w:sz w:val="24"/>
        </w:rPr>
        <w:t> </w:t>
      </w:r>
      <w:r>
        <w:rPr>
          <w:sz w:val="24"/>
        </w:rPr>
        <w:t>atendimento</w:t>
      </w:r>
      <w:r>
        <w:rPr>
          <w:spacing w:val="-16"/>
          <w:sz w:val="24"/>
        </w:rPr>
        <w:t> </w:t>
      </w:r>
      <w:r>
        <w:rPr>
          <w:sz w:val="24"/>
        </w:rPr>
        <w:t>e</w:t>
      </w:r>
      <w:r>
        <w:rPr>
          <w:spacing w:val="-15"/>
          <w:sz w:val="24"/>
        </w:rPr>
        <w:t> </w:t>
      </w:r>
      <w:r>
        <w:rPr>
          <w:sz w:val="24"/>
        </w:rPr>
        <w:t>são</w:t>
      </w:r>
      <w:r>
        <w:rPr>
          <w:spacing w:val="-15"/>
          <w:sz w:val="24"/>
        </w:rPr>
        <w:t> </w:t>
      </w:r>
      <w:r>
        <w:rPr>
          <w:sz w:val="24"/>
        </w:rPr>
        <w:t>repassadas</w:t>
      </w:r>
      <w:r>
        <w:rPr>
          <w:spacing w:val="-16"/>
          <w:sz w:val="24"/>
        </w:rPr>
        <w:t> </w:t>
      </w:r>
      <w:r>
        <w:rPr>
          <w:sz w:val="24"/>
        </w:rPr>
        <w:t>todas as orientações que se fizerem</w:t>
      </w:r>
      <w:r>
        <w:rPr>
          <w:spacing w:val="-5"/>
          <w:sz w:val="24"/>
        </w:rPr>
        <w:t> </w:t>
      </w:r>
      <w:r>
        <w:rPr>
          <w:sz w:val="24"/>
        </w:rPr>
        <w:t>necessárias.</w:t>
      </w:r>
    </w:p>
    <w:p>
      <w:pPr>
        <w:pStyle w:val="ListParagraph"/>
        <w:numPr>
          <w:ilvl w:val="0"/>
          <w:numId w:val="27"/>
        </w:numPr>
        <w:tabs>
          <w:tab w:pos="1987" w:val="left" w:leader="none"/>
        </w:tabs>
        <w:spacing w:line="360" w:lineRule="auto" w:before="0" w:after="0"/>
        <w:ind w:left="1650" w:right="304" w:firstLine="0"/>
        <w:jc w:val="both"/>
        <w:rPr>
          <w:sz w:val="24"/>
        </w:rPr>
      </w:pPr>
      <w:r>
        <w:rPr>
          <w:b/>
          <w:sz w:val="24"/>
        </w:rPr>
        <w:t>Estudo de caso processual: </w:t>
      </w:r>
      <w:r>
        <w:rPr>
          <w:sz w:val="24"/>
        </w:rPr>
        <w:t>Ocorre após algumas sessões de atendimento e tem como objetivo a elaboração do Projeto Terapêutico Singular (PTS). Deve ser realizado sempre que houver demanda para atualizar ou modificar os objetivos propostos.</w:t>
      </w:r>
    </w:p>
    <w:p>
      <w:pPr>
        <w:pStyle w:val="ListParagraph"/>
        <w:numPr>
          <w:ilvl w:val="0"/>
          <w:numId w:val="27"/>
        </w:numPr>
        <w:tabs>
          <w:tab w:pos="1987" w:val="left" w:leader="none"/>
        </w:tabs>
        <w:spacing w:line="360" w:lineRule="auto" w:before="22" w:after="0"/>
        <w:ind w:left="1650" w:right="301" w:firstLine="0"/>
        <w:jc w:val="both"/>
        <w:rPr>
          <w:sz w:val="24"/>
        </w:rPr>
      </w:pPr>
      <w:r>
        <w:rPr>
          <w:b/>
          <w:sz w:val="24"/>
        </w:rPr>
        <w:t>Projeto Terapêutico Singular (PTS): </w:t>
      </w:r>
      <w:r>
        <w:rPr>
          <w:sz w:val="24"/>
        </w:rPr>
        <w:t>Principal instrumento de trabalho das equipes multiprofissionais, pois possibilita a participação, a reinserção e a construção de autonomia e da cidadania para o educando e seus familiares. Sua elaboração deve acontecer, preferencialmente, com a participação dos profissionais e da família, todos envolvidos num processo de corresponsabilização e gestão integrada do processo de</w:t>
      </w:r>
      <w:r>
        <w:rPr>
          <w:spacing w:val="-7"/>
          <w:sz w:val="24"/>
        </w:rPr>
        <w:t> </w:t>
      </w:r>
      <w:r>
        <w:rPr>
          <w:sz w:val="24"/>
        </w:rPr>
        <w:t>estimulação.</w:t>
      </w:r>
    </w:p>
    <w:p>
      <w:pPr>
        <w:pStyle w:val="ListParagraph"/>
        <w:numPr>
          <w:ilvl w:val="0"/>
          <w:numId w:val="27"/>
        </w:numPr>
        <w:tabs>
          <w:tab w:pos="1987" w:val="left" w:leader="none"/>
        </w:tabs>
        <w:spacing w:line="360" w:lineRule="auto" w:before="7" w:after="0"/>
        <w:ind w:left="1650" w:right="302" w:firstLine="0"/>
        <w:jc w:val="both"/>
        <w:rPr>
          <w:sz w:val="24"/>
        </w:rPr>
      </w:pPr>
      <w:r>
        <w:rPr>
          <w:b/>
          <w:sz w:val="24"/>
        </w:rPr>
        <w:t>Registro</w:t>
      </w:r>
      <w:r>
        <w:rPr>
          <w:b/>
          <w:spacing w:val="-16"/>
          <w:sz w:val="24"/>
        </w:rPr>
        <w:t> </w:t>
      </w:r>
      <w:r>
        <w:rPr>
          <w:b/>
          <w:sz w:val="24"/>
        </w:rPr>
        <w:t>dos</w:t>
      </w:r>
      <w:r>
        <w:rPr>
          <w:b/>
          <w:spacing w:val="-16"/>
          <w:sz w:val="24"/>
        </w:rPr>
        <w:t> </w:t>
      </w:r>
      <w:r>
        <w:rPr>
          <w:b/>
          <w:sz w:val="24"/>
        </w:rPr>
        <w:t>prontuários:</w:t>
      </w:r>
      <w:r>
        <w:rPr>
          <w:b/>
          <w:spacing w:val="-16"/>
          <w:sz w:val="24"/>
        </w:rPr>
        <w:t> </w:t>
      </w:r>
      <w:r>
        <w:rPr>
          <w:sz w:val="24"/>
        </w:rPr>
        <w:t>Todos</w:t>
      </w:r>
      <w:r>
        <w:rPr>
          <w:spacing w:val="-19"/>
          <w:sz w:val="24"/>
        </w:rPr>
        <w:t> </w:t>
      </w:r>
      <w:r>
        <w:rPr>
          <w:sz w:val="24"/>
        </w:rPr>
        <w:t>os</w:t>
      </w:r>
      <w:r>
        <w:rPr>
          <w:spacing w:val="-15"/>
          <w:sz w:val="24"/>
        </w:rPr>
        <w:t> </w:t>
      </w:r>
      <w:r>
        <w:rPr>
          <w:sz w:val="24"/>
        </w:rPr>
        <w:t>procedimentos</w:t>
      </w:r>
      <w:r>
        <w:rPr>
          <w:spacing w:val="-16"/>
          <w:sz w:val="24"/>
        </w:rPr>
        <w:t> </w:t>
      </w:r>
      <w:r>
        <w:rPr>
          <w:sz w:val="24"/>
        </w:rPr>
        <w:t>realizados</w:t>
      </w:r>
      <w:r>
        <w:rPr>
          <w:spacing w:val="-16"/>
          <w:sz w:val="24"/>
        </w:rPr>
        <w:t> </w:t>
      </w:r>
      <w:r>
        <w:rPr>
          <w:sz w:val="24"/>
        </w:rPr>
        <w:t>com</w:t>
      </w:r>
      <w:r>
        <w:rPr>
          <w:spacing w:val="-17"/>
          <w:sz w:val="24"/>
        </w:rPr>
        <w:t> </w:t>
      </w:r>
      <w:r>
        <w:rPr>
          <w:sz w:val="24"/>
        </w:rPr>
        <w:t>as</w:t>
      </w:r>
      <w:r>
        <w:rPr>
          <w:spacing w:val="-18"/>
          <w:sz w:val="24"/>
        </w:rPr>
        <w:t> </w:t>
      </w:r>
      <w:r>
        <w:rPr>
          <w:sz w:val="24"/>
        </w:rPr>
        <w:t>famílias, assessorias escolares, visitas domiciliares, relatórios, encaminhamentos, solicitações,</w:t>
      </w:r>
      <w:r>
        <w:rPr>
          <w:spacing w:val="-5"/>
          <w:sz w:val="24"/>
        </w:rPr>
        <w:t> </w:t>
      </w:r>
      <w:r>
        <w:rPr>
          <w:sz w:val="24"/>
        </w:rPr>
        <w:t>contatos</w:t>
      </w:r>
      <w:r>
        <w:rPr>
          <w:spacing w:val="-8"/>
          <w:sz w:val="24"/>
        </w:rPr>
        <w:t> </w:t>
      </w:r>
      <w:r>
        <w:rPr>
          <w:sz w:val="24"/>
        </w:rPr>
        <w:t>telefônicos,</w:t>
      </w:r>
      <w:r>
        <w:rPr>
          <w:spacing w:val="-4"/>
          <w:sz w:val="24"/>
        </w:rPr>
        <w:t> </w:t>
      </w:r>
      <w:r>
        <w:rPr>
          <w:sz w:val="24"/>
        </w:rPr>
        <w:t>atestados</w:t>
      </w:r>
      <w:r>
        <w:rPr>
          <w:spacing w:val="-8"/>
          <w:sz w:val="24"/>
        </w:rPr>
        <w:t> </w:t>
      </w:r>
      <w:r>
        <w:rPr>
          <w:sz w:val="24"/>
        </w:rPr>
        <w:t>e</w:t>
      </w:r>
      <w:r>
        <w:rPr>
          <w:spacing w:val="-6"/>
          <w:sz w:val="24"/>
        </w:rPr>
        <w:t> </w:t>
      </w:r>
      <w:r>
        <w:rPr>
          <w:sz w:val="24"/>
        </w:rPr>
        <w:t>declarações</w:t>
      </w:r>
      <w:r>
        <w:rPr>
          <w:spacing w:val="-8"/>
          <w:sz w:val="24"/>
        </w:rPr>
        <w:t> </w:t>
      </w:r>
      <w:r>
        <w:rPr>
          <w:sz w:val="24"/>
        </w:rPr>
        <w:t>médicas</w:t>
      </w:r>
      <w:r>
        <w:rPr>
          <w:spacing w:val="-7"/>
          <w:sz w:val="24"/>
        </w:rPr>
        <w:t> </w:t>
      </w:r>
      <w:r>
        <w:rPr>
          <w:sz w:val="24"/>
        </w:rPr>
        <w:t>e</w:t>
      </w:r>
      <w:r>
        <w:rPr>
          <w:spacing w:val="-5"/>
          <w:sz w:val="24"/>
        </w:rPr>
        <w:t> </w:t>
      </w:r>
      <w:r>
        <w:rPr>
          <w:sz w:val="24"/>
        </w:rPr>
        <w:t>terapêuticas, entre outros, devem ter uma cópia anexada ao prontuário da criança. Esses documentos e registros norteiam o processo no programa de estimulação precoce e amparam a instituição e os profissionais de questionamentos que, porventura, venham a</w:t>
      </w:r>
      <w:r>
        <w:rPr>
          <w:spacing w:val="-2"/>
          <w:sz w:val="24"/>
        </w:rPr>
        <w:t> </w:t>
      </w:r>
      <w:r>
        <w:rPr>
          <w:sz w:val="24"/>
        </w:rPr>
        <w:t>acontecer.</w:t>
      </w:r>
    </w:p>
    <w:p>
      <w:pPr>
        <w:pStyle w:val="ListParagraph"/>
        <w:numPr>
          <w:ilvl w:val="0"/>
          <w:numId w:val="27"/>
        </w:numPr>
        <w:tabs>
          <w:tab w:pos="1987" w:val="left" w:leader="none"/>
        </w:tabs>
        <w:spacing w:line="360" w:lineRule="auto" w:before="48" w:after="0"/>
        <w:ind w:left="1650" w:right="301" w:firstLine="0"/>
        <w:jc w:val="both"/>
        <w:rPr>
          <w:sz w:val="24"/>
        </w:rPr>
      </w:pPr>
      <w:r>
        <w:rPr>
          <w:b/>
          <w:sz w:val="24"/>
        </w:rPr>
        <w:t>Registro no Instrumento de Acompanhamento e Avaliação (Guia Portage de Educação Pré-escolar): </w:t>
      </w:r>
      <w:r>
        <w:rPr>
          <w:sz w:val="24"/>
        </w:rPr>
        <w:t>o preenchimento do gráfico individual deve ser atualizado frequentemente. Esse preenchimento deve ser subsequente</w:t>
      </w:r>
      <w:r>
        <w:rPr>
          <w:spacing w:val="52"/>
          <w:sz w:val="24"/>
        </w:rPr>
        <w:t> </w:t>
      </w:r>
      <w:r>
        <w:rPr>
          <w:sz w:val="24"/>
        </w:rPr>
        <w:t>e</w:t>
      </w:r>
    </w:p>
    <w:p>
      <w:pPr>
        <w:spacing w:after="0" w:line="360" w:lineRule="auto"/>
        <w:jc w:val="both"/>
        <w:rPr>
          <w:sz w:val="24"/>
        </w:rPr>
        <w:sectPr>
          <w:pgSz w:w="11910" w:h="16840"/>
          <w:pgMar w:header="360" w:footer="980" w:top="1320" w:bottom="1200" w:left="620" w:right="520"/>
        </w:sectPr>
      </w:pPr>
    </w:p>
    <w:p>
      <w:pPr>
        <w:pStyle w:val="BodyText"/>
        <w:rPr>
          <w:sz w:val="20"/>
        </w:rPr>
      </w:pPr>
    </w:p>
    <w:p>
      <w:pPr>
        <w:pStyle w:val="BodyText"/>
        <w:spacing w:before="1"/>
        <w:rPr>
          <w:sz w:val="17"/>
        </w:rPr>
      </w:pPr>
    </w:p>
    <w:p>
      <w:pPr>
        <w:pStyle w:val="BodyText"/>
        <w:spacing w:line="360" w:lineRule="auto" w:before="93"/>
        <w:ind w:left="1650" w:right="302"/>
        <w:jc w:val="both"/>
      </w:pPr>
      <w:r>
        <w:rPr/>
        <w:t>acompanhar os anos em que a criança permanecer em intervenção, mesmo matriculada em outros programas. Ao final do processo no programa de Estimulação Precoce (quando completar 6 anos), o Guia Portage, assim como o gráfico</w:t>
      </w:r>
      <w:r>
        <w:rPr>
          <w:spacing w:val="-11"/>
        </w:rPr>
        <w:t> </w:t>
      </w:r>
      <w:r>
        <w:rPr/>
        <w:t>atualizado,</w:t>
      </w:r>
      <w:r>
        <w:rPr>
          <w:spacing w:val="-10"/>
        </w:rPr>
        <w:t> </w:t>
      </w:r>
      <w:r>
        <w:rPr/>
        <w:t>deverá</w:t>
      </w:r>
      <w:r>
        <w:rPr>
          <w:spacing w:val="-8"/>
        </w:rPr>
        <w:t> </w:t>
      </w:r>
      <w:r>
        <w:rPr/>
        <w:t>ser</w:t>
      </w:r>
      <w:r>
        <w:rPr>
          <w:spacing w:val="-9"/>
        </w:rPr>
        <w:t> </w:t>
      </w:r>
      <w:r>
        <w:rPr/>
        <w:t>anexado</w:t>
      </w:r>
      <w:r>
        <w:rPr>
          <w:spacing w:val="-9"/>
        </w:rPr>
        <w:t> </w:t>
      </w:r>
      <w:r>
        <w:rPr/>
        <w:t>no</w:t>
      </w:r>
      <w:r>
        <w:rPr>
          <w:spacing w:val="-10"/>
        </w:rPr>
        <w:t> </w:t>
      </w:r>
      <w:r>
        <w:rPr/>
        <w:t>prontuário,</w:t>
      </w:r>
      <w:r>
        <w:rPr>
          <w:spacing w:val="-10"/>
        </w:rPr>
        <w:t> </w:t>
      </w:r>
      <w:r>
        <w:rPr/>
        <w:t>acompanhado</w:t>
      </w:r>
      <w:r>
        <w:rPr>
          <w:spacing w:val="-7"/>
        </w:rPr>
        <w:t> </w:t>
      </w:r>
      <w:r>
        <w:rPr/>
        <w:t>do</w:t>
      </w:r>
      <w:r>
        <w:rPr>
          <w:spacing w:val="-10"/>
        </w:rPr>
        <w:t> </w:t>
      </w:r>
      <w:r>
        <w:rPr/>
        <w:t>relatório</w:t>
      </w:r>
      <w:r>
        <w:rPr>
          <w:spacing w:val="-12"/>
        </w:rPr>
        <w:t> </w:t>
      </w:r>
      <w:r>
        <w:rPr/>
        <w:t>de desligamento. Uma cópia desses documentos deverá ser entregue à família para facilitar os encaminhamentos</w:t>
      </w:r>
      <w:r>
        <w:rPr>
          <w:spacing w:val="-3"/>
        </w:rPr>
        <w:t> </w:t>
      </w:r>
      <w:r>
        <w:rPr/>
        <w:t>orientados.</w:t>
      </w:r>
    </w:p>
    <w:p>
      <w:pPr>
        <w:pStyle w:val="ListParagraph"/>
        <w:numPr>
          <w:ilvl w:val="0"/>
          <w:numId w:val="27"/>
        </w:numPr>
        <w:tabs>
          <w:tab w:pos="1987" w:val="left" w:leader="none"/>
        </w:tabs>
        <w:spacing w:line="360" w:lineRule="auto" w:before="0" w:after="0"/>
        <w:ind w:left="1650" w:right="192" w:firstLine="0"/>
        <w:jc w:val="both"/>
        <w:rPr>
          <w:sz w:val="24"/>
        </w:rPr>
      </w:pPr>
      <w:r>
        <w:rPr>
          <w:b/>
          <w:sz w:val="24"/>
        </w:rPr>
        <w:t>Intervenção: </w:t>
      </w:r>
      <w:r>
        <w:rPr>
          <w:sz w:val="24"/>
        </w:rPr>
        <w:t>Atendimentos presenciais, realizados pela equipe dos serviços específicos</w:t>
      </w:r>
    </w:p>
    <w:p>
      <w:pPr>
        <w:pStyle w:val="BodyText"/>
        <w:spacing w:line="360" w:lineRule="auto" w:before="22"/>
        <w:ind w:left="1650" w:right="305"/>
        <w:jc w:val="both"/>
      </w:pPr>
      <w:r>
        <w:rPr/>
        <w:t>e</w:t>
      </w:r>
      <w:r>
        <w:rPr>
          <w:spacing w:val="-13"/>
        </w:rPr>
        <w:t> </w:t>
      </w:r>
      <w:r>
        <w:rPr/>
        <w:t>suplementares</w:t>
      </w:r>
      <w:r>
        <w:rPr>
          <w:spacing w:val="-16"/>
        </w:rPr>
        <w:t> </w:t>
      </w:r>
      <w:r>
        <w:rPr/>
        <w:t>de</w:t>
      </w:r>
      <w:r>
        <w:rPr>
          <w:spacing w:val="-17"/>
        </w:rPr>
        <w:t> </w:t>
      </w:r>
      <w:r>
        <w:rPr/>
        <w:t>forma</w:t>
      </w:r>
      <w:r>
        <w:rPr>
          <w:spacing w:val="-15"/>
        </w:rPr>
        <w:t> </w:t>
      </w:r>
      <w:r>
        <w:rPr/>
        <w:t>individualizada</w:t>
      </w:r>
      <w:r>
        <w:rPr>
          <w:spacing w:val="-13"/>
        </w:rPr>
        <w:t> </w:t>
      </w:r>
      <w:r>
        <w:rPr/>
        <w:t>e</w:t>
      </w:r>
      <w:r>
        <w:rPr>
          <w:spacing w:val="-14"/>
        </w:rPr>
        <w:t> </w:t>
      </w:r>
      <w:r>
        <w:rPr/>
        <w:t>sistemática,</w:t>
      </w:r>
      <w:r>
        <w:rPr>
          <w:spacing w:val="-16"/>
        </w:rPr>
        <w:t> </w:t>
      </w:r>
      <w:r>
        <w:rPr/>
        <w:t>em</w:t>
      </w:r>
      <w:r>
        <w:rPr>
          <w:spacing w:val="-12"/>
        </w:rPr>
        <w:t> </w:t>
      </w:r>
      <w:r>
        <w:rPr/>
        <w:t>sessões</w:t>
      </w:r>
      <w:r>
        <w:rPr>
          <w:spacing w:val="-16"/>
        </w:rPr>
        <w:t> </w:t>
      </w:r>
      <w:r>
        <w:rPr/>
        <w:t>de</w:t>
      </w:r>
      <w:r>
        <w:rPr>
          <w:spacing w:val="-15"/>
        </w:rPr>
        <w:t> </w:t>
      </w:r>
      <w:r>
        <w:rPr/>
        <w:t>40</w:t>
      </w:r>
      <w:r>
        <w:rPr>
          <w:spacing w:val="-17"/>
        </w:rPr>
        <w:t> </w:t>
      </w:r>
      <w:r>
        <w:rPr/>
        <w:t>minutos, duas</w:t>
      </w:r>
      <w:r>
        <w:rPr>
          <w:spacing w:val="-17"/>
        </w:rPr>
        <w:t> </w:t>
      </w:r>
      <w:r>
        <w:rPr/>
        <w:t>vezes</w:t>
      </w:r>
      <w:r>
        <w:rPr>
          <w:spacing w:val="-16"/>
        </w:rPr>
        <w:t> </w:t>
      </w:r>
      <w:r>
        <w:rPr/>
        <w:t>por</w:t>
      </w:r>
      <w:r>
        <w:rPr>
          <w:spacing w:val="-18"/>
        </w:rPr>
        <w:t> </w:t>
      </w:r>
      <w:r>
        <w:rPr/>
        <w:t>semana.</w:t>
      </w:r>
      <w:r>
        <w:rPr>
          <w:spacing w:val="-17"/>
        </w:rPr>
        <w:t> </w:t>
      </w:r>
      <w:r>
        <w:rPr/>
        <w:t>Em</w:t>
      </w:r>
      <w:r>
        <w:rPr>
          <w:spacing w:val="-15"/>
        </w:rPr>
        <w:t> </w:t>
      </w:r>
      <w:r>
        <w:rPr/>
        <w:t>casos</w:t>
      </w:r>
      <w:r>
        <w:rPr>
          <w:spacing w:val="-20"/>
        </w:rPr>
        <w:t> </w:t>
      </w:r>
      <w:r>
        <w:rPr/>
        <w:t>definidos</w:t>
      </w:r>
      <w:r>
        <w:rPr>
          <w:spacing w:val="-20"/>
        </w:rPr>
        <w:t> </w:t>
      </w:r>
      <w:r>
        <w:rPr/>
        <w:t>previamente,</w:t>
      </w:r>
      <w:r>
        <w:rPr>
          <w:spacing w:val="-16"/>
        </w:rPr>
        <w:t> </w:t>
      </w:r>
      <w:r>
        <w:rPr/>
        <w:t>pode</w:t>
      </w:r>
      <w:r>
        <w:rPr>
          <w:spacing w:val="-19"/>
        </w:rPr>
        <w:t> </w:t>
      </w:r>
      <w:r>
        <w:rPr/>
        <w:t>ocorrer</w:t>
      </w:r>
      <w:r>
        <w:rPr>
          <w:spacing w:val="-18"/>
        </w:rPr>
        <w:t> </w:t>
      </w:r>
      <w:r>
        <w:rPr/>
        <w:t>intervenção simultânea por dois profissionais de áreas</w:t>
      </w:r>
      <w:r>
        <w:rPr>
          <w:spacing w:val="-14"/>
        </w:rPr>
        <w:t> </w:t>
      </w:r>
      <w:r>
        <w:rPr/>
        <w:t>diferentes.</w:t>
      </w:r>
    </w:p>
    <w:p>
      <w:pPr>
        <w:pStyle w:val="ListParagraph"/>
        <w:numPr>
          <w:ilvl w:val="0"/>
          <w:numId w:val="27"/>
        </w:numPr>
        <w:tabs>
          <w:tab w:pos="1987" w:val="left" w:leader="none"/>
        </w:tabs>
        <w:spacing w:line="360" w:lineRule="auto" w:before="1" w:after="0"/>
        <w:ind w:left="1650" w:right="299" w:firstLine="0"/>
        <w:jc w:val="both"/>
        <w:rPr>
          <w:sz w:val="24"/>
        </w:rPr>
      </w:pPr>
      <w:r>
        <w:rPr>
          <w:b/>
          <w:sz w:val="24"/>
        </w:rPr>
        <w:t>Evolução diária: </w:t>
      </w:r>
      <w:r>
        <w:rPr>
          <w:sz w:val="24"/>
        </w:rPr>
        <w:t>Cada profissional deverá registrar a evolução da criança atendida, contemplando as estratégias utilizadas, os objetivos propostos, a participação</w:t>
      </w:r>
      <w:r>
        <w:rPr>
          <w:spacing w:val="-9"/>
          <w:sz w:val="24"/>
        </w:rPr>
        <w:t> </w:t>
      </w:r>
      <w:r>
        <w:rPr>
          <w:sz w:val="24"/>
        </w:rPr>
        <w:t>e</w:t>
      </w:r>
      <w:r>
        <w:rPr>
          <w:spacing w:val="-8"/>
          <w:sz w:val="24"/>
        </w:rPr>
        <w:t> </w:t>
      </w:r>
      <w:r>
        <w:rPr>
          <w:sz w:val="24"/>
        </w:rPr>
        <w:t>a</w:t>
      </w:r>
      <w:r>
        <w:rPr>
          <w:spacing w:val="-11"/>
          <w:sz w:val="24"/>
        </w:rPr>
        <w:t> </w:t>
      </w:r>
      <w:r>
        <w:rPr>
          <w:sz w:val="24"/>
        </w:rPr>
        <w:t>progressão</w:t>
      </w:r>
      <w:r>
        <w:rPr>
          <w:spacing w:val="-8"/>
          <w:sz w:val="24"/>
        </w:rPr>
        <w:t> </w:t>
      </w:r>
      <w:r>
        <w:rPr>
          <w:sz w:val="24"/>
        </w:rPr>
        <w:t>da</w:t>
      </w:r>
      <w:r>
        <w:rPr>
          <w:spacing w:val="-8"/>
          <w:sz w:val="24"/>
        </w:rPr>
        <w:t> </w:t>
      </w:r>
      <w:r>
        <w:rPr>
          <w:sz w:val="24"/>
        </w:rPr>
        <w:t>criança.</w:t>
      </w:r>
      <w:r>
        <w:rPr>
          <w:spacing w:val="-9"/>
          <w:sz w:val="24"/>
        </w:rPr>
        <w:t> </w:t>
      </w:r>
      <w:r>
        <w:rPr>
          <w:sz w:val="24"/>
        </w:rPr>
        <w:t>Os</w:t>
      </w:r>
      <w:r>
        <w:rPr>
          <w:spacing w:val="-9"/>
          <w:sz w:val="24"/>
        </w:rPr>
        <w:t> </w:t>
      </w:r>
      <w:r>
        <w:rPr>
          <w:sz w:val="24"/>
        </w:rPr>
        <w:t>registros</w:t>
      </w:r>
      <w:r>
        <w:rPr>
          <w:spacing w:val="-9"/>
          <w:sz w:val="24"/>
        </w:rPr>
        <w:t> </w:t>
      </w:r>
      <w:r>
        <w:rPr>
          <w:sz w:val="24"/>
        </w:rPr>
        <w:t>devem</w:t>
      </w:r>
      <w:r>
        <w:rPr>
          <w:spacing w:val="-8"/>
          <w:sz w:val="24"/>
        </w:rPr>
        <w:t> </w:t>
      </w:r>
      <w:r>
        <w:rPr>
          <w:sz w:val="24"/>
        </w:rPr>
        <w:t>ser</w:t>
      </w:r>
      <w:r>
        <w:rPr>
          <w:spacing w:val="-10"/>
          <w:sz w:val="24"/>
        </w:rPr>
        <w:t> </w:t>
      </w:r>
      <w:r>
        <w:rPr>
          <w:sz w:val="24"/>
        </w:rPr>
        <w:t>datados,</w:t>
      </w:r>
      <w:r>
        <w:rPr>
          <w:spacing w:val="-10"/>
          <w:sz w:val="24"/>
        </w:rPr>
        <w:t> </w:t>
      </w:r>
      <w:r>
        <w:rPr>
          <w:sz w:val="24"/>
        </w:rPr>
        <w:t>assinados e arquivados de acordo com a organização da</w:t>
      </w:r>
      <w:r>
        <w:rPr>
          <w:spacing w:val="-5"/>
          <w:sz w:val="24"/>
        </w:rPr>
        <w:t> </w:t>
      </w:r>
      <w:r>
        <w:rPr>
          <w:sz w:val="24"/>
        </w:rPr>
        <w:t>instituição.</w:t>
      </w:r>
    </w:p>
    <w:p>
      <w:pPr>
        <w:pStyle w:val="ListParagraph"/>
        <w:numPr>
          <w:ilvl w:val="0"/>
          <w:numId w:val="27"/>
        </w:numPr>
        <w:tabs>
          <w:tab w:pos="1987" w:val="left" w:leader="none"/>
        </w:tabs>
        <w:spacing w:line="360" w:lineRule="auto" w:before="5" w:after="0"/>
        <w:ind w:left="1650" w:right="298" w:firstLine="0"/>
        <w:jc w:val="both"/>
        <w:rPr>
          <w:sz w:val="24"/>
        </w:rPr>
      </w:pPr>
      <w:r>
        <w:rPr>
          <w:b/>
          <w:sz w:val="24"/>
        </w:rPr>
        <w:t>Orientações: </w:t>
      </w:r>
      <w:r>
        <w:rPr>
          <w:sz w:val="24"/>
        </w:rPr>
        <w:t>No programa de Estimulação Precoce, prestar orientações faz parte do cotidiano dos profissionais. Tais orientações são organizadas e sistematizadas para que haja registro e continuidade. Deve-se orientar as famílias quanto ao PTS a fim de torná-las coparticipantes no processo terapêutico e em relação</w:t>
      </w:r>
      <w:r>
        <w:rPr>
          <w:spacing w:val="-17"/>
          <w:sz w:val="24"/>
        </w:rPr>
        <w:t> </w:t>
      </w:r>
      <w:r>
        <w:rPr>
          <w:sz w:val="24"/>
        </w:rPr>
        <w:t>aos</w:t>
      </w:r>
      <w:r>
        <w:rPr>
          <w:spacing w:val="-17"/>
          <w:sz w:val="24"/>
        </w:rPr>
        <w:t> </w:t>
      </w:r>
      <w:r>
        <w:rPr>
          <w:sz w:val="24"/>
        </w:rPr>
        <w:t>encaminhamentos</w:t>
      </w:r>
      <w:r>
        <w:rPr>
          <w:spacing w:val="-17"/>
          <w:sz w:val="24"/>
        </w:rPr>
        <w:t> </w:t>
      </w:r>
      <w:r>
        <w:rPr>
          <w:sz w:val="24"/>
        </w:rPr>
        <w:t>a</w:t>
      </w:r>
      <w:r>
        <w:rPr>
          <w:spacing w:val="-16"/>
          <w:sz w:val="24"/>
        </w:rPr>
        <w:t> </w:t>
      </w:r>
      <w:r>
        <w:rPr>
          <w:sz w:val="24"/>
        </w:rPr>
        <w:t>outros</w:t>
      </w:r>
      <w:r>
        <w:rPr>
          <w:spacing w:val="-15"/>
          <w:sz w:val="24"/>
        </w:rPr>
        <w:t> </w:t>
      </w:r>
      <w:r>
        <w:rPr>
          <w:sz w:val="24"/>
        </w:rPr>
        <w:t>serviços,</w:t>
      </w:r>
      <w:r>
        <w:rPr>
          <w:spacing w:val="-10"/>
          <w:sz w:val="24"/>
        </w:rPr>
        <w:t> </w:t>
      </w:r>
      <w:r>
        <w:rPr>
          <w:sz w:val="24"/>
        </w:rPr>
        <w:t>quando</w:t>
      </w:r>
      <w:r>
        <w:rPr>
          <w:spacing w:val="-16"/>
          <w:sz w:val="24"/>
        </w:rPr>
        <w:t> </w:t>
      </w:r>
      <w:r>
        <w:rPr>
          <w:sz w:val="24"/>
        </w:rPr>
        <w:t>necessário,</w:t>
      </w:r>
      <w:r>
        <w:rPr>
          <w:spacing w:val="-14"/>
          <w:sz w:val="24"/>
        </w:rPr>
        <w:t> </w:t>
      </w:r>
      <w:r>
        <w:rPr>
          <w:sz w:val="24"/>
        </w:rPr>
        <w:t>como</w:t>
      </w:r>
      <w:r>
        <w:rPr>
          <w:spacing w:val="-16"/>
          <w:sz w:val="24"/>
        </w:rPr>
        <w:t> </w:t>
      </w:r>
      <w:r>
        <w:rPr>
          <w:sz w:val="24"/>
        </w:rPr>
        <w:t>no</w:t>
      </w:r>
      <w:r>
        <w:rPr>
          <w:spacing w:val="-14"/>
          <w:sz w:val="24"/>
        </w:rPr>
        <w:t> </w:t>
      </w:r>
      <w:r>
        <w:rPr>
          <w:sz w:val="24"/>
        </w:rPr>
        <w:t>caso de alta ou desligamento do programa. Professores e profissionais da educação infantil também devem ser orientados quanto ao processo de desenvolvimento da criança, assim como auxiliados nas demandas relacionadas ao desenvolvimento dela.</w:t>
      </w:r>
    </w:p>
    <w:p>
      <w:pPr>
        <w:pStyle w:val="ListParagraph"/>
        <w:numPr>
          <w:ilvl w:val="0"/>
          <w:numId w:val="27"/>
        </w:numPr>
        <w:tabs>
          <w:tab w:pos="1987" w:val="left" w:leader="none"/>
        </w:tabs>
        <w:spacing w:line="360" w:lineRule="auto" w:before="5" w:after="0"/>
        <w:ind w:left="1650" w:right="188" w:firstLine="0"/>
        <w:jc w:val="both"/>
        <w:rPr>
          <w:sz w:val="24"/>
        </w:rPr>
      </w:pPr>
      <w:r>
        <w:rPr>
          <w:b/>
          <w:sz w:val="24"/>
        </w:rPr>
        <w:t>Visita domiciliar: </w:t>
      </w:r>
      <w:r>
        <w:rPr>
          <w:sz w:val="24"/>
        </w:rPr>
        <w:t>Objetiva conhecer o ambiente natural da criança. Deve contar com a presença da assistente social, bem como de outros profissionais que se fizerem necessários. Ao final da visita, é elaborado um relatório com a equipe envolvida, o qual deve ser anexado ao</w:t>
      </w:r>
      <w:r>
        <w:rPr>
          <w:spacing w:val="-5"/>
          <w:sz w:val="24"/>
        </w:rPr>
        <w:t> </w:t>
      </w:r>
      <w:r>
        <w:rPr>
          <w:sz w:val="24"/>
        </w:rPr>
        <w:t>prontuário.</w:t>
      </w:r>
    </w:p>
    <w:p>
      <w:pPr>
        <w:pStyle w:val="ListParagraph"/>
        <w:numPr>
          <w:ilvl w:val="0"/>
          <w:numId w:val="27"/>
        </w:numPr>
        <w:tabs>
          <w:tab w:pos="1987" w:val="left" w:leader="none"/>
        </w:tabs>
        <w:spacing w:line="360" w:lineRule="auto" w:before="3" w:after="0"/>
        <w:ind w:left="1650" w:right="301" w:firstLine="0"/>
        <w:jc w:val="both"/>
        <w:rPr>
          <w:sz w:val="24"/>
        </w:rPr>
      </w:pPr>
      <w:r>
        <w:rPr>
          <w:b/>
          <w:sz w:val="24"/>
        </w:rPr>
        <w:t>Assessoria escolar: </w:t>
      </w:r>
      <w:r>
        <w:rPr>
          <w:sz w:val="24"/>
        </w:rPr>
        <w:t>Destina-se à troca de informações entre os profissionais envolvidos,</w:t>
      </w:r>
      <w:r>
        <w:rPr>
          <w:spacing w:val="-17"/>
          <w:sz w:val="24"/>
        </w:rPr>
        <w:t> </w:t>
      </w:r>
      <w:r>
        <w:rPr>
          <w:sz w:val="24"/>
        </w:rPr>
        <w:t>no</w:t>
      </w:r>
      <w:r>
        <w:rPr>
          <w:spacing w:val="-17"/>
          <w:sz w:val="24"/>
        </w:rPr>
        <w:t> </w:t>
      </w:r>
      <w:r>
        <w:rPr>
          <w:sz w:val="24"/>
        </w:rPr>
        <w:t>que</w:t>
      </w:r>
      <w:r>
        <w:rPr>
          <w:spacing w:val="-17"/>
          <w:sz w:val="24"/>
        </w:rPr>
        <w:t> </w:t>
      </w:r>
      <w:r>
        <w:rPr>
          <w:sz w:val="24"/>
        </w:rPr>
        <w:t>se</w:t>
      </w:r>
      <w:r>
        <w:rPr>
          <w:spacing w:val="-19"/>
          <w:sz w:val="24"/>
        </w:rPr>
        <w:t> </w:t>
      </w:r>
      <w:r>
        <w:rPr>
          <w:sz w:val="24"/>
        </w:rPr>
        <w:t>refere</w:t>
      </w:r>
      <w:r>
        <w:rPr>
          <w:spacing w:val="-20"/>
          <w:sz w:val="24"/>
        </w:rPr>
        <w:t> </w:t>
      </w:r>
      <w:r>
        <w:rPr>
          <w:sz w:val="24"/>
        </w:rPr>
        <w:t>ao</w:t>
      </w:r>
      <w:r>
        <w:rPr>
          <w:spacing w:val="-19"/>
          <w:sz w:val="24"/>
        </w:rPr>
        <w:t> </w:t>
      </w:r>
      <w:r>
        <w:rPr>
          <w:sz w:val="24"/>
        </w:rPr>
        <w:t>processo</w:t>
      </w:r>
      <w:r>
        <w:rPr>
          <w:spacing w:val="-18"/>
          <w:sz w:val="24"/>
        </w:rPr>
        <w:t> </w:t>
      </w:r>
      <w:r>
        <w:rPr>
          <w:sz w:val="24"/>
        </w:rPr>
        <w:t>de</w:t>
      </w:r>
      <w:r>
        <w:rPr>
          <w:spacing w:val="-19"/>
          <w:sz w:val="24"/>
        </w:rPr>
        <w:t> </w:t>
      </w:r>
      <w:r>
        <w:rPr>
          <w:sz w:val="24"/>
        </w:rPr>
        <w:t>aprendizagem</w:t>
      </w:r>
      <w:r>
        <w:rPr>
          <w:spacing w:val="-18"/>
          <w:sz w:val="24"/>
        </w:rPr>
        <w:t> </w:t>
      </w:r>
      <w:r>
        <w:rPr>
          <w:sz w:val="24"/>
        </w:rPr>
        <w:t>e</w:t>
      </w:r>
      <w:r>
        <w:rPr>
          <w:spacing w:val="-19"/>
          <w:sz w:val="24"/>
        </w:rPr>
        <w:t> </w:t>
      </w:r>
      <w:r>
        <w:rPr>
          <w:sz w:val="24"/>
        </w:rPr>
        <w:t>desenvolvimento,</w:t>
      </w:r>
      <w:r>
        <w:rPr>
          <w:spacing w:val="-19"/>
          <w:sz w:val="24"/>
        </w:rPr>
        <w:t> </w:t>
      </w:r>
      <w:r>
        <w:rPr>
          <w:sz w:val="24"/>
        </w:rPr>
        <w:t>bem como, orientar questões específicas da área de atuação </w:t>
      </w:r>
      <w:r>
        <w:rPr>
          <w:spacing w:val="3"/>
          <w:sz w:val="24"/>
        </w:rPr>
        <w:t>das </w:t>
      </w:r>
      <w:r>
        <w:rPr>
          <w:sz w:val="24"/>
        </w:rPr>
        <w:t>terapias envolvidas. Ao final, os participantes da assessoria devem elaborar um plano de ação envolvendo</w:t>
      </w:r>
      <w:r>
        <w:rPr>
          <w:spacing w:val="18"/>
          <w:sz w:val="24"/>
        </w:rPr>
        <w:t> </w:t>
      </w:r>
      <w:r>
        <w:rPr>
          <w:sz w:val="24"/>
        </w:rPr>
        <w:t>reabilitação/escola/família,</w:t>
      </w:r>
      <w:r>
        <w:rPr>
          <w:spacing w:val="19"/>
          <w:sz w:val="24"/>
        </w:rPr>
        <w:t> </w:t>
      </w:r>
      <w:r>
        <w:rPr>
          <w:sz w:val="24"/>
        </w:rPr>
        <w:t>qualificando,</w:t>
      </w:r>
      <w:r>
        <w:rPr>
          <w:spacing w:val="19"/>
          <w:sz w:val="24"/>
        </w:rPr>
        <w:t> </w:t>
      </w:r>
      <w:r>
        <w:rPr>
          <w:sz w:val="24"/>
        </w:rPr>
        <w:t>assim,</w:t>
      </w:r>
      <w:r>
        <w:rPr>
          <w:spacing w:val="19"/>
          <w:sz w:val="24"/>
        </w:rPr>
        <w:t> </w:t>
      </w:r>
      <w:r>
        <w:rPr>
          <w:sz w:val="24"/>
        </w:rPr>
        <w:t>o</w:t>
      </w:r>
      <w:r>
        <w:rPr>
          <w:spacing w:val="17"/>
          <w:sz w:val="24"/>
        </w:rPr>
        <w:t> </w:t>
      </w:r>
      <w:r>
        <w:rPr>
          <w:sz w:val="24"/>
        </w:rPr>
        <w:t>processo</w:t>
      </w:r>
      <w:r>
        <w:rPr>
          <w:spacing w:val="19"/>
          <w:sz w:val="24"/>
        </w:rPr>
        <w:t> </w:t>
      </w:r>
      <w:r>
        <w:rPr>
          <w:sz w:val="24"/>
        </w:rPr>
        <w:t>de</w:t>
      </w:r>
    </w:p>
    <w:p>
      <w:pPr>
        <w:spacing w:after="0" w:line="360" w:lineRule="auto"/>
        <w:jc w:val="both"/>
        <w:rPr>
          <w:sz w:val="24"/>
        </w:rPr>
        <w:sectPr>
          <w:pgSz w:w="11910" w:h="16840"/>
          <w:pgMar w:header="360" w:footer="980" w:top="1320" w:bottom="1200" w:left="620" w:right="520"/>
        </w:sectPr>
      </w:pPr>
    </w:p>
    <w:p>
      <w:pPr>
        <w:pStyle w:val="BodyText"/>
        <w:rPr>
          <w:sz w:val="20"/>
        </w:rPr>
      </w:pPr>
    </w:p>
    <w:p>
      <w:pPr>
        <w:pStyle w:val="BodyText"/>
        <w:spacing w:before="1"/>
        <w:rPr>
          <w:sz w:val="17"/>
        </w:rPr>
      </w:pPr>
    </w:p>
    <w:p>
      <w:pPr>
        <w:pStyle w:val="BodyText"/>
        <w:spacing w:before="93"/>
        <w:ind w:left="1650"/>
        <w:jc w:val="both"/>
      </w:pPr>
      <w:r>
        <w:rPr/>
        <w:t>desenvolvimento proposto para a criança.</w:t>
      </w:r>
    </w:p>
    <w:p>
      <w:pPr>
        <w:pStyle w:val="ListParagraph"/>
        <w:numPr>
          <w:ilvl w:val="0"/>
          <w:numId w:val="27"/>
        </w:numPr>
        <w:tabs>
          <w:tab w:pos="1987" w:val="left" w:leader="none"/>
        </w:tabs>
        <w:spacing w:line="360" w:lineRule="auto" w:before="136" w:after="0"/>
        <w:ind w:left="1650" w:right="298" w:firstLine="0"/>
        <w:jc w:val="both"/>
        <w:rPr>
          <w:sz w:val="24"/>
        </w:rPr>
      </w:pPr>
      <w:r>
        <w:rPr>
          <w:b/>
          <w:sz w:val="24"/>
        </w:rPr>
        <w:t>Relatório anual: </w:t>
      </w:r>
      <w:r>
        <w:rPr>
          <w:sz w:val="24"/>
        </w:rPr>
        <w:t>Ao término do ano vigente, os profissionais de cada área devem elaborar um relatório de desenvolvimento da criança e dele devem constar: as</w:t>
      </w:r>
      <w:r>
        <w:rPr>
          <w:spacing w:val="-5"/>
          <w:sz w:val="24"/>
        </w:rPr>
        <w:t> </w:t>
      </w:r>
      <w:r>
        <w:rPr>
          <w:sz w:val="24"/>
        </w:rPr>
        <w:t>habilidades</w:t>
      </w:r>
      <w:r>
        <w:rPr>
          <w:spacing w:val="-7"/>
          <w:sz w:val="24"/>
        </w:rPr>
        <w:t> </w:t>
      </w:r>
      <w:r>
        <w:rPr>
          <w:sz w:val="24"/>
        </w:rPr>
        <w:t>adquiridas,</w:t>
      </w:r>
      <w:r>
        <w:rPr>
          <w:spacing w:val="-5"/>
          <w:sz w:val="24"/>
        </w:rPr>
        <w:t> </w:t>
      </w:r>
      <w:r>
        <w:rPr>
          <w:sz w:val="24"/>
        </w:rPr>
        <w:t>as</w:t>
      </w:r>
      <w:r>
        <w:rPr>
          <w:spacing w:val="-7"/>
          <w:sz w:val="24"/>
        </w:rPr>
        <w:t> </w:t>
      </w:r>
      <w:r>
        <w:rPr>
          <w:sz w:val="24"/>
        </w:rPr>
        <w:t>habilidades</w:t>
      </w:r>
      <w:r>
        <w:rPr>
          <w:spacing w:val="-5"/>
          <w:sz w:val="24"/>
        </w:rPr>
        <w:t> </w:t>
      </w:r>
      <w:r>
        <w:rPr>
          <w:sz w:val="24"/>
        </w:rPr>
        <w:t>que</w:t>
      </w:r>
      <w:r>
        <w:rPr>
          <w:spacing w:val="-8"/>
          <w:sz w:val="24"/>
        </w:rPr>
        <w:t> </w:t>
      </w:r>
      <w:r>
        <w:rPr>
          <w:sz w:val="24"/>
        </w:rPr>
        <w:t>ainda</w:t>
      </w:r>
      <w:r>
        <w:rPr>
          <w:spacing w:val="-7"/>
          <w:sz w:val="24"/>
        </w:rPr>
        <w:t> </w:t>
      </w:r>
      <w:r>
        <w:rPr>
          <w:sz w:val="24"/>
        </w:rPr>
        <w:t>necessitam</w:t>
      </w:r>
      <w:r>
        <w:rPr>
          <w:spacing w:val="-3"/>
          <w:sz w:val="24"/>
        </w:rPr>
        <w:t> </w:t>
      </w:r>
      <w:r>
        <w:rPr>
          <w:sz w:val="24"/>
        </w:rPr>
        <w:t>ser</w:t>
      </w:r>
      <w:r>
        <w:rPr>
          <w:spacing w:val="-8"/>
          <w:sz w:val="24"/>
        </w:rPr>
        <w:t> </w:t>
      </w:r>
      <w:r>
        <w:rPr>
          <w:sz w:val="24"/>
        </w:rPr>
        <w:t>desenvolvidas, participação da criança nas atividades, estratégias utilizadas, descrição de assessorias na escola, visitas domiciliares e orientações à família, relatando aspectos</w:t>
      </w:r>
      <w:r>
        <w:rPr>
          <w:spacing w:val="-11"/>
          <w:sz w:val="24"/>
        </w:rPr>
        <w:t> </w:t>
      </w:r>
      <w:r>
        <w:rPr>
          <w:sz w:val="24"/>
        </w:rPr>
        <w:t>importantes,</w:t>
      </w:r>
      <w:r>
        <w:rPr>
          <w:spacing w:val="-10"/>
          <w:sz w:val="24"/>
        </w:rPr>
        <w:t> </w:t>
      </w:r>
      <w:r>
        <w:rPr>
          <w:sz w:val="24"/>
        </w:rPr>
        <w:t>intercorrências</w:t>
      </w:r>
      <w:r>
        <w:rPr>
          <w:spacing w:val="-10"/>
          <w:sz w:val="24"/>
        </w:rPr>
        <w:t> </w:t>
      </w:r>
      <w:r>
        <w:rPr>
          <w:sz w:val="24"/>
        </w:rPr>
        <w:t>significativas</w:t>
      </w:r>
      <w:r>
        <w:rPr>
          <w:spacing w:val="-10"/>
          <w:sz w:val="24"/>
        </w:rPr>
        <w:t> </w:t>
      </w:r>
      <w:r>
        <w:rPr>
          <w:sz w:val="24"/>
        </w:rPr>
        <w:t>durante</w:t>
      </w:r>
      <w:r>
        <w:rPr>
          <w:spacing w:val="-9"/>
          <w:sz w:val="24"/>
        </w:rPr>
        <w:t> </w:t>
      </w:r>
      <w:r>
        <w:rPr>
          <w:sz w:val="24"/>
        </w:rPr>
        <w:t>o</w:t>
      </w:r>
      <w:r>
        <w:rPr>
          <w:spacing w:val="-12"/>
          <w:sz w:val="24"/>
        </w:rPr>
        <w:t> </w:t>
      </w:r>
      <w:r>
        <w:rPr>
          <w:sz w:val="24"/>
        </w:rPr>
        <w:t>processo</w:t>
      </w:r>
      <w:r>
        <w:rPr>
          <w:spacing w:val="-10"/>
          <w:sz w:val="24"/>
        </w:rPr>
        <w:t> </w:t>
      </w:r>
      <w:r>
        <w:rPr>
          <w:sz w:val="24"/>
        </w:rPr>
        <w:t>terapêutico, entre</w:t>
      </w:r>
      <w:r>
        <w:rPr>
          <w:spacing w:val="-3"/>
          <w:sz w:val="24"/>
        </w:rPr>
        <w:t> </w:t>
      </w:r>
      <w:r>
        <w:rPr>
          <w:sz w:val="24"/>
        </w:rPr>
        <w:t>outras.</w:t>
      </w:r>
    </w:p>
    <w:p>
      <w:pPr>
        <w:pStyle w:val="ListParagraph"/>
        <w:numPr>
          <w:ilvl w:val="0"/>
          <w:numId w:val="27"/>
        </w:numPr>
        <w:tabs>
          <w:tab w:pos="1987" w:val="left" w:leader="none"/>
        </w:tabs>
        <w:spacing w:line="360" w:lineRule="auto" w:before="2" w:after="0"/>
        <w:ind w:left="1650" w:right="298" w:firstLine="0"/>
        <w:jc w:val="both"/>
        <w:rPr>
          <w:sz w:val="24"/>
        </w:rPr>
      </w:pPr>
      <w:r>
        <w:rPr>
          <w:b/>
          <w:sz w:val="24"/>
        </w:rPr>
        <w:t>Relatório</w:t>
      </w:r>
      <w:r>
        <w:rPr>
          <w:b/>
          <w:spacing w:val="-10"/>
          <w:sz w:val="24"/>
        </w:rPr>
        <w:t> </w:t>
      </w:r>
      <w:r>
        <w:rPr>
          <w:b/>
          <w:sz w:val="24"/>
        </w:rPr>
        <w:t>de</w:t>
      </w:r>
      <w:r>
        <w:rPr>
          <w:b/>
          <w:spacing w:val="-11"/>
          <w:sz w:val="24"/>
        </w:rPr>
        <w:t> </w:t>
      </w:r>
      <w:r>
        <w:rPr>
          <w:b/>
          <w:sz w:val="24"/>
        </w:rPr>
        <w:t>desligamento:</w:t>
      </w:r>
      <w:r>
        <w:rPr>
          <w:b/>
          <w:spacing w:val="-8"/>
          <w:sz w:val="24"/>
        </w:rPr>
        <w:t> </w:t>
      </w:r>
      <w:r>
        <w:rPr>
          <w:sz w:val="24"/>
        </w:rPr>
        <w:t>Ao</w:t>
      </w:r>
      <w:r>
        <w:rPr>
          <w:spacing w:val="-11"/>
          <w:sz w:val="24"/>
        </w:rPr>
        <w:t> </w:t>
      </w:r>
      <w:r>
        <w:rPr>
          <w:sz w:val="24"/>
        </w:rPr>
        <w:t>finalizar</w:t>
      </w:r>
      <w:r>
        <w:rPr>
          <w:spacing w:val="-11"/>
          <w:sz w:val="24"/>
        </w:rPr>
        <w:t> </w:t>
      </w:r>
      <w:r>
        <w:rPr>
          <w:sz w:val="24"/>
        </w:rPr>
        <w:t>o</w:t>
      </w:r>
      <w:r>
        <w:rPr>
          <w:spacing w:val="-8"/>
          <w:sz w:val="24"/>
        </w:rPr>
        <w:t> </w:t>
      </w:r>
      <w:r>
        <w:rPr>
          <w:sz w:val="24"/>
        </w:rPr>
        <w:t>tempo</w:t>
      </w:r>
      <w:r>
        <w:rPr>
          <w:spacing w:val="-11"/>
          <w:sz w:val="24"/>
        </w:rPr>
        <w:t> </w:t>
      </w:r>
      <w:r>
        <w:rPr>
          <w:sz w:val="24"/>
        </w:rPr>
        <w:t>de</w:t>
      </w:r>
      <w:r>
        <w:rPr>
          <w:spacing w:val="-11"/>
          <w:sz w:val="24"/>
        </w:rPr>
        <w:t> </w:t>
      </w:r>
      <w:r>
        <w:rPr>
          <w:sz w:val="24"/>
        </w:rPr>
        <w:t>permanência</w:t>
      </w:r>
      <w:r>
        <w:rPr>
          <w:spacing w:val="-13"/>
          <w:sz w:val="24"/>
        </w:rPr>
        <w:t> </w:t>
      </w:r>
      <w:r>
        <w:rPr>
          <w:spacing w:val="2"/>
          <w:sz w:val="24"/>
        </w:rPr>
        <w:t>da</w:t>
      </w:r>
      <w:r>
        <w:rPr>
          <w:spacing w:val="-8"/>
          <w:sz w:val="24"/>
        </w:rPr>
        <w:t> </w:t>
      </w:r>
      <w:r>
        <w:rPr>
          <w:sz w:val="24"/>
        </w:rPr>
        <w:t>criança</w:t>
      </w:r>
      <w:r>
        <w:rPr>
          <w:spacing w:val="-12"/>
          <w:sz w:val="24"/>
        </w:rPr>
        <w:t> </w:t>
      </w:r>
      <w:r>
        <w:rPr>
          <w:sz w:val="24"/>
        </w:rPr>
        <w:t>no programa de Estimulação Precoce, na alta ou na transferência (solicitada pela família), deve ser elaborado um relatório de desligamento. Nele deve constar um breve</w:t>
      </w:r>
      <w:r>
        <w:rPr>
          <w:spacing w:val="-17"/>
          <w:sz w:val="24"/>
        </w:rPr>
        <w:t> </w:t>
      </w:r>
      <w:r>
        <w:rPr>
          <w:sz w:val="24"/>
        </w:rPr>
        <w:t>histórico</w:t>
      </w:r>
      <w:r>
        <w:rPr>
          <w:spacing w:val="-18"/>
          <w:sz w:val="24"/>
        </w:rPr>
        <w:t> </w:t>
      </w:r>
      <w:r>
        <w:rPr>
          <w:sz w:val="24"/>
        </w:rPr>
        <w:t>da</w:t>
      </w:r>
      <w:r>
        <w:rPr>
          <w:spacing w:val="-20"/>
          <w:sz w:val="24"/>
        </w:rPr>
        <w:t> </w:t>
      </w:r>
      <w:r>
        <w:rPr>
          <w:sz w:val="24"/>
        </w:rPr>
        <w:t>frequência</w:t>
      </w:r>
      <w:r>
        <w:rPr>
          <w:spacing w:val="-18"/>
          <w:sz w:val="24"/>
        </w:rPr>
        <w:t> </w:t>
      </w:r>
      <w:r>
        <w:rPr>
          <w:sz w:val="24"/>
        </w:rPr>
        <w:t>no</w:t>
      </w:r>
      <w:r>
        <w:rPr>
          <w:spacing w:val="-16"/>
          <w:sz w:val="24"/>
        </w:rPr>
        <w:t> </w:t>
      </w:r>
      <w:r>
        <w:rPr>
          <w:sz w:val="24"/>
        </w:rPr>
        <w:t>programa,</w:t>
      </w:r>
      <w:r>
        <w:rPr>
          <w:spacing w:val="-18"/>
          <w:sz w:val="24"/>
        </w:rPr>
        <w:t> </w:t>
      </w:r>
      <w:r>
        <w:rPr>
          <w:sz w:val="24"/>
        </w:rPr>
        <w:t>as</w:t>
      </w:r>
      <w:r>
        <w:rPr>
          <w:spacing w:val="-17"/>
          <w:sz w:val="24"/>
        </w:rPr>
        <w:t> </w:t>
      </w:r>
      <w:r>
        <w:rPr>
          <w:sz w:val="24"/>
        </w:rPr>
        <w:t>habilidades</w:t>
      </w:r>
      <w:r>
        <w:rPr>
          <w:spacing w:val="-19"/>
          <w:sz w:val="24"/>
        </w:rPr>
        <w:t> </w:t>
      </w:r>
      <w:r>
        <w:rPr>
          <w:sz w:val="24"/>
        </w:rPr>
        <w:t>adquiridas</w:t>
      </w:r>
      <w:r>
        <w:rPr>
          <w:spacing w:val="-16"/>
          <w:sz w:val="24"/>
        </w:rPr>
        <w:t> </w:t>
      </w:r>
      <w:r>
        <w:rPr>
          <w:sz w:val="24"/>
        </w:rPr>
        <w:t>e</w:t>
      </w:r>
      <w:r>
        <w:rPr>
          <w:spacing w:val="-18"/>
          <w:sz w:val="24"/>
        </w:rPr>
        <w:t> </w:t>
      </w:r>
      <w:r>
        <w:rPr>
          <w:sz w:val="24"/>
        </w:rPr>
        <w:t>as</w:t>
      </w:r>
      <w:r>
        <w:rPr>
          <w:spacing w:val="-16"/>
          <w:sz w:val="24"/>
        </w:rPr>
        <w:t> </w:t>
      </w:r>
      <w:r>
        <w:rPr>
          <w:sz w:val="24"/>
        </w:rPr>
        <w:t>que</w:t>
      </w:r>
      <w:r>
        <w:rPr>
          <w:spacing w:val="-19"/>
          <w:sz w:val="24"/>
        </w:rPr>
        <w:t> </w:t>
      </w:r>
      <w:r>
        <w:rPr>
          <w:sz w:val="24"/>
        </w:rPr>
        <w:t>ainda necessitam ser desenvolvidas, participação da criança nas atividades, estratégias utilizadas, assessorias, visitas domiciliares e orientações realizadas à família, intercorrências significativas durante o processo terapêutico, entre outras informações. É fundamental que os profissionais orientem quanto aos encaminhamentos necessários: serviços de um programa de reabilitação (fisioterapia,</w:t>
      </w:r>
      <w:r>
        <w:rPr>
          <w:spacing w:val="-20"/>
          <w:sz w:val="24"/>
        </w:rPr>
        <w:t> </w:t>
      </w:r>
      <w:r>
        <w:rPr>
          <w:sz w:val="24"/>
        </w:rPr>
        <w:t>fonoaudiologia,</w:t>
      </w:r>
      <w:r>
        <w:rPr>
          <w:spacing w:val="-14"/>
          <w:sz w:val="24"/>
        </w:rPr>
        <w:t> </w:t>
      </w:r>
      <w:r>
        <w:rPr>
          <w:sz w:val="24"/>
        </w:rPr>
        <w:t>terapia</w:t>
      </w:r>
      <w:r>
        <w:rPr>
          <w:spacing w:val="-14"/>
          <w:sz w:val="24"/>
        </w:rPr>
        <w:t> </w:t>
      </w:r>
      <w:r>
        <w:rPr>
          <w:sz w:val="24"/>
        </w:rPr>
        <w:t>ocupacional,</w:t>
      </w:r>
      <w:r>
        <w:rPr>
          <w:spacing w:val="-18"/>
          <w:sz w:val="24"/>
        </w:rPr>
        <w:t> </w:t>
      </w:r>
      <w:r>
        <w:rPr>
          <w:sz w:val="24"/>
        </w:rPr>
        <w:t>psicologia,</w:t>
      </w:r>
      <w:r>
        <w:rPr>
          <w:spacing w:val="-14"/>
          <w:sz w:val="24"/>
        </w:rPr>
        <w:t> </w:t>
      </w:r>
      <w:r>
        <w:rPr>
          <w:sz w:val="24"/>
        </w:rPr>
        <w:t>entre</w:t>
      </w:r>
      <w:r>
        <w:rPr>
          <w:spacing w:val="-17"/>
          <w:sz w:val="24"/>
        </w:rPr>
        <w:t> </w:t>
      </w:r>
      <w:r>
        <w:rPr>
          <w:sz w:val="24"/>
        </w:rPr>
        <w:t>outras</w:t>
      </w:r>
      <w:r>
        <w:rPr>
          <w:spacing w:val="-15"/>
          <w:sz w:val="24"/>
        </w:rPr>
        <w:t> </w:t>
      </w:r>
      <w:r>
        <w:rPr>
          <w:sz w:val="24"/>
        </w:rPr>
        <w:t>que</w:t>
      </w:r>
      <w:r>
        <w:rPr>
          <w:spacing w:val="-19"/>
          <w:sz w:val="24"/>
        </w:rPr>
        <w:t> </w:t>
      </w:r>
      <w:r>
        <w:rPr>
          <w:sz w:val="24"/>
        </w:rPr>
        <w:t>forem indicadas), serviços educacionais, Atendimento Educacional Especializado (AEE), atividades desportivas na comunidade, entre</w:t>
      </w:r>
      <w:r>
        <w:rPr>
          <w:spacing w:val="-8"/>
          <w:sz w:val="24"/>
        </w:rPr>
        <w:t> </w:t>
      </w:r>
      <w:r>
        <w:rPr>
          <w:sz w:val="24"/>
        </w:rPr>
        <w:t>outras.</w:t>
      </w:r>
    </w:p>
    <w:p>
      <w:pPr>
        <w:pStyle w:val="ListParagraph"/>
        <w:numPr>
          <w:ilvl w:val="0"/>
          <w:numId w:val="27"/>
        </w:numPr>
        <w:tabs>
          <w:tab w:pos="1987" w:val="left" w:leader="none"/>
        </w:tabs>
        <w:spacing w:line="360" w:lineRule="auto" w:before="0" w:after="0"/>
        <w:ind w:left="1650" w:right="303" w:firstLine="0"/>
        <w:jc w:val="both"/>
        <w:rPr>
          <w:sz w:val="24"/>
        </w:rPr>
      </w:pPr>
      <w:r>
        <w:rPr>
          <w:b/>
          <w:sz w:val="24"/>
        </w:rPr>
        <w:t>Confecção</w:t>
      </w:r>
      <w:r>
        <w:rPr>
          <w:b/>
          <w:spacing w:val="-8"/>
          <w:sz w:val="24"/>
        </w:rPr>
        <w:t> </w:t>
      </w:r>
      <w:r>
        <w:rPr>
          <w:b/>
          <w:sz w:val="24"/>
        </w:rPr>
        <w:t>de</w:t>
      </w:r>
      <w:r>
        <w:rPr>
          <w:b/>
          <w:spacing w:val="-7"/>
          <w:sz w:val="24"/>
        </w:rPr>
        <w:t> </w:t>
      </w:r>
      <w:r>
        <w:rPr>
          <w:b/>
          <w:sz w:val="24"/>
        </w:rPr>
        <w:t>Material:</w:t>
      </w:r>
      <w:r>
        <w:rPr>
          <w:b/>
          <w:spacing w:val="-3"/>
          <w:sz w:val="24"/>
        </w:rPr>
        <w:t> </w:t>
      </w:r>
      <w:r>
        <w:rPr>
          <w:sz w:val="24"/>
        </w:rPr>
        <w:t>Elaboração</w:t>
      </w:r>
      <w:r>
        <w:rPr>
          <w:spacing w:val="-7"/>
          <w:sz w:val="24"/>
        </w:rPr>
        <w:t> </w:t>
      </w:r>
      <w:r>
        <w:rPr>
          <w:sz w:val="24"/>
        </w:rPr>
        <w:t>de</w:t>
      </w:r>
      <w:r>
        <w:rPr>
          <w:spacing w:val="-7"/>
          <w:sz w:val="24"/>
        </w:rPr>
        <w:t> </w:t>
      </w:r>
      <w:r>
        <w:rPr>
          <w:sz w:val="24"/>
        </w:rPr>
        <w:t>materiais</w:t>
      </w:r>
      <w:r>
        <w:rPr>
          <w:spacing w:val="-8"/>
          <w:sz w:val="24"/>
        </w:rPr>
        <w:t> </w:t>
      </w:r>
      <w:r>
        <w:rPr>
          <w:sz w:val="24"/>
        </w:rPr>
        <w:t>para</w:t>
      </w:r>
      <w:r>
        <w:rPr>
          <w:spacing w:val="-8"/>
          <w:sz w:val="24"/>
        </w:rPr>
        <w:t> </w:t>
      </w:r>
      <w:r>
        <w:rPr>
          <w:sz w:val="24"/>
        </w:rPr>
        <w:t>serem</w:t>
      </w:r>
      <w:r>
        <w:rPr>
          <w:spacing w:val="-6"/>
          <w:sz w:val="24"/>
        </w:rPr>
        <w:t> </w:t>
      </w:r>
      <w:r>
        <w:rPr>
          <w:sz w:val="24"/>
        </w:rPr>
        <w:t>utilizados</w:t>
      </w:r>
      <w:r>
        <w:rPr>
          <w:spacing w:val="-7"/>
          <w:sz w:val="24"/>
        </w:rPr>
        <w:t> </w:t>
      </w:r>
      <w:r>
        <w:rPr>
          <w:sz w:val="24"/>
        </w:rPr>
        <w:t>durante a</w:t>
      </w:r>
      <w:r>
        <w:rPr>
          <w:spacing w:val="-12"/>
          <w:sz w:val="24"/>
        </w:rPr>
        <w:t> </w:t>
      </w:r>
      <w:r>
        <w:rPr>
          <w:sz w:val="24"/>
        </w:rPr>
        <w:t>terapia</w:t>
      </w:r>
      <w:r>
        <w:rPr>
          <w:spacing w:val="-11"/>
          <w:sz w:val="24"/>
        </w:rPr>
        <w:t> </w:t>
      </w:r>
      <w:r>
        <w:rPr>
          <w:sz w:val="24"/>
        </w:rPr>
        <w:t>e/ou</w:t>
      </w:r>
      <w:r>
        <w:rPr>
          <w:spacing w:val="-13"/>
          <w:sz w:val="24"/>
        </w:rPr>
        <w:t> </w:t>
      </w:r>
      <w:r>
        <w:rPr>
          <w:sz w:val="24"/>
        </w:rPr>
        <w:t>atividades</w:t>
      </w:r>
      <w:r>
        <w:rPr>
          <w:spacing w:val="-12"/>
          <w:sz w:val="24"/>
        </w:rPr>
        <w:t> </w:t>
      </w:r>
      <w:r>
        <w:rPr>
          <w:sz w:val="24"/>
        </w:rPr>
        <w:t>para</w:t>
      </w:r>
      <w:r>
        <w:rPr>
          <w:spacing w:val="-14"/>
          <w:sz w:val="24"/>
        </w:rPr>
        <w:t> </w:t>
      </w:r>
      <w:r>
        <w:rPr>
          <w:sz w:val="24"/>
        </w:rPr>
        <w:t>aplicar</w:t>
      </w:r>
      <w:r>
        <w:rPr>
          <w:spacing w:val="-12"/>
          <w:sz w:val="24"/>
        </w:rPr>
        <w:t> </w:t>
      </w:r>
      <w:r>
        <w:rPr>
          <w:sz w:val="24"/>
        </w:rPr>
        <w:t>em</w:t>
      </w:r>
      <w:r>
        <w:rPr>
          <w:spacing w:val="-11"/>
          <w:sz w:val="24"/>
        </w:rPr>
        <w:t> </w:t>
      </w:r>
      <w:r>
        <w:rPr>
          <w:sz w:val="24"/>
        </w:rPr>
        <w:t>casa.</w:t>
      </w:r>
      <w:r>
        <w:rPr>
          <w:spacing w:val="-11"/>
          <w:sz w:val="24"/>
        </w:rPr>
        <w:t> </w:t>
      </w:r>
      <w:r>
        <w:rPr>
          <w:sz w:val="24"/>
        </w:rPr>
        <w:t>Podem</w:t>
      </w:r>
      <w:r>
        <w:rPr>
          <w:spacing w:val="-10"/>
          <w:sz w:val="24"/>
        </w:rPr>
        <w:t> </w:t>
      </w:r>
      <w:r>
        <w:rPr>
          <w:sz w:val="24"/>
        </w:rPr>
        <w:t>ser:</w:t>
      </w:r>
      <w:r>
        <w:rPr>
          <w:spacing w:val="-14"/>
          <w:sz w:val="24"/>
        </w:rPr>
        <w:t> </w:t>
      </w:r>
      <w:r>
        <w:rPr>
          <w:sz w:val="24"/>
        </w:rPr>
        <w:t>orientações</w:t>
      </w:r>
      <w:r>
        <w:rPr>
          <w:spacing w:val="-12"/>
          <w:sz w:val="24"/>
        </w:rPr>
        <w:t> </w:t>
      </w:r>
      <w:r>
        <w:rPr>
          <w:sz w:val="24"/>
        </w:rPr>
        <w:t>escritas</w:t>
      </w:r>
      <w:r>
        <w:rPr>
          <w:spacing w:val="-14"/>
          <w:sz w:val="24"/>
        </w:rPr>
        <w:t> </w:t>
      </w:r>
      <w:r>
        <w:rPr>
          <w:sz w:val="24"/>
        </w:rPr>
        <w:t>aos responsáveis,</w:t>
      </w:r>
      <w:r>
        <w:rPr>
          <w:spacing w:val="-10"/>
          <w:sz w:val="24"/>
        </w:rPr>
        <w:t> </w:t>
      </w:r>
      <w:r>
        <w:rPr>
          <w:sz w:val="24"/>
        </w:rPr>
        <w:t>atividades</w:t>
      </w:r>
      <w:r>
        <w:rPr>
          <w:spacing w:val="-10"/>
          <w:sz w:val="24"/>
        </w:rPr>
        <w:t> </w:t>
      </w:r>
      <w:r>
        <w:rPr>
          <w:sz w:val="24"/>
        </w:rPr>
        <w:t>a</w:t>
      </w:r>
      <w:r>
        <w:rPr>
          <w:spacing w:val="-9"/>
          <w:sz w:val="24"/>
        </w:rPr>
        <w:t> </w:t>
      </w:r>
      <w:r>
        <w:rPr>
          <w:sz w:val="24"/>
        </w:rPr>
        <w:t>serem</w:t>
      </w:r>
      <w:r>
        <w:rPr>
          <w:spacing w:val="-9"/>
          <w:sz w:val="24"/>
        </w:rPr>
        <w:t> </w:t>
      </w:r>
      <w:r>
        <w:rPr>
          <w:sz w:val="24"/>
        </w:rPr>
        <w:t>realizadas</w:t>
      </w:r>
      <w:r>
        <w:rPr>
          <w:spacing w:val="-13"/>
          <w:sz w:val="24"/>
        </w:rPr>
        <w:t> </w:t>
      </w:r>
      <w:r>
        <w:rPr>
          <w:sz w:val="24"/>
        </w:rPr>
        <w:t>em</w:t>
      </w:r>
      <w:r>
        <w:rPr>
          <w:spacing w:val="-9"/>
          <w:sz w:val="24"/>
        </w:rPr>
        <w:t> </w:t>
      </w:r>
      <w:r>
        <w:rPr>
          <w:sz w:val="24"/>
        </w:rPr>
        <w:t>domicílio,</w:t>
      </w:r>
      <w:r>
        <w:rPr>
          <w:spacing w:val="-9"/>
          <w:sz w:val="24"/>
        </w:rPr>
        <w:t> </w:t>
      </w:r>
      <w:r>
        <w:rPr>
          <w:sz w:val="24"/>
        </w:rPr>
        <w:t>cartões</w:t>
      </w:r>
      <w:r>
        <w:rPr>
          <w:spacing w:val="-10"/>
          <w:sz w:val="24"/>
        </w:rPr>
        <w:t> </w:t>
      </w:r>
      <w:r>
        <w:rPr>
          <w:sz w:val="24"/>
        </w:rPr>
        <w:t>de</w:t>
      </w:r>
      <w:r>
        <w:rPr>
          <w:spacing w:val="-9"/>
          <w:sz w:val="24"/>
        </w:rPr>
        <w:t> </w:t>
      </w:r>
      <w:r>
        <w:rPr>
          <w:sz w:val="24"/>
        </w:rPr>
        <w:t>comunicação alternativa/suplementar, brinquedos adaptados, entre</w:t>
      </w:r>
      <w:r>
        <w:rPr>
          <w:spacing w:val="-5"/>
          <w:sz w:val="24"/>
        </w:rPr>
        <w:t> </w:t>
      </w:r>
      <w:r>
        <w:rPr>
          <w:sz w:val="24"/>
        </w:rPr>
        <w:t>outros.</w:t>
      </w:r>
    </w:p>
    <w:p>
      <w:pPr>
        <w:pStyle w:val="BodyText"/>
        <w:spacing w:before="1"/>
        <w:rPr>
          <w:sz w:val="36"/>
        </w:rPr>
      </w:pPr>
    </w:p>
    <w:p>
      <w:pPr>
        <w:pStyle w:val="BodyText"/>
        <w:spacing w:line="360" w:lineRule="auto"/>
        <w:ind w:left="798" w:right="302"/>
        <w:jc w:val="both"/>
      </w:pPr>
      <w:r>
        <w:rPr>
          <w:b/>
        </w:rPr>
        <w:t>Público Alvo</w:t>
      </w:r>
      <w:r>
        <w:rPr/>
        <w:t>: compreende bebês de risco e crianças com atraso global do desenvolvimento, Transtorno do Espectro Autista (TEA), distúrbios ou doença envolvendo as</w:t>
      </w:r>
      <w:r>
        <w:rPr>
          <w:spacing w:val="-5"/>
        </w:rPr>
        <w:t> </w:t>
      </w:r>
      <w:r>
        <w:rPr/>
        <w:t>estruturas</w:t>
      </w:r>
      <w:r>
        <w:rPr>
          <w:spacing w:val="-7"/>
        </w:rPr>
        <w:t> </w:t>
      </w:r>
      <w:r>
        <w:rPr/>
        <w:t>e</w:t>
      </w:r>
      <w:r>
        <w:rPr>
          <w:spacing w:val="-4"/>
        </w:rPr>
        <w:t> </w:t>
      </w:r>
      <w:r>
        <w:rPr/>
        <w:t>as</w:t>
      </w:r>
      <w:r>
        <w:rPr>
          <w:spacing w:val="-9"/>
        </w:rPr>
        <w:t> </w:t>
      </w:r>
      <w:r>
        <w:rPr/>
        <w:t>funções</w:t>
      </w:r>
      <w:r>
        <w:rPr>
          <w:spacing w:val="-4"/>
        </w:rPr>
        <w:t> </w:t>
      </w:r>
      <w:r>
        <w:rPr/>
        <w:t>do</w:t>
      </w:r>
      <w:r>
        <w:rPr>
          <w:spacing w:val="-4"/>
        </w:rPr>
        <w:t> </w:t>
      </w:r>
      <w:r>
        <w:rPr/>
        <w:t>Sistema</w:t>
      </w:r>
      <w:r>
        <w:rPr>
          <w:spacing w:val="-4"/>
        </w:rPr>
        <w:t> </w:t>
      </w:r>
      <w:r>
        <w:rPr/>
        <w:t>Nervoso</w:t>
      </w:r>
      <w:r>
        <w:rPr>
          <w:spacing w:val="-4"/>
        </w:rPr>
        <w:t> </w:t>
      </w:r>
      <w:r>
        <w:rPr/>
        <w:t>Central</w:t>
      </w:r>
      <w:r>
        <w:rPr>
          <w:spacing w:val="-7"/>
        </w:rPr>
        <w:t> </w:t>
      </w:r>
      <w:r>
        <w:rPr/>
        <w:t>(SNC),</w:t>
      </w:r>
      <w:r>
        <w:rPr>
          <w:spacing w:val="-5"/>
        </w:rPr>
        <w:t> </w:t>
      </w:r>
      <w:r>
        <w:rPr/>
        <w:t>ocorridos</w:t>
      </w:r>
      <w:r>
        <w:rPr>
          <w:spacing w:val="-4"/>
        </w:rPr>
        <w:t> </w:t>
      </w:r>
      <w:r>
        <w:rPr/>
        <w:t>durante</w:t>
      </w:r>
      <w:r>
        <w:rPr>
          <w:spacing w:val="-5"/>
        </w:rPr>
        <w:t> </w:t>
      </w:r>
      <w:r>
        <w:rPr/>
        <w:t>o</w:t>
      </w:r>
      <w:r>
        <w:rPr>
          <w:spacing w:val="-6"/>
        </w:rPr>
        <w:t> </w:t>
      </w:r>
      <w:r>
        <w:rPr/>
        <w:t>período de desenvolvimento neuropsicomotor (pré, peri e pós-natal) até 4 anos, que apresentem como consequência deficiência em ao menos duas das seguintes funções do corpo, baseado na Classificação Internacional de Funcionalidade Incapacidade e Saúde (OMS, 2003): neuromusculoesqueléticas, mentais, da voz e fala, e</w:t>
      </w:r>
      <w:r>
        <w:rPr>
          <w:spacing w:val="-13"/>
        </w:rPr>
        <w:t> </w:t>
      </w:r>
      <w:r>
        <w:rPr/>
        <w:t>sensoriais.</w:t>
      </w:r>
    </w:p>
    <w:p>
      <w:pPr>
        <w:pStyle w:val="BodyText"/>
        <w:spacing w:line="275" w:lineRule="exact"/>
        <w:ind w:left="1506"/>
        <w:jc w:val="both"/>
      </w:pPr>
      <w:r>
        <w:rPr/>
        <w:t>Para ingressar no Programa de Estimulação Precoce, a criança deve ter idade</w:t>
      </w:r>
    </w:p>
    <w:p>
      <w:pPr>
        <w:spacing w:after="0" w:line="275" w:lineRule="exact"/>
        <w:jc w:val="both"/>
        <w:sectPr>
          <w:pgSz w:w="11910" w:h="16840"/>
          <w:pgMar w:header="360" w:footer="980"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307"/>
        <w:jc w:val="both"/>
      </w:pPr>
      <w:r>
        <w:rPr/>
        <w:t>compreendida entre 0 (zero) e 5 (cinco) anos, 11 (onze) meses e 29 (vinte e nove) dias. A partir</w:t>
      </w:r>
      <w:r>
        <w:rPr>
          <w:spacing w:val="-16"/>
        </w:rPr>
        <w:t> </w:t>
      </w:r>
      <w:r>
        <w:rPr/>
        <w:t>dos</w:t>
      </w:r>
      <w:r>
        <w:rPr>
          <w:spacing w:val="-15"/>
        </w:rPr>
        <w:t> </w:t>
      </w:r>
      <w:r>
        <w:rPr/>
        <w:t>quatro</w:t>
      </w:r>
      <w:r>
        <w:rPr>
          <w:spacing w:val="-16"/>
        </w:rPr>
        <w:t> </w:t>
      </w:r>
      <w:r>
        <w:rPr/>
        <w:t>anos</w:t>
      </w:r>
      <w:r>
        <w:rPr>
          <w:spacing w:val="-20"/>
        </w:rPr>
        <w:t> </w:t>
      </w:r>
      <w:r>
        <w:rPr/>
        <w:t>de</w:t>
      </w:r>
      <w:r>
        <w:rPr>
          <w:spacing w:val="-13"/>
        </w:rPr>
        <w:t> </w:t>
      </w:r>
      <w:r>
        <w:rPr/>
        <w:t>idade,</w:t>
      </w:r>
      <w:r>
        <w:rPr>
          <w:spacing w:val="-17"/>
        </w:rPr>
        <w:t> </w:t>
      </w:r>
      <w:r>
        <w:rPr/>
        <w:t>ela</w:t>
      </w:r>
      <w:r>
        <w:rPr>
          <w:spacing w:val="-17"/>
        </w:rPr>
        <w:t> </w:t>
      </w:r>
      <w:r>
        <w:rPr/>
        <w:t>deve</w:t>
      </w:r>
      <w:r>
        <w:rPr>
          <w:spacing w:val="-16"/>
        </w:rPr>
        <w:t> </w:t>
      </w:r>
      <w:r>
        <w:rPr/>
        <w:t>estar</w:t>
      </w:r>
      <w:r>
        <w:rPr>
          <w:spacing w:val="-16"/>
        </w:rPr>
        <w:t> </w:t>
      </w:r>
      <w:r>
        <w:rPr/>
        <w:t>obrigatoriamente</w:t>
      </w:r>
      <w:r>
        <w:rPr>
          <w:spacing w:val="-16"/>
        </w:rPr>
        <w:t> </w:t>
      </w:r>
      <w:r>
        <w:rPr/>
        <w:t>matriculada</w:t>
      </w:r>
      <w:r>
        <w:rPr>
          <w:spacing w:val="-17"/>
        </w:rPr>
        <w:t> </w:t>
      </w:r>
      <w:r>
        <w:rPr/>
        <w:t>na</w:t>
      </w:r>
      <w:r>
        <w:rPr>
          <w:spacing w:val="-15"/>
        </w:rPr>
        <w:t> </w:t>
      </w:r>
      <w:r>
        <w:rPr/>
        <w:t>rede</w:t>
      </w:r>
      <w:r>
        <w:rPr>
          <w:spacing w:val="-14"/>
        </w:rPr>
        <w:t> </w:t>
      </w:r>
      <w:r>
        <w:rPr/>
        <w:t>regular de ensino, no contraturno, conforme Lei nº 12.796, de 4 de abril </w:t>
      </w:r>
      <w:r>
        <w:rPr>
          <w:spacing w:val="4"/>
        </w:rPr>
        <w:t>de</w:t>
      </w:r>
      <w:r>
        <w:rPr>
          <w:spacing w:val="-20"/>
        </w:rPr>
        <w:t> </w:t>
      </w:r>
      <w:r>
        <w:rPr/>
        <w:t>2013.</w:t>
      </w:r>
    </w:p>
    <w:p>
      <w:pPr>
        <w:pStyle w:val="BodyText"/>
        <w:spacing w:line="360" w:lineRule="auto"/>
        <w:ind w:left="798" w:right="309" w:firstLine="707"/>
        <w:jc w:val="both"/>
      </w:pPr>
      <w:r>
        <w:rPr/>
        <w:t>O</w:t>
      </w:r>
      <w:r>
        <w:rPr>
          <w:spacing w:val="-15"/>
        </w:rPr>
        <w:t> </w:t>
      </w:r>
      <w:r>
        <w:rPr/>
        <w:t>encaminhamento</w:t>
      </w:r>
      <w:r>
        <w:rPr>
          <w:spacing w:val="-15"/>
        </w:rPr>
        <w:t> </w:t>
      </w:r>
      <w:r>
        <w:rPr/>
        <w:t>deverá</w:t>
      </w:r>
      <w:r>
        <w:rPr>
          <w:spacing w:val="-15"/>
        </w:rPr>
        <w:t> </w:t>
      </w:r>
      <w:r>
        <w:rPr/>
        <w:t>contemplar</w:t>
      </w:r>
      <w:r>
        <w:rPr>
          <w:spacing w:val="-16"/>
        </w:rPr>
        <w:t> </w:t>
      </w:r>
      <w:r>
        <w:rPr/>
        <w:t>três</w:t>
      </w:r>
      <w:r>
        <w:rPr>
          <w:spacing w:val="-16"/>
        </w:rPr>
        <w:t> </w:t>
      </w:r>
      <w:r>
        <w:rPr/>
        <w:t>áreas</w:t>
      </w:r>
      <w:r>
        <w:rPr>
          <w:spacing w:val="-15"/>
        </w:rPr>
        <w:t> </w:t>
      </w:r>
      <w:r>
        <w:rPr/>
        <w:t>de</w:t>
      </w:r>
      <w:r>
        <w:rPr>
          <w:spacing w:val="-15"/>
        </w:rPr>
        <w:t> </w:t>
      </w:r>
      <w:r>
        <w:rPr/>
        <w:t>intervenção</w:t>
      </w:r>
      <w:r>
        <w:rPr>
          <w:spacing w:val="-15"/>
        </w:rPr>
        <w:t> </w:t>
      </w:r>
      <w:r>
        <w:rPr/>
        <w:t>(motora,</w:t>
      </w:r>
      <w:r>
        <w:rPr>
          <w:spacing w:val="-14"/>
        </w:rPr>
        <w:t> </w:t>
      </w:r>
      <w:r>
        <w:rPr/>
        <w:t>linguagem e cognitiva). O Projeto Terapêutico Singular (PTS), elaborado em estudo de caso, definirá os serviços suplementares a serem frequentados pela</w:t>
      </w:r>
      <w:r>
        <w:rPr>
          <w:spacing w:val="-8"/>
        </w:rPr>
        <w:t> </w:t>
      </w:r>
      <w:r>
        <w:rPr/>
        <w:t>criança.</w:t>
      </w:r>
    </w:p>
    <w:p>
      <w:pPr>
        <w:pStyle w:val="BodyText"/>
        <w:spacing w:before="10"/>
        <w:rPr>
          <w:sz w:val="35"/>
        </w:rPr>
      </w:pPr>
    </w:p>
    <w:p>
      <w:pPr>
        <w:spacing w:before="0"/>
        <w:ind w:left="798" w:right="0" w:firstLine="0"/>
        <w:jc w:val="both"/>
        <w:rPr>
          <w:sz w:val="24"/>
        </w:rPr>
      </w:pPr>
      <w:r>
        <w:rPr>
          <w:b/>
          <w:sz w:val="24"/>
        </w:rPr>
        <w:t>Capacidade de Atendimento</w:t>
      </w:r>
      <w:r>
        <w:rPr>
          <w:sz w:val="24"/>
        </w:rPr>
        <w:t>: 21, atualmente são atendidas 12 crianças.</w:t>
      </w:r>
    </w:p>
    <w:p>
      <w:pPr>
        <w:pStyle w:val="BodyText"/>
        <w:rPr>
          <w:sz w:val="26"/>
        </w:rPr>
      </w:pPr>
    </w:p>
    <w:p>
      <w:pPr>
        <w:pStyle w:val="BodyText"/>
        <w:spacing w:before="1"/>
        <w:rPr>
          <w:sz w:val="22"/>
        </w:rPr>
      </w:pPr>
    </w:p>
    <w:p>
      <w:pPr>
        <w:pStyle w:val="BodyText"/>
        <w:spacing w:line="360" w:lineRule="auto"/>
        <w:ind w:left="798" w:right="187"/>
        <w:jc w:val="both"/>
      </w:pPr>
      <w:r>
        <w:rPr>
          <w:b/>
        </w:rPr>
        <w:t>Recursos Humanos Envolvidos: </w:t>
      </w:r>
      <w:r>
        <w:rPr/>
        <w:t>Terapeuta Ocupacional, Assistente Social, Psicólogo, Fisioterapeuta, Fonoaudióloga, Pedagogos e Orientadora Pedagógica.</w:t>
      </w:r>
    </w:p>
    <w:p>
      <w:pPr>
        <w:pStyle w:val="BodyText"/>
        <w:spacing w:before="10"/>
        <w:rPr>
          <w:sz w:val="35"/>
        </w:rPr>
      </w:pPr>
    </w:p>
    <w:p>
      <w:pPr>
        <w:pStyle w:val="BodyText"/>
        <w:spacing w:line="360" w:lineRule="auto"/>
        <w:ind w:left="798" w:right="185"/>
        <w:jc w:val="both"/>
      </w:pPr>
      <w:r>
        <w:rPr>
          <w:b/>
        </w:rPr>
        <w:t>Avaliação e monitoramento: </w:t>
      </w:r>
      <w:r>
        <w:rPr/>
        <w:t>A avaliação ocorre de forma processual e descritiva, os profissionais envolvidos, realizam avaliação das ações e redefinem o planejamento das ações futuras.</w:t>
      </w:r>
    </w:p>
    <w:p>
      <w:pPr>
        <w:pStyle w:val="BodyText"/>
        <w:rPr>
          <w:sz w:val="20"/>
        </w:rPr>
      </w:pPr>
    </w:p>
    <w:p>
      <w:pPr>
        <w:pStyle w:val="BodyText"/>
        <w:spacing w:before="2"/>
        <w:rPr>
          <w:sz w:val="16"/>
        </w:rPr>
      </w:pPr>
    </w:p>
    <w:tbl>
      <w:tblPr>
        <w:tblW w:w="0" w:type="auto"/>
        <w:jc w:val="left"/>
        <w:tblInd w:w="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6"/>
        <w:gridCol w:w="2393"/>
        <w:gridCol w:w="2396"/>
        <w:gridCol w:w="2393"/>
      </w:tblGrid>
      <w:tr>
        <w:trPr>
          <w:trHeight w:val="1094" w:hRule="atLeast"/>
        </w:trPr>
        <w:tc>
          <w:tcPr>
            <w:tcW w:w="2396" w:type="dxa"/>
            <w:shd w:val="clear" w:color="auto" w:fill="6FAC46"/>
          </w:tcPr>
          <w:p>
            <w:pPr>
              <w:pStyle w:val="TableParagraph"/>
              <w:spacing w:before="7"/>
              <w:ind w:left="741"/>
              <w:rPr>
                <w:b/>
                <w:sz w:val="22"/>
              </w:rPr>
            </w:pPr>
            <w:r>
              <w:rPr>
                <w:b/>
                <w:color w:val="FFFFFF"/>
                <w:sz w:val="22"/>
              </w:rPr>
              <w:t>META(S)</w:t>
            </w:r>
          </w:p>
        </w:tc>
        <w:tc>
          <w:tcPr>
            <w:tcW w:w="2393" w:type="dxa"/>
            <w:shd w:val="clear" w:color="auto" w:fill="6FAC46"/>
          </w:tcPr>
          <w:p>
            <w:pPr>
              <w:pStyle w:val="TableParagraph"/>
              <w:spacing w:before="7"/>
              <w:ind w:left="426"/>
              <w:rPr>
                <w:b/>
                <w:sz w:val="22"/>
              </w:rPr>
            </w:pPr>
            <w:r>
              <w:rPr>
                <w:b/>
                <w:color w:val="FFFFFF"/>
                <w:sz w:val="22"/>
              </w:rPr>
              <w:t>INDICADORES</w:t>
            </w:r>
          </w:p>
        </w:tc>
        <w:tc>
          <w:tcPr>
            <w:tcW w:w="2396" w:type="dxa"/>
            <w:shd w:val="clear" w:color="auto" w:fill="6FAC46"/>
          </w:tcPr>
          <w:p>
            <w:pPr>
              <w:pStyle w:val="TableParagraph"/>
              <w:spacing w:before="7"/>
              <w:ind w:left="571"/>
              <w:rPr>
                <w:b/>
                <w:sz w:val="22"/>
              </w:rPr>
            </w:pPr>
            <w:r>
              <w:rPr>
                <w:b/>
                <w:color w:val="FFFFFF"/>
                <w:sz w:val="22"/>
              </w:rPr>
              <w:t>AÇÃO(ÕES)</w:t>
            </w:r>
          </w:p>
        </w:tc>
        <w:tc>
          <w:tcPr>
            <w:tcW w:w="2393" w:type="dxa"/>
            <w:shd w:val="clear" w:color="auto" w:fill="6FAC46"/>
          </w:tcPr>
          <w:p>
            <w:pPr>
              <w:pStyle w:val="TableParagraph"/>
              <w:spacing w:line="276" w:lineRule="auto" w:before="7"/>
              <w:ind w:left="364" w:right="360"/>
              <w:jc w:val="center"/>
              <w:rPr>
                <w:b/>
                <w:sz w:val="22"/>
              </w:rPr>
            </w:pPr>
            <w:r>
              <w:rPr>
                <w:b/>
                <w:color w:val="FFFFFF"/>
                <w:sz w:val="22"/>
              </w:rPr>
              <w:t>FORMA DE EXECUÇÃO E CUMPRIMENTO</w:t>
            </w:r>
          </w:p>
        </w:tc>
      </w:tr>
      <w:tr>
        <w:trPr>
          <w:trHeight w:val="5726" w:hRule="atLeast"/>
        </w:trPr>
        <w:tc>
          <w:tcPr>
            <w:tcW w:w="2396" w:type="dxa"/>
            <w:tcBorders>
              <w:left w:val="single" w:sz="4" w:space="0" w:color="A8D08D"/>
              <w:bottom w:val="single" w:sz="4" w:space="0" w:color="A8D08D"/>
              <w:right w:val="single" w:sz="4" w:space="0" w:color="A8D08D"/>
            </w:tcBorders>
            <w:shd w:val="clear" w:color="auto" w:fill="E1EED9"/>
          </w:tcPr>
          <w:p>
            <w:pPr>
              <w:pStyle w:val="TableParagraph"/>
              <w:spacing w:line="276" w:lineRule="auto"/>
              <w:ind w:left="107" w:right="97" w:hanging="3"/>
              <w:jc w:val="center"/>
              <w:rPr>
                <w:b/>
                <w:sz w:val="22"/>
              </w:rPr>
            </w:pPr>
            <w:r>
              <w:rPr>
                <w:b/>
                <w:sz w:val="22"/>
              </w:rPr>
              <w:t>-Oferecer atendimento multidisciplinar, respeitando a individualidade de cada educando, </w:t>
            </w:r>
            <w:r>
              <w:rPr>
                <w:b/>
                <w:spacing w:val="-6"/>
                <w:sz w:val="22"/>
              </w:rPr>
              <w:t>com </w:t>
            </w:r>
            <w:r>
              <w:rPr>
                <w:b/>
                <w:sz w:val="22"/>
              </w:rPr>
              <w:t>atividades significativas e prazerosas, assim favorecendo o desenvolvimento global através de experiência motoras, cognitivas, linguagem e sócio emocional.</w:t>
            </w:r>
          </w:p>
        </w:tc>
        <w:tc>
          <w:tcPr>
            <w:tcW w:w="2393" w:type="dxa"/>
            <w:tcBorders>
              <w:left w:val="single" w:sz="4" w:space="0" w:color="A8D08D"/>
              <w:bottom w:val="single" w:sz="4" w:space="0" w:color="A8D08D"/>
              <w:right w:val="single" w:sz="4" w:space="0" w:color="A8D08D"/>
            </w:tcBorders>
            <w:shd w:val="clear" w:color="auto" w:fill="E1EED9"/>
          </w:tcPr>
          <w:p>
            <w:pPr>
              <w:pStyle w:val="TableParagraph"/>
              <w:spacing w:line="251" w:lineRule="exact"/>
              <w:ind w:left="760"/>
              <w:rPr>
                <w:sz w:val="22"/>
              </w:rPr>
            </w:pPr>
            <w:r>
              <w:rPr>
                <w:sz w:val="22"/>
              </w:rPr>
              <w:t>-Videos</w:t>
            </w:r>
          </w:p>
          <w:p>
            <w:pPr>
              <w:pStyle w:val="TableParagraph"/>
              <w:spacing w:before="6"/>
              <w:rPr>
                <w:sz w:val="20"/>
              </w:rPr>
            </w:pPr>
          </w:p>
          <w:p>
            <w:pPr>
              <w:pStyle w:val="TableParagraph"/>
              <w:ind w:left="546"/>
              <w:rPr>
                <w:sz w:val="22"/>
              </w:rPr>
            </w:pPr>
            <w:r>
              <w:rPr>
                <w:sz w:val="22"/>
              </w:rPr>
              <w:t>-Fotografias</w:t>
            </w:r>
          </w:p>
          <w:p>
            <w:pPr>
              <w:pStyle w:val="TableParagraph"/>
              <w:spacing w:before="9"/>
              <w:rPr>
                <w:sz w:val="20"/>
              </w:rPr>
            </w:pPr>
          </w:p>
          <w:p>
            <w:pPr>
              <w:pStyle w:val="TableParagraph"/>
              <w:numPr>
                <w:ilvl w:val="0"/>
                <w:numId w:val="28"/>
              </w:numPr>
              <w:tabs>
                <w:tab w:pos="679" w:val="left" w:leader="none"/>
              </w:tabs>
              <w:spacing w:line="240" w:lineRule="auto" w:before="0" w:after="0"/>
              <w:ind w:left="678" w:right="0" w:hanging="138"/>
              <w:jc w:val="left"/>
              <w:rPr>
                <w:sz w:val="22"/>
              </w:rPr>
            </w:pPr>
            <w:r>
              <w:rPr>
                <w:sz w:val="22"/>
              </w:rPr>
              <w:t>Relatórios.</w:t>
            </w:r>
          </w:p>
          <w:p>
            <w:pPr>
              <w:pStyle w:val="TableParagraph"/>
              <w:spacing w:before="7"/>
              <w:rPr>
                <w:sz w:val="20"/>
              </w:rPr>
            </w:pPr>
          </w:p>
          <w:p>
            <w:pPr>
              <w:pStyle w:val="TableParagraph"/>
              <w:numPr>
                <w:ilvl w:val="0"/>
                <w:numId w:val="28"/>
              </w:numPr>
              <w:tabs>
                <w:tab w:pos="605" w:val="left" w:leader="none"/>
              </w:tabs>
              <w:spacing w:line="278" w:lineRule="auto" w:before="0" w:after="0"/>
              <w:ind w:left="443" w:right="554" w:firstLine="24"/>
              <w:jc w:val="left"/>
              <w:rPr>
                <w:sz w:val="22"/>
              </w:rPr>
            </w:pPr>
            <w:r>
              <w:rPr>
                <w:sz w:val="22"/>
              </w:rPr>
              <w:t>Números de </w:t>
            </w:r>
            <w:r>
              <w:rPr>
                <w:spacing w:val="-1"/>
                <w:sz w:val="22"/>
              </w:rPr>
              <w:t>atendimentos.</w:t>
            </w:r>
          </w:p>
          <w:p>
            <w:pPr>
              <w:pStyle w:val="TableParagraph"/>
              <w:numPr>
                <w:ilvl w:val="0"/>
                <w:numId w:val="28"/>
              </w:numPr>
              <w:tabs>
                <w:tab w:pos="662" w:val="left" w:leader="none"/>
              </w:tabs>
              <w:spacing w:line="276" w:lineRule="auto" w:before="196" w:after="0"/>
              <w:ind w:left="647" w:right="521" w:hanging="123"/>
              <w:jc w:val="left"/>
              <w:rPr>
                <w:sz w:val="22"/>
              </w:rPr>
            </w:pPr>
            <w:r>
              <w:rPr>
                <w:sz w:val="22"/>
              </w:rPr>
              <w:t>Planilhas </w:t>
            </w:r>
            <w:r>
              <w:rPr>
                <w:spacing w:val="-7"/>
                <w:sz w:val="22"/>
              </w:rPr>
              <w:t>de </w:t>
            </w:r>
            <w:r>
              <w:rPr>
                <w:sz w:val="22"/>
              </w:rPr>
              <w:t>frequência.</w:t>
            </w:r>
          </w:p>
          <w:p>
            <w:pPr>
              <w:pStyle w:val="TableParagraph"/>
              <w:spacing w:before="201"/>
              <w:ind w:left="508"/>
              <w:rPr>
                <w:sz w:val="22"/>
              </w:rPr>
            </w:pPr>
            <w:r>
              <w:rPr>
                <w:sz w:val="22"/>
              </w:rPr>
              <w:t>-Guia Portage</w:t>
            </w:r>
          </w:p>
        </w:tc>
        <w:tc>
          <w:tcPr>
            <w:tcW w:w="2396" w:type="dxa"/>
            <w:tcBorders>
              <w:left w:val="single" w:sz="4" w:space="0" w:color="A8D08D"/>
              <w:bottom w:val="single" w:sz="4" w:space="0" w:color="A8D08D"/>
              <w:right w:val="single" w:sz="4" w:space="0" w:color="A8D08D"/>
            </w:tcBorders>
            <w:shd w:val="clear" w:color="auto" w:fill="E1EED9"/>
          </w:tcPr>
          <w:p>
            <w:pPr>
              <w:pStyle w:val="TableParagraph"/>
              <w:spacing w:line="276" w:lineRule="auto"/>
              <w:ind w:left="107" w:right="219" w:firstLine="2"/>
              <w:jc w:val="center"/>
              <w:rPr>
                <w:sz w:val="22"/>
              </w:rPr>
            </w:pPr>
            <w:r>
              <w:rPr>
                <w:sz w:val="22"/>
              </w:rPr>
              <w:t>- Proporcionar às famílias dos educandos momentos de troca, orientação quanto </w:t>
            </w:r>
            <w:r>
              <w:rPr>
                <w:spacing w:val="-7"/>
                <w:sz w:val="22"/>
              </w:rPr>
              <w:t>as </w:t>
            </w:r>
            <w:r>
              <w:rPr>
                <w:sz w:val="22"/>
              </w:rPr>
              <w:t>especificidades de seus</w:t>
            </w:r>
            <w:r>
              <w:rPr>
                <w:spacing w:val="-2"/>
                <w:sz w:val="22"/>
              </w:rPr>
              <w:t> </w:t>
            </w:r>
            <w:r>
              <w:rPr>
                <w:sz w:val="22"/>
              </w:rPr>
              <w:t>filhos.</w:t>
            </w:r>
          </w:p>
          <w:p>
            <w:pPr>
              <w:pStyle w:val="TableParagraph"/>
              <w:spacing w:line="276" w:lineRule="auto" w:before="198"/>
              <w:ind w:left="126" w:right="236" w:hanging="1"/>
              <w:jc w:val="center"/>
              <w:rPr>
                <w:sz w:val="22"/>
              </w:rPr>
            </w:pPr>
            <w:r>
              <w:rPr>
                <w:sz w:val="22"/>
              </w:rPr>
              <w:t>-Proporcionar atividades de coordenação </w:t>
            </w:r>
            <w:r>
              <w:rPr>
                <w:spacing w:val="-4"/>
                <w:sz w:val="22"/>
              </w:rPr>
              <w:t>motora </w:t>
            </w:r>
            <w:r>
              <w:rPr>
                <w:sz w:val="22"/>
              </w:rPr>
              <w:t>fina e ampla, com a preocupação no desenvolvimento motor, equilíbrio corporal, orientação espacial, temporal, lateralidade assim oferecendo</w:t>
            </w:r>
          </w:p>
          <w:p>
            <w:pPr>
              <w:pStyle w:val="TableParagraph"/>
              <w:spacing w:line="253" w:lineRule="exact"/>
              <w:ind w:left="160" w:right="267"/>
              <w:jc w:val="center"/>
              <w:rPr>
                <w:sz w:val="22"/>
              </w:rPr>
            </w:pPr>
            <w:r>
              <w:rPr>
                <w:sz w:val="22"/>
              </w:rPr>
              <w:t>sentimentos de</w:t>
            </w:r>
          </w:p>
        </w:tc>
        <w:tc>
          <w:tcPr>
            <w:tcW w:w="2393" w:type="dxa"/>
            <w:tcBorders>
              <w:left w:val="single" w:sz="4" w:space="0" w:color="A8D08D"/>
              <w:bottom w:val="single" w:sz="4" w:space="0" w:color="A8D08D"/>
              <w:right w:val="single" w:sz="4" w:space="0" w:color="A8D08D"/>
            </w:tcBorders>
            <w:shd w:val="clear" w:color="auto" w:fill="E1EED9"/>
          </w:tcPr>
          <w:p>
            <w:pPr>
              <w:pStyle w:val="TableParagraph"/>
              <w:spacing w:line="276" w:lineRule="auto"/>
              <w:ind w:left="179" w:right="290" w:hanging="1"/>
              <w:jc w:val="center"/>
              <w:rPr>
                <w:sz w:val="22"/>
              </w:rPr>
            </w:pPr>
            <w:r>
              <w:rPr>
                <w:sz w:val="22"/>
              </w:rPr>
              <w:t>Neste ano devido a pandemia do Covid 19, a forma de execução e cumprimento das atividades padagogicas sendo todas realizadas de forma remota.</w:t>
            </w:r>
          </w:p>
          <w:p>
            <w:pPr>
              <w:pStyle w:val="TableParagraph"/>
              <w:spacing w:line="276" w:lineRule="auto" w:before="197"/>
              <w:ind w:left="119" w:right="228" w:hanging="3"/>
              <w:jc w:val="center"/>
              <w:rPr>
                <w:sz w:val="22"/>
              </w:rPr>
            </w:pPr>
            <w:r>
              <w:rPr>
                <w:sz w:val="22"/>
              </w:rPr>
              <w:t>Em formato de vídeos semanais enviado para as famílias onde cada pedagoga faz sugestões de atividades de acordo com seu planejamento anual.</w:t>
            </w:r>
          </w:p>
        </w:tc>
      </w:tr>
    </w:tbl>
    <w:p>
      <w:pPr>
        <w:spacing w:after="0" w:line="276" w:lineRule="auto"/>
        <w:jc w:val="center"/>
        <w:rPr>
          <w:sz w:val="22"/>
        </w:rPr>
        <w:sectPr>
          <w:pgSz w:w="11910" w:h="16840"/>
          <w:pgMar w:header="360" w:footer="980" w:top="1320" w:bottom="1200" w:left="620" w:right="520"/>
        </w:sectPr>
      </w:pPr>
    </w:p>
    <w:p>
      <w:pPr>
        <w:pStyle w:val="BodyText"/>
        <w:rPr>
          <w:sz w:val="20"/>
        </w:rPr>
      </w:pPr>
    </w:p>
    <w:p>
      <w:pPr>
        <w:pStyle w:val="BodyText"/>
        <w:spacing w:before="3"/>
        <w:rPr>
          <w:sz w:val="25"/>
        </w:rPr>
      </w:pPr>
    </w:p>
    <w:tbl>
      <w:tblPr>
        <w:tblW w:w="0" w:type="auto"/>
        <w:jc w:val="left"/>
        <w:tblInd w:w="80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top w:w="0" w:type="dxa"/>
          <w:left w:w="0" w:type="dxa"/>
          <w:bottom w:w="0" w:type="dxa"/>
          <w:right w:w="0" w:type="dxa"/>
        </w:tblCellMar>
        <w:tblLook w:val="01E0"/>
      </w:tblPr>
      <w:tblGrid>
        <w:gridCol w:w="2396"/>
        <w:gridCol w:w="2393"/>
        <w:gridCol w:w="2396"/>
        <w:gridCol w:w="2393"/>
      </w:tblGrid>
      <w:tr>
        <w:trPr>
          <w:trHeight w:val="9238" w:hRule="atLeast"/>
        </w:trPr>
        <w:tc>
          <w:tcPr>
            <w:tcW w:w="2396" w:type="dxa"/>
            <w:shd w:val="clear" w:color="auto" w:fill="E1EED9"/>
          </w:tcPr>
          <w:p>
            <w:pPr>
              <w:pStyle w:val="TableParagraph"/>
              <w:rPr>
                <w:rFonts w:ascii="Times New Roman"/>
                <w:sz w:val="22"/>
              </w:rPr>
            </w:pPr>
          </w:p>
        </w:tc>
        <w:tc>
          <w:tcPr>
            <w:tcW w:w="2393" w:type="dxa"/>
            <w:shd w:val="clear" w:color="auto" w:fill="E1EED9"/>
          </w:tcPr>
          <w:p>
            <w:pPr>
              <w:pStyle w:val="TableParagraph"/>
              <w:rPr>
                <w:rFonts w:ascii="Times New Roman"/>
                <w:sz w:val="22"/>
              </w:rPr>
            </w:pPr>
          </w:p>
        </w:tc>
        <w:tc>
          <w:tcPr>
            <w:tcW w:w="2396" w:type="dxa"/>
            <w:shd w:val="clear" w:color="auto" w:fill="E1EED9"/>
          </w:tcPr>
          <w:p>
            <w:pPr>
              <w:pStyle w:val="TableParagraph"/>
              <w:spacing w:line="276" w:lineRule="auto"/>
              <w:ind w:left="159" w:right="268"/>
              <w:jc w:val="center"/>
              <w:rPr>
                <w:sz w:val="22"/>
              </w:rPr>
            </w:pPr>
            <w:r>
              <w:rPr>
                <w:sz w:val="22"/>
              </w:rPr>
              <w:t>estabilidade e segurança.</w:t>
            </w:r>
          </w:p>
          <w:p>
            <w:pPr>
              <w:pStyle w:val="TableParagraph"/>
              <w:numPr>
                <w:ilvl w:val="0"/>
                <w:numId w:val="29"/>
              </w:numPr>
              <w:tabs>
                <w:tab w:pos="576" w:val="left" w:leader="none"/>
              </w:tabs>
              <w:spacing w:line="276" w:lineRule="auto" w:before="198" w:after="0"/>
              <w:ind w:left="122" w:right="228" w:hanging="4"/>
              <w:jc w:val="left"/>
              <w:rPr>
                <w:sz w:val="22"/>
              </w:rPr>
            </w:pPr>
            <w:r>
              <w:rPr>
                <w:sz w:val="22"/>
              </w:rPr>
              <w:t>Proporcionar atividades de estimulação cognitiva que estabeleçam </w:t>
            </w:r>
            <w:r>
              <w:rPr>
                <w:spacing w:val="-3"/>
                <w:sz w:val="22"/>
              </w:rPr>
              <w:t>relação </w:t>
            </w:r>
            <w:r>
              <w:rPr>
                <w:sz w:val="22"/>
              </w:rPr>
              <w:t>com seu aprendizado utilizando à discriminação dos sentidos.</w:t>
            </w:r>
          </w:p>
          <w:p>
            <w:pPr>
              <w:pStyle w:val="TableParagraph"/>
              <w:numPr>
                <w:ilvl w:val="0"/>
                <w:numId w:val="29"/>
              </w:numPr>
              <w:tabs>
                <w:tab w:pos="576" w:val="left" w:leader="none"/>
              </w:tabs>
              <w:spacing w:line="276" w:lineRule="auto" w:before="199" w:after="0"/>
              <w:ind w:left="110" w:right="222" w:firstLine="1"/>
              <w:jc w:val="left"/>
              <w:rPr>
                <w:sz w:val="22"/>
              </w:rPr>
            </w:pPr>
            <w:r>
              <w:rPr>
                <w:sz w:val="22"/>
              </w:rPr>
              <w:t>Proporcionar atividades de desenvolvimento da linguagem, com auxilio da comunicação alternativa,</w:t>
            </w:r>
            <w:r>
              <w:rPr>
                <w:spacing w:val="-11"/>
                <w:sz w:val="22"/>
              </w:rPr>
              <w:t> </w:t>
            </w:r>
            <w:r>
              <w:rPr>
                <w:sz w:val="22"/>
              </w:rPr>
              <w:t>utilização da linguagem verbal e gestual como forma de</w:t>
            </w:r>
            <w:r>
              <w:rPr>
                <w:spacing w:val="-1"/>
                <w:sz w:val="22"/>
              </w:rPr>
              <w:t> </w:t>
            </w:r>
            <w:r>
              <w:rPr>
                <w:sz w:val="22"/>
              </w:rPr>
              <w:t>expressão.</w:t>
            </w:r>
          </w:p>
          <w:p>
            <w:pPr>
              <w:pStyle w:val="TableParagraph"/>
              <w:numPr>
                <w:ilvl w:val="0"/>
                <w:numId w:val="29"/>
              </w:numPr>
              <w:tabs>
                <w:tab w:pos="576" w:val="left" w:leader="none"/>
              </w:tabs>
              <w:spacing w:line="276" w:lineRule="auto" w:before="202" w:after="0"/>
              <w:ind w:left="165" w:right="275" w:hanging="1"/>
              <w:jc w:val="left"/>
              <w:rPr>
                <w:sz w:val="22"/>
              </w:rPr>
            </w:pPr>
            <w:r>
              <w:rPr>
                <w:sz w:val="22"/>
              </w:rPr>
              <w:t>Proporcionar atividades sócio emocional, através de estímulos que reforçam a </w:t>
            </w:r>
            <w:r>
              <w:rPr>
                <w:spacing w:val="-4"/>
                <w:sz w:val="22"/>
              </w:rPr>
              <w:t>conexão </w:t>
            </w:r>
            <w:r>
              <w:rPr>
                <w:sz w:val="22"/>
              </w:rPr>
              <w:t>com suas próprias emoções.</w:t>
            </w:r>
          </w:p>
        </w:tc>
        <w:tc>
          <w:tcPr>
            <w:tcW w:w="2393" w:type="dxa"/>
            <w:shd w:val="clear" w:color="auto" w:fill="E1EED9"/>
          </w:tcPr>
          <w:p>
            <w:pPr>
              <w:pStyle w:val="TableParagraph"/>
              <w:spacing w:line="276" w:lineRule="auto"/>
              <w:ind w:left="112" w:right="224" w:hanging="1"/>
              <w:jc w:val="center"/>
              <w:rPr>
                <w:sz w:val="22"/>
              </w:rPr>
            </w:pPr>
            <w:r>
              <w:rPr>
                <w:sz w:val="22"/>
              </w:rPr>
              <w:t>E com atividades impressas de </w:t>
            </w:r>
            <w:r>
              <w:rPr>
                <w:spacing w:val="-4"/>
                <w:sz w:val="22"/>
              </w:rPr>
              <w:t>acordo </w:t>
            </w:r>
            <w:r>
              <w:rPr>
                <w:sz w:val="22"/>
              </w:rPr>
              <w:t>com a   disponibildade da família em</w:t>
            </w:r>
            <w:r>
              <w:rPr>
                <w:spacing w:val="-8"/>
                <w:sz w:val="22"/>
              </w:rPr>
              <w:t> </w:t>
            </w:r>
            <w:r>
              <w:rPr>
                <w:sz w:val="22"/>
              </w:rPr>
              <w:t>realiza-lá.</w:t>
            </w:r>
          </w:p>
          <w:p>
            <w:pPr>
              <w:pStyle w:val="TableParagraph"/>
              <w:spacing w:line="276" w:lineRule="auto" w:before="196"/>
              <w:ind w:left="126" w:right="121"/>
              <w:jc w:val="center"/>
              <w:rPr>
                <w:sz w:val="22"/>
              </w:rPr>
            </w:pPr>
            <w:r>
              <w:rPr>
                <w:sz w:val="22"/>
              </w:rPr>
              <w:t>Equipe Técnica realiza apenas interveções presenciais quando solicitado pela família ou verificado a necessidade de acordo com cada caso.</w:t>
            </w:r>
          </w:p>
        </w:tc>
      </w:tr>
    </w:tbl>
    <w:p>
      <w:pPr>
        <w:pStyle w:val="BodyText"/>
        <w:rPr>
          <w:sz w:val="20"/>
        </w:rPr>
      </w:pPr>
    </w:p>
    <w:p>
      <w:pPr>
        <w:pStyle w:val="BodyText"/>
        <w:rPr>
          <w:sz w:val="20"/>
        </w:rPr>
      </w:pPr>
    </w:p>
    <w:p>
      <w:pPr>
        <w:pStyle w:val="BodyText"/>
        <w:rPr>
          <w:sz w:val="20"/>
        </w:rPr>
      </w:pPr>
    </w:p>
    <w:p>
      <w:pPr>
        <w:pStyle w:val="BodyText"/>
        <w:spacing w:before="2"/>
        <w:rPr>
          <w:sz w:val="27"/>
        </w:rPr>
      </w:pPr>
      <w:r>
        <w:rPr/>
        <w:pict>
          <v:shape style="position:absolute;margin-left:70.944pt;margin-top:16.868929pt;width:460.55pt;height:30.75pt;mso-position-horizontal-relative:page;mso-position-vertical-relative:paragraph;z-index:-15718400;mso-wrap-distance-left:0;mso-wrap-distance-right:0" type="#_x0000_t202" filled="true" fillcolor="#d9d9d9" stroked="false">
            <v:textbox inset="0,0,0,0">
              <w:txbxContent>
                <w:p>
                  <w:pPr>
                    <w:spacing w:line="275" w:lineRule="exact" w:before="0"/>
                    <w:ind w:left="107" w:right="0" w:firstLine="0"/>
                    <w:jc w:val="left"/>
                    <w:rPr>
                      <w:b/>
                      <w:sz w:val="24"/>
                    </w:rPr>
                  </w:pPr>
                  <w:r>
                    <w:rPr>
                      <w:b/>
                      <w:sz w:val="24"/>
                    </w:rPr>
                    <w:t>12.1.6 PROGRAMA DE PREVENÇÃO:</w:t>
                  </w:r>
                </w:p>
              </w:txbxContent>
            </v:textbox>
            <v:fill type="solid"/>
            <w10:wrap type="topAndBottom"/>
          </v:shape>
        </w:pict>
      </w:r>
    </w:p>
    <w:p>
      <w:pPr>
        <w:pStyle w:val="BodyText"/>
        <w:spacing w:before="4"/>
        <w:rPr>
          <w:sz w:val="26"/>
        </w:rPr>
      </w:pPr>
    </w:p>
    <w:p>
      <w:pPr>
        <w:spacing w:line="360" w:lineRule="auto" w:before="93"/>
        <w:ind w:left="798" w:right="186" w:firstLine="707"/>
        <w:jc w:val="both"/>
        <w:rPr>
          <w:sz w:val="24"/>
        </w:rPr>
      </w:pPr>
      <w:r>
        <w:rPr>
          <w:sz w:val="24"/>
        </w:rPr>
        <w:t>A APAE de Rio Negrinho apresenta em seu estatuto no artigo 10, parágrafo XXI, que é de sua competência “</w:t>
      </w:r>
      <w:r>
        <w:rPr>
          <w:i/>
          <w:sz w:val="24"/>
        </w:rPr>
        <w:t>promover e /ou estimular programas de prevenção de deficiências, </w:t>
      </w:r>
      <w:r>
        <w:rPr>
          <w:i/>
          <w:sz w:val="24"/>
        </w:rPr>
        <w:t>de promoção, de proteção, de inclusão, de defesa e de garantia de direitos da pessoa com deficiência, preferencialmente intelectual e múltipla, de apoio e orientação à sua família e comunidade</w:t>
      </w:r>
      <w:r>
        <w:rPr>
          <w:sz w:val="24"/>
        </w:rPr>
        <w:t>”.</w:t>
      </w:r>
    </w:p>
    <w:p>
      <w:pPr>
        <w:spacing w:after="0" w:line="360" w:lineRule="auto"/>
        <w:jc w:val="both"/>
        <w:rPr>
          <w:sz w:val="24"/>
        </w:rPr>
        <w:sectPr>
          <w:pgSz w:w="11910" w:h="16840"/>
          <w:pgMar w:header="360" w:footer="980"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181" w:firstLine="707"/>
        <w:jc w:val="both"/>
      </w:pPr>
      <w:r>
        <w:rPr/>
        <w:t>Considerando esta missão e os dados da Organização Mundial de Saúde a respeito da incidência da deficiência que nos sinalizam que10% da população nasce com algum tipo de</w:t>
      </w:r>
      <w:r>
        <w:rPr>
          <w:spacing w:val="-11"/>
        </w:rPr>
        <w:t> </w:t>
      </w:r>
      <w:r>
        <w:rPr/>
        <w:t>deficiência</w:t>
      </w:r>
      <w:r>
        <w:rPr>
          <w:spacing w:val="-13"/>
        </w:rPr>
        <w:t> </w:t>
      </w:r>
      <w:r>
        <w:rPr/>
        <w:t>e</w:t>
      </w:r>
      <w:r>
        <w:rPr>
          <w:spacing w:val="-10"/>
        </w:rPr>
        <w:t> </w:t>
      </w:r>
      <w:r>
        <w:rPr/>
        <w:t>que</w:t>
      </w:r>
      <w:r>
        <w:rPr>
          <w:spacing w:val="-13"/>
        </w:rPr>
        <w:t> </w:t>
      </w:r>
      <w:r>
        <w:rPr/>
        <w:t>70%</w:t>
      </w:r>
      <w:r>
        <w:rPr>
          <w:spacing w:val="-10"/>
        </w:rPr>
        <w:t> </w:t>
      </w:r>
      <w:r>
        <w:rPr/>
        <w:t>dos</w:t>
      </w:r>
      <w:r>
        <w:rPr>
          <w:spacing w:val="-12"/>
        </w:rPr>
        <w:t> </w:t>
      </w:r>
      <w:r>
        <w:rPr/>
        <w:t>casos</w:t>
      </w:r>
      <w:r>
        <w:rPr>
          <w:spacing w:val="-11"/>
        </w:rPr>
        <w:t> </w:t>
      </w:r>
      <w:r>
        <w:rPr/>
        <w:t>poderiam</w:t>
      </w:r>
      <w:r>
        <w:rPr>
          <w:spacing w:val="-12"/>
        </w:rPr>
        <w:t> </w:t>
      </w:r>
      <w:r>
        <w:rPr/>
        <w:t>ser</w:t>
      </w:r>
      <w:r>
        <w:rPr>
          <w:spacing w:val="-11"/>
        </w:rPr>
        <w:t> </w:t>
      </w:r>
      <w:r>
        <w:rPr/>
        <w:t>evitados</w:t>
      </w:r>
      <w:r>
        <w:rPr>
          <w:spacing w:val="-12"/>
        </w:rPr>
        <w:t> </w:t>
      </w:r>
      <w:r>
        <w:rPr/>
        <w:t>se</w:t>
      </w:r>
      <w:r>
        <w:rPr>
          <w:spacing w:val="-13"/>
        </w:rPr>
        <w:t> </w:t>
      </w:r>
      <w:r>
        <w:rPr/>
        <w:t>houvesse</w:t>
      </w:r>
      <w:r>
        <w:rPr>
          <w:spacing w:val="-10"/>
        </w:rPr>
        <w:t> </w:t>
      </w:r>
      <w:r>
        <w:rPr/>
        <w:t>no</w:t>
      </w:r>
      <w:r>
        <w:rPr>
          <w:spacing w:val="-13"/>
        </w:rPr>
        <w:t> </w:t>
      </w:r>
      <w:r>
        <w:rPr/>
        <w:t>dia-a-dia</w:t>
      </w:r>
      <w:r>
        <w:rPr>
          <w:spacing w:val="-12"/>
        </w:rPr>
        <w:t> </w:t>
      </w:r>
      <w:r>
        <w:rPr/>
        <w:t>atitudes de</w:t>
      </w:r>
      <w:r>
        <w:rPr>
          <w:spacing w:val="-11"/>
        </w:rPr>
        <w:t> </w:t>
      </w:r>
      <w:r>
        <w:rPr/>
        <w:t>prevenção,</w:t>
      </w:r>
      <w:r>
        <w:rPr>
          <w:spacing w:val="-13"/>
        </w:rPr>
        <w:t> </w:t>
      </w:r>
      <w:r>
        <w:rPr/>
        <w:t>a</w:t>
      </w:r>
      <w:r>
        <w:rPr>
          <w:spacing w:val="-11"/>
        </w:rPr>
        <w:t> </w:t>
      </w:r>
      <w:r>
        <w:rPr/>
        <w:t>APAE/RN</w:t>
      </w:r>
      <w:r>
        <w:rPr>
          <w:spacing w:val="-11"/>
        </w:rPr>
        <w:t> </w:t>
      </w:r>
      <w:r>
        <w:rPr/>
        <w:t>visa</w:t>
      </w:r>
      <w:r>
        <w:rPr>
          <w:spacing w:val="-10"/>
        </w:rPr>
        <w:t> </w:t>
      </w:r>
      <w:r>
        <w:rPr/>
        <w:t>estruturar</w:t>
      </w:r>
      <w:r>
        <w:rPr>
          <w:spacing w:val="-12"/>
        </w:rPr>
        <w:t> </w:t>
      </w:r>
      <w:r>
        <w:rPr/>
        <w:t>e</w:t>
      </w:r>
      <w:r>
        <w:rPr>
          <w:spacing w:val="-13"/>
        </w:rPr>
        <w:t> </w:t>
      </w:r>
      <w:r>
        <w:rPr/>
        <w:t>articular</w:t>
      </w:r>
      <w:r>
        <w:rPr>
          <w:spacing w:val="-12"/>
        </w:rPr>
        <w:t> </w:t>
      </w:r>
      <w:r>
        <w:rPr/>
        <w:t>atividades</w:t>
      </w:r>
      <w:r>
        <w:rPr>
          <w:spacing w:val="-14"/>
        </w:rPr>
        <w:t> </w:t>
      </w:r>
      <w:r>
        <w:rPr/>
        <w:t>para</w:t>
      </w:r>
      <w:r>
        <w:rPr>
          <w:spacing w:val="-15"/>
        </w:rPr>
        <w:t> </w:t>
      </w:r>
      <w:r>
        <w:rPr/>
        <w:t>promoção</w:t>
      </w:r>
      <w:r>
        <w:rPr>
          <w:spacing w:val="-13"/>
        </w:rPr>
        <w:t> </w:t>
      </w:r>
      <w:r>
        <w:rPr/>
        <w:t>da</w:t>
      </w:r>
      <w:r>
        <w:rPr>
          <w:spacing w:val="-13"/>
        </w:rPr>
        <w:t> </w:t>
      </w:r>
      <w:r>
        <w:rPr/>
        <w:t>prevenção de</w:t>
      </w:r>
      <w:r>
        <w:rPr>
          <w:spacing w:val="-12"/>
        </w:rPr>
        <w:t> </w:t>
      </w:r>
      <w:r>
        <w:rPr/>
        <w:t>deficiências,</w:t>
      </w:r>
      <w:r>
        <w:rPr>
          <w:spacing w:val="-13"/>
        </w:rPr>
        <w:t> </w:t>
      </w:r>
      <w:r>
        <w:rPr/>
        <w:t>por</w:t>
      </w:r>
      <w:r>
        <w:rPr>
          <w:spacing w:val="-13"/>
        </w:rPr>
        <w:t> </w:t>
      </w:r>
      <w:r>
        <w:rPr/>
        <w:t>meio</w:t>
      </w:r>
      <w:r>
        <w:rPr>
          <w:spacing w:val="-11"/>
        </w:rPr>
        <w:t> </w:t>
      </w:r>
      <w:r>
        <w:rPr/>
        <w:t>de</w:t>
      </w:r>
      <w:r>
        <w:rPr>
          <w:spacing w:val="-11"/>
        </w:rPr>
        <w:t> </w:t>
      </w:r>
      <w:r>
        <w:rPr/>
        <w:t>um</w:t>
      </w:r>
      <w:r>
        <w:rPr>
          <w:spacing w:val="-11"/>
        </w:rPr>
        <w:t> </w:t>
      </w:r>
      <w:r>
        <w:rPr/>
        <w:t>programa</w:t>
      </w:r>
      <w:r>
        <w:rPr>
          <w:spacing w:val="-11"/>
        </w:rPr>
        <w:t> </w:t>
      </w:r>
      <w:r>
        <w:rPr/>
        <w:t>denominado</w:t>
      </w:r>
      <w:r>
        <w:rPr>
          <w:spacing w:val="-6"/>
        </w:rPr>
        <w:t> </w:t>
      </w:r>
      <w:r>
        <w:rPr>
          <w:i/>
        </w:rPr>
        <w:t>“Semeando</w:t>
      </w:r>
      <w:r>
        <w:rPr>
          <w:i/>
          <w:spacing w:val="-10"/>
        </w:rPr>
        <w:t> </w:t>
      </w:r>
      <w:r>
        <w:rPr>
          <w:i/>
        </w:rPr>
        <w:t>a</w:t>
      </w:r>
      <w:r>
        <w:rPr>
          <w:i/>
          <w:spacing w:val="-13"/>
        </w:rPr>
        <w:t> </w:t>
      </w:r>
      <w:r>
        <w:rPr>
          <w:i/>
        </w:rPr>
        <w:t>Prevenção</w:t>
      </w:r>
      <w:r>
        <w:rPr>
          <w:i/>
          <w:spacing w:val="-11"/>
        </w:rPr>
        <w:t> </w:t>
      </w:r>
      <w:r>
        <w:rPr>
          <w:i/>
        </w:rPr>
        <w:t>e</w:t>
      </w:r>
      <w:r>
        <w:rPr>
          <w:i/>
          <w:spacing w:val="-12"/>
        </w:rPr>
        <w:t> </w:t>
      </w:r>
      <w:r>
        <w:rPr>
          <w:i/>
        </w:rPr>
        <w:t>Colhendo </w:t>
      </w:r>
      <w:r>
        <w:rPr>
          <w:i/>
        </w:rPr>
        <w:t>a Gratidão”</w:t>
      </w:r>
      <w:r>
        <w:rPr/>
        <w:t>, a partir do qual propõe-se a execução de ações junto à comunidade, de forma a</w:t>
      </w:r>
      <w:r>
        <w:rPr>
          <w:spacing w:val="-13"/>
        </w:rPr>
        <w:t> </w:t>
      </w:r>
      <w:r>
        <w:rPr/>
        <w:t>atuar</w:t>
      </w:r>
      <w:r>
        <w:rPr>
          <w:spacing w:val="-15"/>
        </w:rPr>
        <w:t> </w:t>
      </w:r>
      <w:r>
        <w:rPr/>
        <w:t>em</w:t>
      </w:r>
      <w:r>
        <w:rPr>
          <w:spacing w:val="-14"/>
        </w:rPr>
        <w:t> </w:t>
      </w:r>
      <w:r>
        <w:rPr/>
        <w:t>todos</w:t>
      </w:r>
      <w:r>
        <w:rPr>
          <w:spacing w:val="-16"/>
        </w:rPr>
        <w:t> </w:t>
      </w:r>
      <w:r>
        <w:rPr/>
        <w:t>os</w:t>
      </w:r>
      <w:r>
        <w:rPr>
          <w:spacing w:val="-14"/>
        </w:rPr>
        <w:t> </w:t>
      </w:r>
      <w:r>
        <w:rPr/>
        <w:t>segmentos</w:t>
      </w:r>
      <w:r>
        <w:rPr>
          <w:spacing w:val="-15"/>
        </w:rPr>
        <w:t> </w:t>
      </w:r>
      <w:r>
        <w:rPr/>
        <w:t>nos</w:t>
      </w:r>
      <w:r>
        <w:rPr>
          <w:spacing w:val="-14"/>
        </w:rPr>
        <w:t> </w:t>
      </w:r>
      <w:r>
        <w:rPr/>
        <w:t>quais</w:t>
      </w:r>
      <w:r>
        <w:rPr>
          <w:spacing w:val="-13"/>
        </w:rPr>
        <w:t> </w:t>
      </w:r>
      <w:r>
        <w:rPr/>
        <w:t>consistem</w:t>
      </w:r>
      <w:r>
        <w:rPr>
          <w:spacing w:val="-15"/>
        </w:rPr>
        <w:t> </w:t>
      </w:r>
      <w:r>
        <w:rPr/>
        <w:t>as</w:t>
      </w:r>
      <w:r>
        <w:rPr>
          <w:spacing w:val="-16"/>
        </w:rPr>
        <w:t> </w:t>
      </w:r>
      <w:r>
        <w:rPr/>
        <w:t>políticas</w:t>
      </w:r>
      <w:r>
        <w:rPr>
          <w:spacing w:val="-13"/>
        </w:rPr>
        <w:t> </w:t>
      </w:r>
      <w:r>
        <w:rPr/>
        <w:t>de</w:t>
      </w:r>
      <w:r>
        <w:rPr>
          <w:spacing w:val="-15"/>
        </w:rPr>
        <w:t> </w:t>
      </w:r>
      <w:r>
        <w:rPr/>
        <w:t>base</w:t>
      </w:r>
      <w:r>
        <w:rPr>
          <w:spacing w:val="-12"/>
        </w:rPr>
        <w:t> </w:t>
      </w:r>
      <w:r>
        <w:rPr/>
        <w:t>da</w:t>
      </w:r>
      <w:r>
        <w:rPr>
          <w:spacing w:val="-13"/>
        </w:rPr>
        <w:t> </w:t>
      </w:r>
      <w:r>
        <w:rPr/>
        <w:t>instituição,</w:t>
      </w:r>
      <w:r>
        <w:rPr>
          <w:spacing w:val="-13"/>
        </w:rPr>
        <w:t> </w:t>
      </w:r>
      <w:r>
        <w:rPr/>
        <w:t>quais sejam, Assistência Social, de Saúde e de</w:t>
      </w:r>
      <w:r>
        <w:rPr>
          <w:spacing w:val="-8"/>
        </w:rPr>
        <w:t> </w:t>
      </w:r>
      <w:r>
        <w:rPr/>
        <w:t>Educação.</w:t>
      </w:r>
    </w:p>
    <w:p>
      <w:pPr>
        <w:pStyle w:val="BodyText"/>
        <w:spacing w:line="360" w:lineRule="auto"/>
        <w:ind w:left="798" w:right="188" w:firstLine="707"/>
        <w:jc w:val="both"/>
      </w:pPr>
      <w:r>
        <w:rPr/>
        <w:t>A prevenção de deficiências implica em informar a população acerca das medidas necessárias para evitar riscos no momento pré-concepcional, bem como informar sobre as medidas que visam minimizar a sua ocorrência de nascituros com risco de deficiências, ou ainda,</w:t>
      </w:r>
      <w:r>
        <w:rPr>
          <w:spacing w:val="-12"/>
        </w:rPr>
        <w:t> </w:t>
      </w:r>
      <w:r>
        <w:rPr/>
        <w:t>zelar</w:t>
      </w:r>
      <w:r>
        <w:rPr>
          <w:spacing w:val="-12"/>
        </w:rPr>
        <w:t> </w:t>
      </w:r>
      <w:r>
        <w:rPr/>
        <w:t>pelo</w:t>
      </w:r>
      <w:r>
        <w:rPr>
          <w:spacing w:val="-11"/>
        </w:rPr>
        <w:t> </w:t>
      </w:r>
      <w:r>
        <w:rPr/>
        <w:t>não</w:t>
      </w:r>
      <w:r>
        <w:rPr>
          <w:spacing w:val="-12"/>
        </w:rPr>
        <w:t> </w:t>
      </w:r>
      <w:r>
        <w:rPr/>
        <w:t>agravamento</w:t>
      </w:r>
      <w:r>
        <w:rPr>
          <w:spacing w:val="-10"/>
        </w:rPr>
        <w:t> </w:t>
      </w:r>
      <w:r>
        <w:rPr/>
        <w:t>de</w:t>
      </w:r>
      <w:r>
        <w:rPr>
          <w:spacing w:val="-11"/>
        </w:rPr>
        <w:t> </w:t>
      </w:r>
      <w:r>
        <w:rPr/>
        <w:t>condições</w:t>
      </w:r>
      <w:r>
        <w:rPr>
          <w:spacing w:val="-12"/>
        </w:rPr>
        <w:t> </w:t>
      </w:r>
      <w:r>
        <w:rPr/>
        <w:t>já</w:t>
      </w:r>
      <w:r>
        <w:rPr>
          <w:spacing w:val="-12"/>
        </w:rPr>
        <w:t> </w:t>
      </w:r>
      <w:r>
        <w:rPr/>
        <w:t>existentes</w:t>
      </w:r>
      <w:r>
        <w:rPr>
          <w:spacing w:val="-12"/>
        </w:rPr>
        <w:t> </w:t>
      </w:r>
      <w:r>
        <w:rPr/>
        <w:t>nos</w:t>
      </w:r>
      <w:r>
        <w:rPr>
          <w:spacing w:val="-14"/>
        </w:rPr>
        <w:t> </w:t>
      </w:r>
      <w:r>
        <w:rPr/>
        <w:t>bebês</w:t>
      </w:r>
      <w:r>
        <w:rPr>
          <w:spacing w:val="-14"/>
        </w:rPr>
        <w:t> </w:t>
      </w:r>
      <w:r>
        <w:rPr/>
        <w:t>nascidos</w:t>
      </w:r>
      <w:r>
        <w:rPr>
          <w:spacing w:val="-14"/>
        </w:rPr>
        <w:t> </w:t>
      </w:r>
      <w:r>
        <w:rPr/>
        <w:t>na</w:t>
      </w:r>
      <w:r>
        <w:rPr>
          <w:spacing w:val="-12"/>
        </w:rPr>
        <w:t> </w:t>
      </w:r>
      <w:r>
        <w:rPr/>
        <w:t>região. Com</w:t>
      </w:r>
      <w:r>
        <w:rPr>
          <w:spacing w:val="-9"/>
        </w:rPr>
        <w:t> </w:t>
      </w:r>
      <w:r>
        <w:rPr/>
        <w:t>isso,</w:t>
      </w:r>
      <w:r>
        <w:rPr>
          <w:spacing w:val="-10"/>
        </w:rPr>
        <w:t> </w:t>
      </w:r>
      <w:r>
        <w:rPr/>
        <w:t>pretende-se</w:t>
      </w:r>
      <w:r>
        <w:rPr>
          <w:spacing w:val="-12"/>
        </w:rPr>
        <w:t> </w:t>
      </w:r>
      <w:r>
        <w:rPr/>
        <w:t>promover</w:t>
      </w:r>
      <w:r>
        <w:rPr>
          <w:spacing w:val="-11"/>
        </w:rPr>
        <w:t> </w:t>
      </w:r>
      <w:r>
        <w:rPr/>
        <w:t>uma</w:t>
      </w:r>
      <w:r>
        <w:rPr>
          <w:spacing w:val="-9"/>
        </w:rPr>
        <w:t> </w:t>
      </w:r>
      <w:r>
        <w:rPr/>
        <w:t>comunidade</w:t>
      </w:r>
      <w:r>
        <w:rPr>
          <w:spacing w:val="-12"/>
        </w:rPr>
        <w:t> </w:t>
      </w:r>
      <w:r>
        <w:rPr/>
        <w:t>mais</w:t>
      </w:r>
      <w:r>
        <w:rPr>
          <w:spacing w:val="-11"/>
        </w:rPr>
        <w:t> </w:t>
      </w:r>
      <w:r>
        <w:rPr/>
        <w:t>consciente</w:t>
      </w:r>
      <w:r>
        <w:rPr>
          <w:spacing w:val="-14"/>
        </w:rPr>
        <w:t> </w:t>
      </w:r>
      <w:r>
        <w:rPr/>
        <w:t>sobre</w:t>
      </w:r>
      <w:r>
        <w:rPr>
          <w:spacing w:val="-12"/>
        </w:rPr>
        <w:t> </w:t>
      </w:r>
      <w:r>
        <w:rPr/>
        <w:t>ações</w:t>
      </w:r>
      <w:r>
        <w:rPr>
          <w:spacing w:val="-13"/>
        </w:rPr>
        <w:t> </w:t>
      </w:r>
      <w:r>
        <w:rPr/>
        <w:t>preventivas de deficiências, divulgar a importância da identificação precoce de sinais de atraso no desenvolvimento</w:t>
      </w:r>
      <w:r>
        <w:rPr>
          <w:spacing w:val="-6"/>
        </w:rPr>
        <w:t> </w:t>
      </w:r>
      <w:r>
        <w:rPr/>
        <w:t>infantil,</w:t>
      </w:r>
      <w:r>
        <w:rPr>
          <w:spacing w:val="-6"/>
        </w:rPr>
        <w:t> </w:t>
      </w:r>
      <w:r>
        <w:rPr/>
        <w:t>do</w:t>
      </w:r>
      <w:r>
        <w:rPr>
          <w:spacing w:val="-8"/>
        </w:rPr>
        <w:t> </w:t>
      </w:r>
      <w:r>
        <w:rPr/>
        <w:t>aconselhamento</w:t>
      </w:r>
      <w:r>
        <w:rPr>
          <w:spacing w:val="-9"/>
        </w:rPr>
        <w:t> </w:t>
      </w:r>
      <w:r>
        <w:rPr/>
        <w:t>genético</w:t>
      </w:r>
      <w:r>
        <w:rPr>
          <w:spacing w:val="-8"/>
        </w:rPr>
        <w:t> </w:t>
      </w:r>
      <w:r>
        <w:rPr/>
        <w:t>e</w:t>
      </w:r>
      <w:r>
        <w:rPr>
          <w:spacing w:val="-6"/>
        </w:rPr>
        <w:t> </w:t>
      </w:r>
      <w:r>
        <w:rPr/>
        <w:t>do</w:t>
      </w:r>
      <w:r>
        <w:rPr>
          <w:spacing w:val="-7"/>
        </w:rPr>
        <w:t> </w:t>
      </w:r>
      <w:r>
        <w:rPr/>
        <w:t>encaminhamento</w:t>
      </w:r>
      <w:r>
        <w:rPr>
          <w:spacing w:val="-8"/>
        </w:rPr>
        <w:t> </w:t>
      </w:r>
      <w:r>
        <w:rPr/>
        <w:t>a</w:t>
      </w:r>
      <w:r>
        <w:rPr>
          <w:spacing w:val="-6"/>
        </w:rPr>
        <w:t> </w:t>
      </w:r>
      <w:r>
        <w:rPr/>
        <w:t>profissionais ou serviços especializados em</w:t>
      </w:r>
      <w:r>
        <w:rPr>
          <w:spacing w:val="-4"/>
        </w:rPr>
        <w:t> </w:t>
      </w:r>
      <w:r>
        <w:rPr/>
        <w:t>reabilitação.</w:t>
      </w:r>
    </w:p>
    <w:p>
      <w:pPr>
        <w:pStyle w:val="BodyText"/>
        <w:spacing w:line="360" w:lineRule="auto"/>
        <w:ind w:left="798" w:right="182" w:firstLine="707"/>
        <w:jc w:val="both"/>
      </w:pPr>
      <w:r>
        <w:rPr/>
        <w:t>Considera-se que a vida de uma criança, o cuidado e a atenção para com seu desenvolvimento, se inicia bem antes de seu crescimento: na “cabeça e na barriga” de sua mãe.</w:t>
      </w:r>
      <w:r>
        <w:rPr>
          <w:spacing w:val="-13"/>
        </w:rPr>
        <w:t> </w:t>
      </w:r>
      <w:r>
        <w:rPr/>
        <w:t>É</w:t>
      </w:r>
      <w:r>
        <w:rPr>
          <w:spacing w:val="-12"/>
        </w:rPr>
        <w:t> </w:t>
      </w:r>
      <w:r>
        <w:rPr/>
        <w:t>direito</w:t>
      </w:r>
      <w:r>
        <w:rPr>
          <w:spacing w:val="-15"/>
        </w:rPr>
        <w:t> </w:t>
      </w:r>
      <w:r>
        <w:rPr/>
        <w:t>de</w:t>
      </w:r>
      <w:r>
        <w:rPr>
          <w:spacing w:val="-13"/>
        </w:rPr>
        <w:t> </w:t>
      </w:r>
      <w:r>
        <w:rPr/>
        <w:t>a</w:t>
      </w:r>
      <w:r>
        <w:rPr>
          <w:spacing w:val="-12"/>
        </w:rPr>
        <w:t> </w:t>
      </w:r>
      <w:r>
        <w:rPr/>
        <w:t>gestante</w:t>
      </w:r>
      <w:r>
        <w:rPr>
          <w:spacing w:val="-12"/>
        </w:rPr>
        <w:t> </w:t>
      </w:r>
      <w:r>
        <w:rPr/>
        <w:t>ter</w:t>
      </w:r>
      <w:r>
        <w:rPr>
          <w:spacing w:val="-14"/>
        </w:rPr>
        <w:t> </w:t>
      </w:r>
      <w:r>
        <w:rPr/>
        <w:t>condições</w:t>
      </w:r>
      <w:r>
        <w:rPr>
          <w:spacing w:val="-16"/>
        </w:rPr>
        <w:t> </w:t>
      </w:r>
      <w:r>
        <w:rPr/>
        <w:t>de</w:t>
      </w:r>
      <w:r>
        <w:rPr>
          <w:spacing w:val="-15"/>
        </w:rPr>
        <w:t> </w:t>
      </w:r>
      <w:r>
        <w:rPr/>
        <w:t>bom</w:t>
      </w:r>
      <w:r>
        <w:rPr>
          <w:spacing w:val="-14"/>
        </w:rPr>
        <w:t> </w:t>
      </w:r>
      <w:r>
        <w:rPr/>
        <w:t>acompanhamento</w:t>
      </w:r>
      <w:r>
        <w:rPr>
          <w:spacing w:val="-14"/>
        </w:rPr>
        <w:t> </w:t>
      </w:r>
      <w:r>
        <w:rPr/>
        <w:t>no</w:t>
      </w:r>
      <w:r>
        <w:rPr>
          <w:spacing w:val="-13"/>
        </w:rPr>
        <w:t> </w:t>
      </w:r>
      <w:r>
        <w:rPr/>
        <w:t>pré-natal,</w:t>
      </w:r>
      <w:r>
        <w:rPr>
          <w:spacing w:val="-13"/>
        </w:rPr>
        <w:t> </w:t>
      </w:r>
      <w:r>
        <w:rPr/>
        <w:t>com</w:t>
      </w:r>
      <w:r>
        <w:rPr>
          <w:spacing w:val="-12"/>
        </w:rPr>
        <w:t> </w:t>
      </w:r>
      <w:r>
        <w:rPr/>
        <w:t>apoio social,</w:t>
      </w:r>
      <w:r>
        <w:rPr>
          <w:spacing w:val="-6"/>
        </w:rPr>
        <w:t> </w:t>
      </w:r>
      <w:r>
        <w:rPr/>
        <w:t>nutricional</w:t>
      </w:r>
      <w:r>
        <w:rPr>
          <w:spacing w:val="-6"/>
        </w:rPr>
        <w:t> </w:t>
      </w:r>
      <w:r>
        <w:rPr/>
        <w:t>e</w:t>
      </w:r>
      <w:r>
        <w:rPr>
          <w:spacing w:val="-7"/>
        </w:rPr>
        <w:t> </w:t>
      </w:r>
      <w:r>
        <w:rPr/>
        <w:t>psicológico,</w:t>
      </w:r>
      <w:r>
        <w:rPr>
          <w:spacing w:val="-5"/>
        </w:rPr>
        <w:t> </w:t>
      </w:r>
      <w:r>
        <w:rPr/>
        <w:t>e</w:t>
      </w:r>
      <w:r>
        <w:rPr>
          <w:spacing w:val="-6"/>
        </w:rPr>
        <w:t> </w:t>
      </w:r>
      <w:r>
        <w:rPr/>
        <w:t>um</w:t>
      </w:r>
      <w:r>
        <w:rPr>
          <w:spacing w:val="-7"/>
        </w:rPr>
        <w:t> </w:t>
      </w:r>
      <w:r>
        <w:rPr/>
        <w:t>acolhimento</w:t>
      </w:r>
      <w:r>
        <w:rPr>
          <w:spacing w:val="-7"/>
        </w:rPr>
        <w:t> </w:t>
      </w:r>
      <w:r>
        <w:rPr/>
        <w:t>de</w:t>
      </w:r>
      <w:r>
        <w:rPr>
          <w:spacing w:val="-5"/>
        </w:rPr>
        <w:t> </w:t>
      </w:r>
      <w:r>
        <w:rPr/>
        <w:t>qualidade</w:t>
      </w:r>
      <w:r>
        <w:rPr>
          <w:spacing w:val="-6"/>
        </w:rPr>
        <w:t> </w:t>
      </w:r>
      <w:r>
        <w:rPr/>
        <w:t>no</w:t>
      </w:r>
      <w:r>
        <w:rPr>
          <w:spacing w:val="-7"/>
        </w:rPr>
        <w:t> </w:t>
      </w:r>
      <w:r>
        <w:rPr/>
        <w:t>momento</w:t>
      </w:r>
      <w:r>
        <w:rPr>
          <w:spacing w:val="-7"/>
        </w:rPr>
        <w:t> </w:t>
      </w:r>
      <w:r>
        <w:rPr/>
        <w:t>do</w:t>
      </w:r>
      <w:r>
        <w:rPr>
          <w:spacing w:val="-7"/>
        </w:rPr>
        <w:t> </w:t>
      </w:r>
      <w:r>
        <w:rPr/>
        <w:t>parto</w:t>
      </w:r>
      <w:r>
        <w:rPr>
          <w:spacing w:val="-8"/>
        </w:rPr>
        <w:t> </w:t>
      </w:r>
      <w:r>
        <w:rPr/>
        <w:t>e</w:t>
      </w:r>
      <w:r>
        <w:rPr>
          <w:spacing w:val="-6"/>
        </w:rPr>
        <w:t> </w:t>
      </w:r>
      <w:r>
        <w:rPr/>
        <w:t>pós- parto. A relevância de ações do Programa Prevenir se justifica pelo fato de que o índice de mortalidades infantis, como também as deficiências, representam um desafio a todos os órgãos ligados à saúde, que estão firmemente empenhados em modificar tal situação. Na análise dos fatores determinantes são identificadas algumas causas, como: não realização do pré-natal ou não cumprimento das consultas agendadas, gestantes desnutridas ou mal informadas quanto a sua condição.</w:t>
      </w:r>
    </w:p>
    <w:p>
      <w:pPr>
        <w:pStyle w:val="BodyText"/>
        <w:spacing w:line="360" w:lineRule="auto"/>
        <w:ind w:left="798" w:right="188" w:firstLine="707"/>
        <w:jc w:val="both"/>
      </w:pPr>
      <w:r>
        <w:rPr/>
        <w:t>Além disso, o momento pós-natal e o desenvolvimento da criança devem ser vistos com a mesma importância que o pré-natal, respeitando com suas particularidades, sendo que é neste período que os pais devem trabalhar as questões ligadas ao desenvolvimento da criança, fase importantíssima para resultados futuros. Por isso a criança deve</w:t>
      </w:r>
      <w:r>
        <w:rPr>
          <w:spacing w:val="-46"/>
        </w:rPr>
        <w:t> </w:t>
      </w:r>
      <w:r>
        <w:rPr/>
        <w:t>atravessar cada etapa seguindo uma sequência regular, ou seja, os estágios do desenvolvimento neuropsicomotor.</w:t>
      </w:r>
    </w:p>
    <w:p>
      <w:pPr>
        <w:spacing w:after="0" w:line="360" w:lineRule="auto"/>
        <w:jc w:val="both"/>
        <w:sectPr>
          <w:pgSz w:w="11910" w:h="16840"/>
          <w:pgMar w:header="360" w:footer="980"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183" w:firstLine="707"/>
        <w:jc w:val="both"/>
      </w:pPr>
      <w:r>
        <w:rPr/>
        <w:t>Portanto, o Programa Prevenir contempla a divulgação de informações do âmbito da prevenção de deficiências e realização de serviços de atendimento à população dos municípios</w:t>
      </w:r>
      <w:r>
        <w:rPr>
          <w:spacing w:val="-6"/>
        </w:rPr>
        <w:t> </w:t>
      </w:r>
      <w:r>
        <w:rPr/>
        <w:t>atendidos</w:t>
      </w:r>
      <w:r>
        <w:rPr>
          <w:spacing w:val="-7"/>
        </w:rPr>
        <w:t> </w:t>
      </w:r>
      <w:r>
        <w:rPr/>
        <w:t>pela</w:t>
      </w:r>
      <w:r>
        <w:rPr>
          <w:spacing w:val="-6"/>
        </w:rPr>
        <w:t> </w:t>
      </w:r>
      <w:r>
        <w:rPr/>
        <w:t>APAE</w:t>
      </w:r>
      <w:r>
        <w:rPr>
          <w:spacing w:val="-6"/>
        </w:rPr>
        <w:t> </w:t>
      </w:r>
      <w:r>
        <w:rPr/>
        <w:t>de</w:t>
      </w:r>
      <w:r>
        <w:rPr>
          <w:spacing w:val="-2"/>
        </w:rPr>
        <w:t> </w:t>
      </w:r>
      <w:r>
        <w:rPr/>
        <w:t>Rio</w:t>
      </w:r>
      <w:r>
        <w:rPr>
          <w:spacing w:val="-6"/>
        </w:rPr>
        <w:t> </w:t>
      </w:r>
      <w:r>
        <w:rPr/>
        <w:t>Negrinho</w:t>
      </w:r>
      <w:r>
        <w:rPr>
          <w:spacing w:val="-5"/>
        </w:rPr>
        <w:t> </w:t>
      </w:r>
      <w:r>
        <w:rPr/>
        <w:t>,</w:t>
      </w:r>
      <w:r>
        <w:rPr>
          <w:spacing w:val="-6"/>
        </w:rPr>
        <w:t> </w:t>
      </w:r>
      <w:r>
        <w:rPr/>
        <w:t>a</w:t>
      </w:r>
      <w:r>
        <w:rPr>
          <w:spacing w:val="-8"/>
        </w:rPr>
        <w:t> </w:t>
      </w:r>
      <w:r>
        <w:rPr/>
        <w:t>partir</w:t>
      </w:r>
      <w:r>
        <w:rPr>
          <w:spacing w:val="-7"/>
        </w:rPr>
        <w:t> </w:t>
      </w:r>
      <w:r>
        <w:rPr/>
        <w:t>de</w:t>
      </w:r>
      <w:r>
        <w:rPr>
          <w:spacing w:val="-6"/>
        </w:rPr>
        <w:t> </w:t>
      </w:r>
      <w:r>
        <w:rPr/>
        <w:t>diversas</w:t>
      </w:r>
      <w:r>
        <w:rPr>
          <w:spacing w:val="-7"/>
        </w:rPr>
        <w:t> </w:t>
      </w:r>
      <w:r>
        <w:rPr/>
        <w:t>metodologias,</w:t>
      </w:r>
      <w:r>
        <w:rPr>
          <w:spacing w:val="-6"/>
        </w:rPr>
        <w:t> </w:t>
      </w:r>
      <w:r>
        <w:rPr/>
        <w:t>dentre as quais destacam-se: palestras, conversas, entrega de materiais impressos, publicação de informações</w:t>
      </w:r>
      <w:r>
        <w:rPr>
          <w:spacing w:val="-12"/>
        </w:rPr>
        <w:t> </w:t>
      </w:r>
      <w:r>
        <w:rPr/>
        <w:t>em</w:t>
      </w:r>
      <w:r>
        <w:rPr>
          <w:spacing w:val="-9"/>
        </w:rPr>
        <w:t> </w:t>
      </w:r>
      <w:r>
        <w:rPr/>
        <w:t>redes</w:t>
      </w:r>
      <w:r>
        <w:rPr>
          <w:spacing w:val="-12"/>
        </w:rPr>
        <w:t> </w:t>
      </w:r>
      <w:r>
        <w:rPr/>
        <w:t>sociais,</w:t>
      </w:r>
      <w:r>
        <w:rPr>
          <w:spacing w:val="-9"/>
        </w:rPr>
        <w:t> </w:t>
      </w:r>
      <w:r>
        <w:rPr/>
        <w:t>avaliação</w:t>
      </w:r>
      <w:r>
        <w:rPr>
          <w:spacing w:val="-8"/>
        </w:rPr>
        <w:t> </w:t>
      </w:r>
      <w:r>
        <w:rPr/>
        <w:t>para</w:t>
      </w:r>
      <w:r>
        <w:rPr>
          <w:spacing w:val="-11"/>
        </w:rPr>
        <w:t> </w:t>
      </w:r>
      <w:r>
        <w:rPr/>
        <w:t>identificação</w:t>
      </w:r>
      <w:r>
        <w:rPr>
          <w:spacing w:val="-8"/>
        </w:rPr>
        <w:t> </w:t>
      </w:r>
      <w:r>
        <w:rPr/>
        <w:t>de</w:t>
      </w:r>
      <w:r>
        <w:rPr>
          <w:spacing w:val="-8"/>
        </w:rPr>
        <w:t> </w:t>
      </w:r>
      <w:r>
        <w:rPr/>
        <w:t>crianças</w:t>
      </w:r>
      <w:r>
        <w:rPr>
          <w:spacing w:val="-9"/>
        </w:rPr>
        <w:t> </w:t>
      </w:r>
      <w:r>
        <w:rPr/>
        <w:t>com</w:t>
      </w:r>
      <w:r>
        <w:rPr>
          <w:spacing w:val="-10"/>
        </w:rPr>
        <w:t> </w:t>
      </w:r>
      <w:r>
        <w:rPr/>
        <w:t>atraso</w:t>
      </w:r>
      <w:r>
        <w:rPr>
          <w:spacing w:val="-8"/>
        </w:rPr>
        <w:t> </w:t>
      </w:r>
      <w:r>
        <w:rPr/>
        <w:t>global</w:t>
      </w:r>
      <w:r>
        <w:rPr>
          <w:spacing w:val="-11"/>
        </w:rPr>
        <w:t> </w:t>
      </w:r>
      <w:r>
        <w:rPr/>
        <w:t>do desenvolvimento, atendimento Reabilitatório, monitoramento de crianças de risco,</w:t>
      </w:r>
      <w:r>
        <w:rPr>
          <w:spacing w:val="-47"/>
        </w:rPr>
        <w:t> </w:t>
      </w:r>
      <w:r>
        <w:rPr/>
        <w:t>produção de materiais sobre o assunto com diversos parceiros, articulação com instancias municipais como hospital/maternidade, entre</w:t>
      </w:r>
      <w:r>
        <w:rPr>
          <w:spacing w:val="-5"/>
        </w:rPr>
        <w:t> </w:t>
      </w:r>
      <w:r>
        <w:rPr/>
        <w:t>outros.</w:t>
      </w:r>
    </w:p>
    <w:p>
      <w:pPr>
        <w:pStyle w:val="BodyText"/>
        <w:spacing w:before="11"/>
        <w:rPr>
          <w:sz w:val="35"/>
        </w:rPr>
      </w:pPr>
    </w:p>
    <w:p>
      <w:pPr>
        <w:pStyle w:val="BodyText"/>
        <w:ind w:left="1506"/>
        <w:jc w:val="both"/>
      </w:pPr>
      <w:r>
        <w:rPr/>
        <w:t>Dessa forma, as ações abarcam os três níveis de prevenção:</w:t>
      </w:r>
    </w:p>
    <w:p>
      <w:pPr>
        <w:pStyle w:val="BodyText"/>
        <w:rPr>
          <w:sz w:val="26"/>
        </w:rPr>
      </w:pPr>
    </w:p>
    <w:p>
      <w:pPr>
        <w:pStyle w:val="BodyText"/>
        <w:rPr>
          <w:sz w:val="22"/>
        </w:rPr>
      </w:pPr>
    </w:p>
    <w:p>
      <w:pPr>
        <w:pStyle w:val="ListParagraph"/>
        <w:numPr>
          <w:ilvl w:val="0"/>
          <w:numId w:val="30"/>
        </w:numPr>
        <w:tabs>
          <w:tab w:pos="2215" w:val="left" w:leader="none"/>
        </w:tabs>
        <w:spacing w:line="355" w:lineRule="auto" w:before="0" w:after="0"/>
        <w:ind w:left="1650" w:right="184" w:firstLine="0"/>
        <w:jc w:val="both"/>
        <w:rPr>
          <w:sz w:val="24"/>
        </w:rPr>
      </w:pPr>
      <w:r>
        <w:rPr>
          <w:b/>
          <w:sz w:val="24"/>
        </w:rPr>
        <w:t>PREVENÇÃO PRIMÁRIA </w:t>
      </w:r>
      <w:r>
        <w:rPr>
          <w:sz w:val="24"/>
        </w:rPr>
        <w:t>– intervenção para reduzir a incidência de determinadas condições por meio da identificação, remoção ou redução dos efeitos de fatores de risco que produzem tais condições. Caráter</w:t>
      </w:r>
      <w:r>
        <w:rPr>
          <w:spacing w:val="-11"/>
          <w:sz w:val="24"/>
        </w:rPr>
        <w:t> </w:t>
      </w:r>
      <w:r>
        <w:rPr>
          <w:sz w:val="24"/>
        </w:rPr>
        <w:t>educativo.</w:t>
      </w:r>
    </w:p>
    <w:p>
      <w:pPr>
        <w:pStyle w:val="ListParagraph"/>
        <w:numPr>
          <w:ilvl w:val="0"/>
          <w:numId w:val="30"/>
        </w:numPr>
        <w:tabs>
          <w:tab w:pos="2214" w:val="left" w:leader="none"/>
          <w:tab w:pos="2215" w:val="left" w:leader="none"/>
        </w:tabs>
        <w:spacing w:line="350" w:lineRule="auto" w:before="6" w:after="0"/>
        <w:ind w:left="1650" w:right="187" w:firstLine="0"/>
        <w:jc w:val="left"/>
        <w:rPr>
          <w:sz w:val="24"/>
        </w:rPr>
      </w:pPr>
      <w:r>
        <w:rPr>
          <w:b/>
          <w:sz w:val="24"/>
        </w:rPr>
        <w:t>PREVENÇÃO SECUNDÁRIA </w:t>
      </w:r>
      <w:r>
        <w:rPr>
          <w:sz w:val="24"/>
        </w:rPr>
        <w:t>– está baseada na constatação de que a condição já se instalou e o objetivo é reduzir sua duração e/ou sua</w:t>
      </w:r>
      <w:r>
        <w:rPr>
          <w:spacing w:val="-17"/>
          <w:sz w:val="24"/>
        </w:rPr>
        <w:t> </w:t>
      </w:r>
      <w:r>
        <w:rPr>
          <w:sz w:val="24"/>
        </w:rPr>
        <w:t>gravidade.</w:t>
      </w:r>
    </w:p>
    <w:p>
      <w:pPr>
        <w:pStyle w:val="ListParagraph"/>
        <w:numPr>
          <w:ilvl w:val="0"/>
          <w:numId w:val="30"/>
        </w:numPr>
        <w:tabs>
          <w:tab w:pos="2215" w:val="left" w:leader="none"/>
        </w:tabs>
        <w:spacing w:line="357" w:lineRule="auto" w:before="13" w:after="0"/>
        <w:ind w:left="1650" w:right="186" w:firstLine="0"/>
        <w:jc w:val="both"/>
        <w:rPr>
          <w:sz w:val="24"/>
        </w:rPr>
      </w:pPr>
      <w:r>
        <w:rPr>
          <w:b/>
          <w:sz w:val="24"/>
        </w:rPr>
        <w:t>PREVENÇÃO TERCIÁRIA </w:t>
      </w:r>
      <w:r>
        <w:rPr>
          <w:sz w:val="24"/>
        </w:rPr>
        <w:t>– procura-se reduzir as sequelas ou efeitos associados</w:t>
      </w:r>
      <w:r>
        <w:rPr>
          <w:spacing w:val="-10"/>
          <w:sz w:val="24"/>
        </w:rPr>
        <w:t> </w:t>
      </w:r>
      <w:r>
        <w:rPr>
          <w:sz w:val="24"/>
        </w:rPr>
        <w:t>e</w:t>
      </w:r>
      <w:r>
        <w:rPr>
          <w:spacing w:val="-11"/>
          <w:sz w:val="24"/>
        </w:rPr>
        <w:t> </w:t>
      </w:r>
      <w:r>
        <w:rPr>
          <w:sz w:val="24"/>
        </w:rPr>
        <w:t>o</w:t>
      </w:r>
      <w:r>
        <w:rPr>
          <w:spacing w:val="-12"/>
          <w:sz w:val="24"/>
        </w:rPr>
        <w:t> </w:t>
      </w:r>
      <w:r>
        <w:rPr>
          <w:sz w:val="24"/>
        </w:rPr>
        <w:t>estabelecimento</w:t>
      </w:r>
      <w:r>
        <w:rPr>
          <w:spacing w:val="-10"/>
          <w:sz w:val="24"/>
        </w:rPr>
        <w:t> </w:t>
      </w:r>
      <w:r>
        <w:rPr>
          <w:sz w:val="24"/>
        </w:rPr>
        <w:t>de</w:t>
      </w:r>
      <w:r>
        <w:rPr>
          <w:spacing w:val="-11"/>
          <w:sz w:val="24"/>
        </w:rPr>
        <w:t> </w:t>
      </w:r>
      <w:r>
        <w:rPr>
          <w:sz w:val="24"/>
        </w:rPr>
        <w:t>ações.</w:t>
      </w:r>
      <w:r>
        <w:rPr>
          <w:spacing w:val="-12"/>
          <w:sz w:val="24"/>
        </w:rPr>
        <w:t> </w:t>
      </w:r>
      <w:r>
        <w:rPr>
          <w:sz w:val="24"/>
        </w:rPr>
        <w:t>Algumas</w:t>
      </w:r>
      <w:r>
        <w:rPr>
          <w:spacing w:val="-12"/>
          <w:sz w:val="24"/>
        </w:rPr>
        <w:t> </w:t>
      </w:r>
      <w:r>
        <w:rPr>
          <w:sz w:val="24"/>
        </w:rPr>
        <w:t>formas</w:t>
      </w:r>
      <w:r>
        <w:rPr>
          <w:spacing w:val="-9"/>
          <w:sz w:val="24"/>
        </w:rPr>
        <w:t> </w:t>
      </w:r>
      <w:r>
        <w:rPr>
          <w:sz w:val="24"/>
        </w:rPr>
        <w:t>podem</w:t>
      </w:r>
      <w:r>
        <w:rPr>
          <w:spacing w:val="-11"/>
          <w:sz w:val="24"/>
        </w:rPr>
        <w:t> </w:t>
      </w:r>
      <w:r>
        <w:rPr>
          <w:sz w:val="24"/>
        </w:rPr>
        <w:t>ser</w:t>
      </w:r>
      <w:r>
        <w:rPr>
          <w:spacing w:val="-10"/>
          <w:sz w:val="24"/>
        </w:rPr>
        <w:t> </w:t>
      </w:r>
      <w:r>
        <w:rPr>
          <w:sz w:val="24"/>
        </w:rPr>
        <w:t>maximizando o potencial de independência, reduzindo a ocorrência de comportamentos auto lesivos e estereotipados.</w:t>
      </w:r>
    </w:p>
    <w:p>
      <w:pPr>
        <w:pStyle w:val="BodyText"/>
        <w:rPr>
          <w:sz w:val="26"/>
        </w:rPr>
      </w:pPr>
    </w:p>
    <w:p>
      <w:pPr>
        <w:pStyle w:val="BodyText"/>
        <w:rPr>
          <w:sz w:val="26"/>
        </w:rPr>
      </w:pPr>
    </w:p>
    <w:p>
      <w:pPr>
        <w:pStyle w:val="Heading1"/>
        <w:spacing w:before="230"/>
        <w:ind w:left="1506"/>
        <w:jc w:val="both"/>
      </w:pPr>
      <w:r>
        <w:rPr/>
        <w:t>Objetivo Geral</w:t>
      </w:r>
    </w:p>
    <w:p>
      <w:pPr>
        <w:pStyle w:val="BodyText"/>
        <w:spacing w:line="360" w:lineRule="auto" w:before="137"/>
        <w:ind w:left="798" w:right="190" w:firstLine="707"/>
        <w:jc w:val="both"/>
      </w:pPr>
      <w:r>
        <w:rPr/>
        <w:t>Colaborar de forma relevante para a região no que tange a prevenção das deficiências,</w:t>
      </w:r>
      <w:r>
        <w:rPr>
          <w:spacing w:val="-8"/>
        </w:rPr>
        <w:t> </w:t>
      </w:r>
      <w:r>
        <w:rPr/>
        <w:t>proporcionando</w:t>
      </w:r>
      <w:r>
        <w:rPr>
          <w:spacing w:val="-8"/>
        </w:rPr>
        <w:t> </w:t>
      </w:r>
      <w:r>
        <w:rPr/>
        <w:t>a</w:t>
      </w:r>
      <w:r>
        <w:rPr>
          <w:spacing w:val="-6"/>
        </w:rPr>
        <w:t> </w:t>
      </w:r>
      <w:r>
        <w:rPr/>
        <w:t>comunidade</w:t>
      </w:r>
      <w:r>
        <w:rPr>
          <w:spacing w:val="-8"/>
        </w:rPr>
        <w:t> </w:t>
      </w:r>
      <w:r>
        <w:rPr/>
        <w:t>informações</w:t>
      </w:r>
      <w:r>
        <w:rPr>
          <w:spacing w:val="-6"/>
        </w:rPr>
        <w:t> </w:t>
      </w:r>
      <w:r>
        <w:rPr/>
        <w:t>qualificadas,</w:t>
      </w:r>
      <w:r>
        <w:rPr>
          <w:spacing w:val="-6"/>
        </w:rPr>
        <w:t> </w:t>
      </w:r>
      <w:r>
        <w:rPr/>
        <w:t>buscando</w:t>
      </w:r>
      <w:r>
        <w:rPr>
          <w:spacing w:val="-10"/>
        </w:rPr>
        <w:t> </w:t>
      </w:r>
      <w:r>
        <w:rPr/>
        <w:t>minimizar</w:t>
      </w:r>
      <w:r>
        <w:rPr>
          <w:spacing w:val="-9"/>
        </w:rPr>
        <w:t> </w:t>
      </w:r>
      <w:r>
        <w:rPr/>
        <w:t>o nascimento e pós nascimento de crianças com deficiências e assistindo o quanto antes aos que foram expostos a riscos ou sugiram quaisquer atrasos no</w:t>
      </w:r>
      <w:r>
        <w:rPr>
          <w:spacing w:val="-13"/>
        </w:rPr>
        <w:t> </w:t>
      </w:r>
      <w:r>
        <w:rPr/>
        <w:t>desenvolvimento.</w:t>
      </w:r>
    </w:p>
    <w:p>
      <w:pPr>
        <w:pStyle w:val="BodyText"/>
        <w:rPr>
          <w:sz w:val="36"/>
        </w:rPr>
      </w:pPr>
    </w:p>
    <w:p>
      <w:pPr>
        <w:pStyle w:val="Heading1"/>
        <w:ind w:left="1506"/>
      </w:pPr>
      <w:r>
        <w:rPr/>
        <w:t>Objetivos Específicos</w:t>
      </w:r>
    </w:p>
    <w:p>
      <w:pPr>
        <w:pStyle w:val="ListParagraph"/>
        <w:numPr>
          <w:ilvl w:val="0"/>
          <w:numId w:val="30"/>
        </w:numPr>
        <w:tabs>
          <w:tab w:pos="2214" w:val="left" w:leader="none"/>
          <w:tab w:pos="2215" w:val="left" w:leader="none"/>
        </w:tabs>
        <w:spacing w:line="350" w:lineRule="auto" w:before="140" w:after="0"/>
        <w:ind w:left="1650" w:right="191" w:firstLine="0"/>
        <w:jc w:val="left"/>
        <w:rPr>
          <w:sz w:val="24"/>
        </w:rPr>
      </w:pPr>
      <w:r>
        <w:rPr>
          <w:sz w:val="24"/>
        </w:rPr>
        <w:t>Informar e conscientizar cidadãos, profissionais na área da saúde, educação</w:t>
      </w:r>
      <w:r>
        <w:rPr>
          <w:spacing w:val="-35"/>
          <w:sz w:val="24"/>
        </w:rPr>
        <w:t> </w:t>
      </w:r>
      <w:r>
        <w:rPr>
          <w:sz w:val="24"/>
        </w:rPr>
        <w:t>e assistência na prevenção das</w:t>
      </w:r>
      <w:r>
        <w:rPr>
          <w:spacing w:val="-5"/>
          <w:sz w:val="24"/>
        </w:rPr>
        <w:t> </w:t>
      </w:r>
      <w:r>
        <w:rPr>
          <w:sz w:val="24"/>
        </w:rPr>
        <w:t>deficiências;</w:t>
      </w:r>
    </w:p>
    <w:p>
      <w:pPr>
        <w:pStyle w:val="ListParagraph"/>
        <w:numPr>
          <w:ilvl w:val="0"/>
          <w:numId w:val="30"/>
        </w:numPr>
        <w:tabs>
          <w:tab w:pos="2214" w:val="left" w:leader="none"/>
          <w:tab w:pos="2215" w:val="left" w:leader="none"/>
        </w:tabs>
        <w:spacing w:line="350" w:lineRule="auto" w:before="12" w:after="0"/>
        <w:ind w:left="1650" w:right="180" w:firstLine="0"/>
        <w:jc w:val="left"/>
        <w:rPr>
          <w:sz w:val="24"/>
        </w:rPr>
      </w:pPr>
      <w:r>
        <w:rPr>
          <w:sz w:val="24"/>
        </w:rPr>
        <w:t>Promover</w:t>
      </w:r>
      <w:r>
        <w:rPr>
          <w:spacing w:val="-19"/>
          <w:sz w:val="24"/>
        </w:rPr>
        <w:t> </w:t>
      </w:r>
      <w:r>
        <w:rPr>
          <w:sz w:val="24"/>
        </w:rPr>
        <w:t>a</w:t>
      </w:r>
      <w:r>
        <w:rPr>
          <w:spacing w:val="-18"/>
          <w:sz w:val="24"/>
        </w:rPr>
        <w:t> </w:t>
      </w:r>
      <w:r>
        <w:rPr>
          <w:sz w:val="24"/>
        </w:rPr>
        <w:t>educação</w:t>
      </w:r>
      <w:r>
        <w:rPr>
          <w:spacing w:val="-19"/>
          <w:sz w:val="24"/>
        </w:rPr>
        <w:t> </w:t>
      </w:r>
      <w:r>
        <w:rPr>
          <w:sz w:val="24"/>
        </w:rPr>
        <w:t>em</w:t>
      </w:r>
      <w:r>
        <w:rPr>
          <w:spacing w:val="-17"/>
          <w:sz w:val="24"/>
        </w:rPr>
        <w:t> </w:t>
      </w:r>
      <w:r>
        <w:rPr>
          <w:sz w:val="24"/>
        </w:rPr>
        <w:t>saúde</w:t>
      </w:r>
      <w:r>
        <w:rPr>
          <w:spacing w:val="-19"/>
          <w:sz w:val="24"/>
        </w:rPr>
        <w:t> </w:t>
      </w:r>
      <w:r>
        <w:rPr>
          <w:sz w:val="24"/>
        </w:rPr>
        <w:t>na</w:t>
      </w:r>
      <w:r>
        <w:rPr>
          <w:spacing w:val="-18"/>
          <w:sz w:val="24"/>
        </w:rPr>
        <w:t> </w:t>
      </w:r>
      <w:r>
        <w:rPr>
          <w:sz w:val="24"/>
        </w:rPr>
        <w:t>gestação,</w:t>
      </w:r>
      <w:r>
        <w:rPr>
          <w:spacing w:val="-20"/>
          <w:sz w:val="24"/>
        </w:rPr>
        <w:t> </w:t>
      </w:r>
      <w:r>
        <w:rPr>
          <w:sz w:val="24"/>
        </w:rPr>
        <w:t>para</w:t>
      </w:r>
      <w:r>
        <w:rPr>
          <w:spacing w:val="-19"/>
          <w:sz w:val="24"/>
        </w:rPr>
        <w:t> </w:t>
      </w:r>
      <w:r>
        <w:rPr>
          <w:sz w:val="24"/>
        </w:rPr>
        <w:t>gestantes</w:t>
      </w:r>
      <w:r>
        <w:rPr>
          <w:spacing w:val="-18"/>
          <w:sz w:val="24"/>
        </w:rPr>
        <w:t> </w:t>
      </w:r>
      <w:r>
        <w:rPr>
          <w:sz w:val="24"/>
        </w:rPr>
        <w:t>e</w:t>
      </w:r>
      <w:r>
        <w:rPr>
          <w:spacing w:val="-10"/>
          <w:sz w:val="24"/>
        </w:rPr>
        <w:t> </w:t>
      </w:r>
      <w:r>
        <w:rPr>
          <w:sz w:val="24"/>
        </w:rPr>
        <w:t>pais,</w:t>
      </w:r>
      <w:r>
        <w:rPr>
          <w:spacing w:val="-21"/>
          <w:sz w:val="24"/>
        </w:rPr>
        <w:t> </w:t>
      </w:r>
      <w:r>
        <w:rPr>
          <w:sz w:val="24"/>
        </w:rPr>
        <w:t>mostrando aos</w:t>
      </w:r>
      <w:r>
        <w:rPr>
          <w:spacing w:val="-12"/>
          <w:sz w:val="24"/>
        </w:rPr>
        <w:t> </w:t>
      </w:r>
      <w:r>
        <w:rPr>
          <w:sz w:val="24"/>
        </w:rPr>
        <w:t>mesmos</w:t>
      </w:r>
      <w:r>
        <w:rPr>
          <w:spacing w:val="-12"/>
          <w:sz w:val="24"/>
        </w:rPr>
        <w:t> </w:t>
      </w:r>
      <w:r>
        <w:rPr>
          <w:sz w:val="24"/>
        </w:rPr>
        <w:t>a</w:t>
      </w:r>
      <w:r>
        <w:rPr>
          <w:spacing w:val="-9"/>
          <w:sz w:val="24"/>
        </w:rPr>
        <w:t> </w:t>
      </w:r>
      <w:r>
        <w:rPr>
          <w:sz w:val="24"/>
        </w:rPr>
        <w:t>importância</w:t>
      </w:r>
      <w:r>
        <w:rPr>
          <w:spacing w:val="-9"/>
          <w:sz w:val="24"/>
        </w:rPr>
        <w:t> </w:t>
      </w:r>
      <w:r>
        <w:rPr>
          <w:sz w:val="24"/>
        </w:rPr>
        <w:t>da</w:t>
      </w:r>
      <w:r>
        <w:rPr>
          <w:spacing w:val="-8"/>
          <w:sz w:val="24"/>
        </w:rPr>
        <w:t> </w:t>
      </w:r>
      <w:r>
        <w:rPr>
          <w:sz w:val="24"/>
        </w:rPr>
        <w:t>participação</w:t>
      </w:r>
      <w:r>
        <w:rPr>
          <w:spacing w:val="-4"/>
          <w:sz w:val="24"/>
        </w:rPr>
        <w:t> </w:t>
      </w:r>
      <w:r>
        <w:rPr>
          <w:sz w:val="24"/>
        </w:rPr>
        <w:t>ativa</w:t>
      </w:r>
      <w:r>
        <w:rPr>
          <w:spacing w:val="-8"/>
          <w:sz w:val="24"/>
        </w:rPr>
        <w:t> </w:t>
      </w:r>
      <w:r>
        <w:rPr>
          <w:sz w:val="24"/>
        </w:rPr>
        <w:t>na</w:t>
      </w:r>
      <w:r>
        <w:rPr>
          <w:spacing w:val="-8"/>
          <w:sz w:val="24"/>
        </w:rPr>
        <w:t> </w:t>
      </w:r>
      <w:r>
        <w:rPr>
          <w:sz w:val="24"/>
        </w:rPr>
        <w:t>vida</w:t>
      </w:r>
      <w:r>
        <w:rPr>
          <w:spacing w:val="-9"/>
          <w:sz w:val="24"/>
        </w:rPr>
        <w:t> </w:t>
      </w:r>
      <w:r>
        <w:rPr>
          <w:sz w:val="24"/>
        </w:rPr>
        <w:t>de</w:t>
      </w:r>
      <w:r>
        <w:rPr>
          <w:spacing w:val="-11"/>
          <w:sz w:val="24"/>
        </w:rPr>
        <w:t> </w:t>
      </w:r>
      <w:r>
        <w:rPr>
          <w:sz w:val="24"/>
        </w:rPr>
        <w:t>seus</w:t>
      </w:r>
      <w:r>
        <w:rPr>
          <w:spacing w:val="-14"/>
          <w:sz w:val="24"/>
        </w:rPr>
        <w:t> </w:t>
      </w:r>
      <w:r>
        <w:rPr>
          <w:sz w:val="24"/>
        </w:rPr>
        <w:t>filhos,</w:t>
      </w:r>
      <w:r>
        <w:rPr>
          <w:spacing w:val="-9"/>
          <w:sz w:val="24"/>
        </w:rPr>
        <w:t> </w:t>
      </w:r>
      <w:r>
        <w:rPr>
          <w:sz w:val="24"/>
        </w:rPr>
        <w:t>estimulando-</w:t>
      </w:r>
    </w:p>
    <w:p>
      <w:pPr>
        <w:spacing w:after="0" w:line="350" w:lineRule="auto"/>
        <w:jc w:val="left"/>
        <w:rPr>
          <w:sz w:val="24"/>
        </w:rPr>
        <w:sectPr>
          <w:pgSz w:w="11910" w:h="16840"/>
          <w:pgMar w:header="360" w:footer="980" w:top="1320" w:bottom="1200" w:left="620" w:right="520"/>
        </w:sectPr>
      </w:pPr>
    </w:p>
    <w:p>
      <w:pPr>
        <w:pStyle w:val="BodyText"/>
        <w:rPr>
          <w:sz w:val="20"/>
        </w:rPr>
      </w:pPr>
    </w:p>
    <w:p>
      <w:pPr>
        <w:pStyle w:val="BodyText"/>
        <w:spacing w:before="1"/>
        <w:rPr>
          <w:sz w:val="17"/>
        </w:rPr>
      </w:pPr>
    </w:p>
    <w:p>
      <w:pPr>
        <w:pStyle w:val="BodyText"/>
        <w:spacing w:line="360" w:lineRule="auto" w:before="93"/>
        <w:ind w:left="1650"/>
      </w:pPr>
      <w:r>
        <w:rPr/>
        <w:t>os de maneira correta, para que eles possam desenvolver ao máximo seus potenciais;</w:t>
      </w:r>
    </w:p>
    <w:p>
      <w:pPr>
        <w:pStyle w:val="ListParagraph"/>
        <w:numPr>
          <w:ilvl w:val="0"/>
          <w:numId w:val="30"/>
        </w:numPr>
        <w:tabs>
          <w:tab w:pos="2214" w:val="left" w:leader="none"/>
          <w:tab w:pos="2215" w:val="left" w:leader="none"/>
        </w:tabs>
        <w:spacing w:line="240" w:lineRule="auto" w:before="0" w:after="0"/>
        <w:ind w:left="2214" w:right="0" w:hanging="565"/>
        <w:jc w:val="left"/>
        <w:rPr>
          <w:sz w:val="24"/>
        </w:rPr>
      </w:pPr>
      <w:r>
        <w:rPr>
          <w:sz w:val="24"/>
        </w:rPr>
        <w:t>Identificar e divulgar medidas específicas que possam evitar</w:t>
      </w:r>
      <w:r>
        <w:rPr>
          <w:spacing w:val="-12"/>
          <w:sz w:val="24"/>
        </w:rPr>
        <w:t> </w:t>
      </w:r>
      <w:r>
        <w:rPr>
          <w:sz w:val="24"/>
        </w:rPr>
        <w:t>deficiências;</w:t>
      </w:r>
    </w:p>
    <w:p>
      <w:pPr>
        <w:pStyle w:val="ListParagraph"/>
        <w:numPr>
          <w:ilvl w:val="0"/>
          <w:numId w:val="30"/>
        </w:numPr>
        <w:tabs>
          <w:tab w:pos="2214" w:val="left" w:leader="none"/>
          <w:tab w:pos="2215" w:val="left" w:leader="none"/>
        </w:tabs>
        <w:spacing w:line="350" w:lineRule="auto" w:before="136" w:after="0"/>
        <w:ind w:left="1650" w:right="192" w:firstLine="0"/>
        <w:jc w:val="left"/>
        <w:rPr>
          <w:sz w:val="24"/>
        </w:rPr>
      </w:pPr>
      <w:r>
        <w:rPr>
          <w:sz w:val="24"/>
        </w:rPr>
        <w:t>Divulgar o trabalho executado na APAE, principalmente o de Estimulação Precoce;</w:t>
      </w:r>
    </w:p>
    <w:p>
      <w:pPr>
        <w:pStyle w:val="ListParagraph"/>
        <w:numPr>
          <w:ilvl w:val="0"/>
          <w:numId w:val="30"/>
        </w:numPr>
        <w:tabs>
          <w:tab w:pos="2214" w:val="left" w:leader="none"/>
          <w:tab w:pos="2215" w:val="left" w:leader="none"/>
        </w:tabs>
        <w:spacing w:line="350" w:lineRule="auto" w:before="12" w:after="0"/>
        <w:ind w:left="1650" w:right="192" w:firstLine="0"/>
        <w:jc w:val="left"/>
        <w:rPr>
          <w:sz w:val="24"/>
        </w:rPr>
      </w:pPr>
      <w:r>
        <w:rPr>
          <w:sz w:val="24"/>
        </w:rPr>
        <w:t>Formar parcerias em rede e multiplicadores do programa de prevenção de deficiências;</w:t>
      </w:r>
    </w:p>
    <w:p>
      <w:pPr>
        <w:pStyle w:val="ListParagraph"/>
        <w:numPr>
          <w:ilvl w:val="0"/>
          <w:numId w:val="30"/>
        </w:numPr>
        <w:tabs>
          <w:tab w:pos="2214" w:val="left" w:leader="none"/>
          <w:tab w:pos="2215" w:val="left" w:leader="none"/>
        </w:tabs>
        <w:spacing w:line="352" w:lineRule="auto" w:before="11" w:after="0"/>
        <w:ind w:left="1650" w:right="190" w:firstLine="0"/>
        <w:jc w:val="left"/>
        <w:rPr>
          <w:sz w:val="24"/>
        </w:rPr>
      </w:pPr>
      <w:r>
        <w:rPr>
          <w:sz w:val="24"/>
        </w:rPr>
        <w:t>Ampliar</w:t>
      </w:r>
      <w:r>
        <w:rPr>
          <w:spacing w:val="-11"/>
          <w:sz w:val="24"/>
        </w:rPr>
        <w:t> </w:t>
      </w:r>
      <w:r>
        <w:rPr>
          <w:sz w:val="24"/>
        </w:rPr>
        <w:t>o</w:t>
      </w:r>
      <w:r>
        <w:rPr>
          <w:spacing w:val="-11"/>
          <w:sz w:val="24"/>
        </w:rPr>
        <w:t> </w:t>
      </w:r>
      <w:r>
        <w:rPr>
          <w:sz w:val="24"/>
        </w:rPr>
        <w:t>programa</w:t>
      </w:r>
      <w:r>
        <w:rPr>
          <w:spacing w:val="-11"/>
          <w:sz w:val="24"/>
        </w:rPr>
        <w:t> </w:t>
      </w:r>
      <w:r>
        <w:rPr>
          <w:sz w:val="24"/>
        </w:rPr>
        <w:t>de</w:t>
      </w:r>
      <w:r>
        <w:rPr>
          <w:spacing w:val="-11"/>
          <w:sz w:val="24"/>
        </w:rPr>
        <w:t> </w:t>
      </w:r>
      <w:r>
        <w:rPr>
          <w:sz w:val="24"/>
        </w:rPr>
        <w:t>prevenção</w:t>
      </w:r>
      <w:r>
        <w:rPr>
          <w:spacing w:val="-9"/>
          <w:sz w:val="24"/>
        </w:rPr>
        <w:t> </w:t>
      </w:r>
      <w:r>
        <w:rPr>
          <w:sz w:val="24"/>
        </w:rPr>
        <w:t>de</w:t>
      </w:r>
      <w:r>
        <w:rPr>
          <w:spacing w:val="-8"/>
          <w:sz w:val="24"/>
        </w:rPr>
        <w:t> </w:t>
      </w:r>
      <w:r>
        <w:rPr>
          <w:sz w:val="24"/>
        </w:rPr>
        <w:t>deficiências,</w:t>
      </w:r>
      <w:r>
        <w:rPr>
          <w:spacing w:val="-9"/>
          <w:sz w:val="24"/>
        </w:rPr>
        <w:t> </w:t>
      </w:r>
      <w:r>
        <w:rPr>
          <w:sz w:val="24"/>
        </w:rPr>
        <w:t>através</w:t>
      </w:r>
      <w:r>
        <w:rPr>
          <w:spacing w:val="-9"/>
          <w:sz w:val="24"/>
        </w:rPr>
        <w:t> </w:t>
      </w:r>
      <w:r>
        <w:rPr>
          <w:sz w:val="24"/>
        </w:rPr>
        <w:t>das</w:t>
      </w:r>
      <w:r>
        <w:rPr>
          <w:spacing w:val="-9"/>
          <w:sz w:val="24"/>
        </w:rPr>
        <w:t> </w:t>
      </w:r>
      <w:r>
        <w:rPr>
          <w:sz w:val="24"/>
        </w:rPr>
        <w:t>três</w:t>
      </w:r>
      <w:r>
        <w:rPr>
          <w:spacing w:val="-9"/>
          <w:sz w:val="24"/>
        </w:rPr>
        <w:t> </w:t>
      </w:r>
      <w:r>
        <w:rPr>
          <w:sz w:val="24"/>
        </w:rPr>
        <w:t>secretarias: Saúde, Assistência Social e</w:t>
      </w:r>
      <w:r>
        <w:rPr>
          <w:spacing w:val="-4"/>
          <w:sz w:val="24"/>
        </w:rPr>
        <w:t> </w:t>
      </w:r>
      <w:r>
        <w:rPr>
          <w:sz w:val="24"/>
        </w:rPr>
        <w:t>Educação;</w:t>
      </w:r>
    </w:p>
    <w:p>
      <w:pPr>
        <w:pStyle w:val="ListParagraph"/>
        <w:numPr>
          <w:ilvl w:val="0"/>
          <w:numId w:val="30"/>
        </w:numPr>
        <w:tabs>
          <w:tab w:pos="2214" w:val="left" w:leader="none"/>
          <w:tab w:pos="2215" w:val="left" w:leader="none"/>
        </w:tabs>
        <w:spacing w:line="350" w:lineRule="auto" w:before="7" w:after="0"/>
        <w:ind w:left="1650" w:right="190" w:firstLine="0"/>
        <w:jc w:val="left"/>
        <w:rPr>
          <w:sz w:val="24"/>
        </w:rPr>
      </w:pPr>
      <w:r>
        <w:rPr>
          <w:sz w:val="24"/>
        </w:rPr>
        <w:t>Atuar preventivamente, através de metodologias reabilitatórias adequadas junto às crianças com atraso no desenvolvimento</w:t>
      </w:r>
      <w:r>
        <w:rPr>
          <w:spacing w:val="-10"/>
          <w:sz w:val="24"/>
        </w:rPr>
        <w:t> </w:t>
      </w:r>
      <w:r>
        <w:rPr>
          <w:sz w:val="24"/>
        </w:rPr>
        <w:t>neuropsicomotor.</w:t>
      </w:r>
    </w:p>
    <w:p>
      <w:pPr>
        <w:pStyle w:val="BodyText"/>
        <w:spacing w:before="11"/>
        <w:rPr>
          <w:sz w:val="36"/>
        </w:rPr>
      </w:pPr>
    </w:p>
    <w:p>
      <w:pPr>
        <w:pStyle w:val="Heading1"/>
      </w:pPr>
      <w:r>
        <w:rPr/>
        <w:t>Estratégias norteadoras:</w:t>
      </w:r>
    </w:p>
    <w:p>
      <w:pPr>
        <w:pStyle w:val="ListParagraph"/>
        <w:numPr>
          <w:ilvl w:val="0"/>
          <w:numId w:val="30"/>
        </w:numPr>
        <w:tabs>
          <w:tab w:pos="2214" w:val="left" w:leader="none"/>
          <w:tab w:pos="2215" w:val="left" w:leader="none"/>
        </w:tabs>
        <w:spacing w:line="350" w:lineRule="auto" w:before="140" w:after="0"/>
        <w:ind w:left="1650" w:right="181" w:firstLine="0"/>
        <w:jc w:val="left"/>
        <w:rPr>
          <w:sz w:val="24"/>
        </w:rPr>
      </w:pPr>
      <w:r>
        <w:rPr>
          <w:sz w:val="24"/>
        </w:rPr>
        <w:t>Estabelecimento de parcerias com as secretarias municipais de Saúde, Educação e Ação</w:t>
      </w:r>
      <w:r>
        <w:rPr>
          <w:spacing w:val="-5"/>
          <w:sz w:val="24"/>
        </w:rPr>
        <w:t> </w:t>
      </w:r>
      <w:r>
        <w:rPr>
          <w:sz w:val="24"/>
        </w:rPr>
        <w:t>Social;</w:t>
      </w:r>
    </w:p>
    <w:p>
      <w:pPr>
        <w:pStyle w:val="ListParagraph"/>
        <w:numPr>
          <w:ilvl w:val="0"/>
          <w:numId w:val="30"/>
        </w:numPr>
        <w:tabs>
          <w:tab w:pos="2214" w:val="left" w:leader="none"/>
          <w:tab w:pos="2215" w:val="left" w:leader="none"/>
        </w:tabs>
        <w:spacing w:line="352" w:lineRule="auto" w:before="10" w:after="0"/>
        <w:ind w:left="1650" w:right="192" w:firstLine="0"/>
        <w:jc w:val="left"/>
        <w:rPr>
          <w:sz w:val="24"/>
        </w:rPr>
      </w:pPr>
      <w:r>
        <w:rPr>
          <w:sz w:val="24"/>
        </w:rPr>
        <w:t>Articulação de parcerias com hospitais/maternidades para capacitação, troca de informações e encaminhamentos</w:t>
      </w:r>
      <w:r>
        <w:rPr>
          <w:spacing w:val="-3"/>
          <w:sz w:val="24"/>
        </w:rPr>
        <w:t> </w:t>
      </w:r>
      <w:r>
        <w:rPr>
          <w:sz w:val="24"/>
        </w:rPr>
        <w:t>devidos;</w:t>
      </w:r>
    </w:p>
    <w:p>
      <w:pPr>
        <w:pStyle w:val="ListParagraph"/>
        <w:numPr>
          <w:ilvl w:val="0"/>
          <w:numId w:val="30"/>
        </w:numPr>
        <w:tabs>
          <w:tab w:pos="2214" w:val="left" w:leader="none"/>
          <w:tab w:pos="2215" w:val="left" w:leader="none"/>
        </w:tabs>
        <w:spacing w:line="240" w:lineRule="auto" w:before="7" w:after="0"/>
        <w:ind w:left="2214" w:right="0" w:hanging="565"/>
        <w:jc w:val="left"/>
        <w:rPr>
          <w:sz w:val="24"/>
        </w:rPr>
      </w:pPr>
      <w:r>
        <w:rPr>
          <w:sz w:val="24"/>
        </w:rPr>
        <w:t>Parceria com as redes de comunicação de</w:t>
      </w:r>
      <w:r>
        <w:rPr>
          <w:spacing w:val="-11"/>
          <w:sz w:val="24"/>
        </w:rPr>
        <w:t> </w:t>
      </w:r>
      <w:r>
        <w:rPr>
          <w:sz w:val="24"/>
        </w:rPr>
        <w:t>massa;</w:t>
      </w:r>
    </w:p>
    <w:p>
      <w:pPr>
        <w:pStyle w:val="ListParagraph"/>
        <w:numPr>
          <w:ilvl w:val="0"/>
          <w:numId w:val="30"/>
        </w:numPr>
        <w:tabs>
          <w:tab w:pos="2214" w:val="left" w:leader="none"/>
          <w:tab w:pos="2215" w:val="left" w:leader="none"/>
        </w:tabs>
        <w:spacing w:line="352" w:lineRule="auto" w:before="136" w:after="0"/>
        <w:ind w:left="1650" w:right="183" w:firstLine="0"/>
        <w:jc w:val="left"/>
        <w:rPr>
          <w:sz w:val="24"/>
        </w:rPr>
      </w:pPr>
      <w:r>
        <w:rPr>
          <w:sz w:val="24"/>
        </w:rPr>
        <w:t>Pesquisa e elaboração de textos informativos (cartilha e folders) e matérias para jornais de circulação</w:t>
      </w:r>
      <w:r>
        <w:rPr>
          <w:spacing w:val="-3"/>
          <w:sz w:val="24"/>
        </w:rPr>
        <w:t> </w:t>
      </w:r>
      <w:r>
        <w:rPr>
          <w:sz w:val="24"/>
        </w:rPr>
        <w:t>regional;</w:t>
      </w:r>
    </w:p>
    <w:p>
      <w:pPr>
        <w:pStyle w:val="ListParagraph"/>
        <w:numPr>
          <w:ilvl w:val="0"/>
          <w:numId w:val="30"/>
        </w:numPr>
        <w:tabs>
          <w:tab w:pos="2214" w:val="left" w:leader="none"/>
          <w:tab w:pos="2215" w:val="left" w:leader="none"/>
        </w:tabs>
        <w:spacing w:line="240" w:lineRule="auto" w:before="7" w:after="0"/>
        <w:ind w:left="2214" w:right="0" w:hanging="565"/>
        <w:jc w:val="left"/>
        <w:rPr>
          <w:sz w:val="24"/>
        </w:rPr>
      </w:pPr>
      <w:r>
        <w:rPr>
          <w:sz w:val="24"/>
        </w:rPr>
        <w:t>Realização de palestras e ações</w:t>
      </w:r>
      <w:r>
        <w:rPr>
          <w:spacing w:val="-3"/>
          <w:sz w:val="24"/>
        </w:rPr>
        <w:t> </w:t>
      </w:r>
      <w:r>
        <w:rPr>
          <w:sz w:val="24"/>
        </w:rPr>
        <w:t>comunitárias;</w:t>
      </w:r>
    </w:p>
    <w:p>
      <w:pPr>
        <w:pStyle w:val="ListParagraph"/>
        <w:numPr>
          <w:ilvl w:val="0"/>
          <w:numId w:val="30"/>
        </w:numPr>
        <w:tabs>
          <w:tab w:pos="2214" w:val="left" w:leader="none"/>
          <w:tab w:pos="2215" w:val="left" w:leader="none"/>
        </w:tabs>
        <w:spacing w:line="240" w:lineRule="auto" w:before="135" w:after="0"/>
        <w:ind w:left="2214" w:right="0" w:hanging="565"/>
        <w:jc w:val="left"/>
        <w:rPr>
          <w:sz w:val="24"/>
        </w:rPr>
      </w:pPr>
      <w:r>
        <w:rPr>
          <w:sz w:val="24"/>
        </w:rPr>
        <w:t>Realização/promoção de vídeos</w:t>
      </w:r>
      <w:r>
        <w:rPr>
          <w:spacing w:val="-3"/>
          <w:sz w:val="24"/>
        </w:rPr>
        <w:t> </w:t>
      </w:r>
      <w:r>
        <w:rPr>
          <w:sz w:val="24"/>
        </w:rPr>
        <w:t>informativos;</w:t>
      </w:r>
    </w:p>
    <w:p>
      <w:pPr>
        <w:pStyle w:val="ListParagraph"/>
        <w:numPr>
          <w:ilvl w:val="0"/>
          <w:numId w:val="30"/>
        </w:numPr>
        <w:tabs>
          <w:tab w:pos="2214" w:val="left" w:leader="none"/>
          <w:tab w:pos="2215" w:val="left" w:leader="none"/>
        </w:tabs>
        <w:spacing w:line="352" w:lineRule="auto" w:before="136" w:after="0"/>
        <w:ind w:left="1650" w:right="192" w:firstLine="0"/>
        <w:jc w:val="left"/>
        <w:rPr>
          <w:sz w:val="24"/>
        </w:rPr>
      </w:pPr>
      <w:r>
        <w:rPr>
          <w:sz w:val="24"/>
        </w:rPr>
        <w:t>Monitoramento/atendimento de crianças com atraso no desenvolvimento e/ou com fatores de</w:t>
      </w:r>
      <w:r>
        <w:rPr>
          <w:spacing w:val="-2"/>
          <w:sz w:val="24"/>
        </w:rPr>
        <w:t> </w:t>
      </w:r>
      <w:r>
        <w:rPr>
          <w:sz w:val="24"/>
        </w:rPr>
        <w:t>risco;</w:t>
      </w:r>
    </w:p>
    <w:p>
      <w:pPr>
        <w:pStyle w:val="ListParagraph"/>
        <w:numPr>
          <w:ilvl w:val="0"/>
          <w:numId w:val="30"/>
        </w:numPr>
        <w:tabs>
          <w:tab w:pos="2214" w:val="left" w:leader="none"/>
          <w:tab w:pos="2215" w:val="left" w:leader="none"/>
        </w:tabs>
        <w:spacing w:line="350" w:lineRule="auto" w:before="7" w:after="0"/>
        <w:ind w:left="1650" w:right="189" w:firstLine="0"/>
        <w:jc w:val="left"/>
        <w:rPr>
          <w:sz w:val="24"/>
        </w:rPr>
      </w:pPr>
      <w:r>
        <w:rPr>
          <w:sz w:val="24"/>
        </w:rPr>
        <w:t>Capacitações de profissionais das áreas da saúde, educação e assistência social;</w:t>
      </w:r>
    </w:p>
    <w:p>
      <w:pPr>
        <w:pStyle w:val="ListParagraph"/>
        <w:numPr>
          <w:ilvl w:val="0"/>
          <w:numId w:val="30"/>
        </w:numPr>
        <w:tabs>
          <w:tab w:pos="2214" w:val="left" w:leader="none"/>
          <w:tab w:pos="2215" w:val="left" w:leader="none"/>
        </w:tabs>
        <w:spacing w:line="240" w:lineRule="auto" w:before="13" w:after="0"/>
        <w:ind w:left="2214" w:right="0" w:hanging="565"/>
        <w:jc w:val="left"/>
        <w:rPr>
          <w:sz w:val="24"/>
        </w:rPr>
      </w:pPr>
      <w:r>
        <w:rPr>
          <w:sz w:val="24"/>
        </w:rPr>
        <w:t>Participação em Conselhos Municipais.</w:t>
      </w:r>
    </w:p>
    <w:p>
      <w:pPr>
        <w:pStyle w:val="BodyText"/>
        <w:rPr>
          <w:sz w:val="28"/>
        </w:rPr>
      </w:pPr>
    </w:p>
    <w:p>
      <w:pPr>
        <w:pStyle w:val="BodyText"/>
        <w:spacing w:line="360" w:lineRule="auto" w:before="228"/>
        <w:ind w:left="798"/>
      </w:pPr>
      <w:r>
        <w:rPr>
          <w:b/>
        </w:rPr>
        <w:t>Público Alvo: </w:t>
      </w:r>
      <w:r>
        <w:rPr/>
        <w:t>Educandos, pais, profissionais da saúde, educação, assistência social e sociedade civil em geral.</w:t>
      </w:r>
    </w:p>
    <w:p>
      <w:pPr>
        <w:spacing w:after="0" w:line="360" w:lineRule="auto"/>
        <w:sectPr>
          <w:pgSz w:w="11910" w:h="16840"/>
          <w:pgMar w:header="360" w:footer="980" w:top="1320" w:bottom="1200" w:left="620" w:right="520"/>
        </w:sectPr>
      </w:pPr>
    </w:p>
    <w:p>
      <w:pPr>
        <w:pStyle w:val="BodyText"/>
        <w:rPr>
          <w:sz w:val="20"/>
        </w:rPr>
      </w:pPr>
    </w:p>
    <w:p>
      <w:pPr>
        <w:pStyle w:val="BodyText"/>
        <w:spacing w:before="1"/>
        <w:rPr>
          <w:sz w:val="17"/>
        </w:rPr>
      </w:pPr>
    </w:p>
    <w:p>
      <w:pPr>
        <w:spacing w:line="360" w:lineRule="auto" w:before="93"/>
        <w:ind w:left="798" w:right="0" w:firstLine="0"/>
        <w:jc w:val="left"/>
        <w:rPr>
          <w:sz w:val="24"/>
        </w:rPr>
      </w:pPr>
      <w:r>
        <w:rPr>
          <w:b/>
          <w:sz w:val="24"/>
        </w:rPr>
        <w:t>Capacidade de Atendimento: </w:t>
      </w:r>
      <w:r>
        <w:rPr>
          <w:sz w:val="24"/>
        </w:rPr>
        <w:t>de acordo com a disponibilidade de vagas oferecidas pelas entidades parceiras e equipe prevenir.</w:t>
      </w:r>
    </w:p>
    <w:p>
      <w:pPr>
        <w:pStyle w:val="BodyText"/>
        <w:spacing w:before="10"/>
        <w:rPr>
          <w:sz w:val="35"/>
        </w:rPr>
      </w:pPr>
    </w:p>
    <w:p>
      <w:pPr>
        <w:spacing w:line="360" w:lineRule="auto" w:before="0"/>
        <w:ind w:left="798" w:right="0" w:firstLine="0"/>
        <w:jc w:val="left"/>
        <w:rPr>
          <w:sz w:val="24"/>
        </w:rPr>
      </w:pPr>
      <w:r>
        <w:rPr/>
        <w:pict>
          <v:shape style="position:absolute;margin-left:75.144005pt;margin-top:135.845840pt;width:76.95pt;height:72.75pt;mso-position-horizontal-relative:page;mso-position-vertical-relative:paragraph;z-index:-18233344" coordorigin="1503,2717" coordsize="1539,1455" path="m3041,3591l1503,3591,1503,3881,1503,4171,3041,4171,3041,3881,3041,3591xm3041,3007l1503,3007,1503,3298,1503,3298,1503,3591,3041,3591,3041,3298,3041,3298,3041,3007xm3041,2717l1503,2717,1503,3007,3041,3007,3041,2717xe" filled="true" fillcolor="#ffffff" stroked="false">
            <v:path arrowok="t"/>
            <v:fill type="solid"/>
            <w10:wrap type="none"/>
          </v:shape>
        </w:pict>
      </w:r>
      <w:r>
        <w:rPr>
          <w:b/>
          <w:sz w:val="24"/>
        </w:rPr>
        <w:t>Recursos Humanos Envolvidos: </w:t>
      </w:r>
      <w:r>
        <w:rPr>
          <w:sz w:val="24"/>
        </w:rPr>
        <w:t>Assistente Social, Fisioterapeuta, Fonoaudiólogo, Pedagogo, Psicólogo, Terapeuta Ocupacional</w:t>
      </w:r>
    </w:p>
    <w:p>
      <w:pPr>
        <w:pStyle w:val="BodyText"/>
        <w:rPr>
          <w:sz w:val="20"/>
        </w:rPr>
      </w:pPr>
    </w:p>
    <w:p>
      <w:pPr>
        <w:pStyle w:val="BodyText"/>
        <w:rPr>
          <w:sz w:val="20"/>
        </w:rPr>
      </w:pPr>
    </w:p>
    <w:p>
      <w:pPr>
        <w:pStyle w:val="BodyText"/>
        <w:spacing w:before="3"/>
        <w:rPr>
          <w:sz w:val="29"/>
        </w:rPr>
      </w:pPr>
    </w:p>
    <w:tbl>
      <w:tblPr>
        <w:tblW w:w="0" w:type="auto"/>
        <w:jc w:val="left"/>
        <w:tblInd w:w="81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top w:w="0" w:type="dxa"/>
          <w:left w:w="0" w:type="dxa"/>
          <w:bottom w:w="0" w:type="dxa"/>
          <w:right w:w="0" w:type="dxa"/>
        </w:tblCellMar>
        <w:tblLook w:val="01E0"/>
      </w:tblPr>
      <w:tblGrid>
        <w:gridCol w:w="1697"/>
        <w:gridCol w:w="1844"/>
        <w:gridCol w:w="1532"/>
        <w:gridCol w:w="2269"/>
        <w:gridCol w:w="1736"/>
      </w:tblGrid>
      <w:tr>
        <w:trPr>
          <w:trHeight w:val="1092" w:hRule="atLeast"/>
        </w:trPr>
        <w:tc>
          <w:tcPr>
            <w:tcW w:w="1697" w:type="dxa"/>
            <w:tcBorders>
              <w:top w:val="nil"/>
              <w:left w:val="nil"/>
              <w:bottom w:val="nil"/>
              <w:right w:val="nil"/>
            </w:tcBorders>
            <w:shd w:val="clear" w:color="auto" w:fill="6FAC46"/>
          </w:tcPr>
          <w:p>
            <w:pPr>
              <w:pStyle w:val="TableParagraph"/>
              <w:spacing w:before="5"/>
              <w:ind w:left="540"/>
              <w:rPr>
                <w:b/>
                <w:sz w:val="22"/>
              </w:rPr>
            </w:pPr>
            <w:r>
              <w:rPr>
                <w:b/>
                <w:color w:val="FFFFFF"/>
                <w:sz w:val="22"/>
              </w:rPr>
              <w:t>META</w:t>
            </w:r>
          </w:p>
        </w:tc>
        <w:tc>
          <w:tcPr>
            <w:tcW w:w="1844" w:type="dxa"/>
            <w:tcBorders>
              <w:top w:val="nil"/>
              <w:left w:val="nil"/>
              <w:bottom w:val="nil"/>
              <w:right w:val="nil"/>
            </w:tcBorders>
            <w:shd w:val="clear" w:color="auto" w:fill="6FAC46"/>
          </w:tcPr>
          <w:p>
            <w:pPr>
              <w:pStyle w:val="TableParagraph"/>
              <w:spacing w:before="5"/>
              <w:ind w:left="155"/>
              <w:rPr>
                <w:b/>
                <w:sz w:val="22"/>
              </w:rPr>
            </w:pPr>
            <w:r>
              <w:rPr>
                <w:b/>
                <w:color w:val="FFFFFF"/>
                <w:sz w:val="22"/>
              </w:rPr>
              <w:t>INDICADORES</w:t>
            </w:r>
          </w:p>
        </w:tc>
        <w:tc>
          <w:tcPr>
            <w:tcW w:w="1532" w:type="dxa"/>
            <w:tcBorders>
              <w:top w:val="nil"/>
              <w:left w:val="nil"/>
              <w:bottom w:val="nil"/>
              <w:right w:val="nil"/>
            </w:tcBorders>
            <w:shd w:val="clear" w:color="auto" w:fill="6FAC46"/>
          </w:tcPr>
          <w:p>
            <w:pPr>
              <w:pStyle w:val="TableParagraph"/>
              <w:spacing w:before="5"/>
              <w:ind w:left="376"/>
              <w:rPr>
                <w:b/>
                <w:sz w:val="22"/>
              </w:rPr>
            </w:pPr>
            <w:r>
              <w:rPr>
                <w:b/>
                <w:color w:val="FFFFFF"/>
                <w:sz w:val="22"/>
              </w:rPr>
              <w:t>AÇÕES</w:t>
            </w:r>
          </w:p>
        </w:tc>
        <w:tc>
          <w:tcPr>
            <w:tcW w:w="2269" w:type="dxa"/>
            <w:tcBorders>
              <w:top w:val="nil"/>
              <w:left w:val="nil"/>
              <w:bottom w:val="nil"/>
              <w:right w:val="nil"/>
            </w:tcBorders>
            <w:shd w:val="clear" w:color="auto" w:fill="6FAC46"/>
          </w:tcPr>
          <w:p>
            <w:pPr>
              <w:pStyle w:val="TableParagraph"/>
              <w:spacing w:line="276" w:lineRule="auto" w:before="5"/>
              <w:ind w:left="303" w:right="301" w:hanging="1"/>
              <w:jc w:val="center"/>
              <w:rPr>
                <w:b/>
                <w:sz w:val="22"/>
              </w:rPr>
            </w:pPr>
            <w:r>
              <w:rPr>
                <w:b/>
                <w:color w:val="FFFFFF"/>
                <w:sz w:val="22"/>
              </w:rPr>
              <w:t>FORMA DE EXECUÇÃO E CUMPRIMENTO</w:t>
            </w:r>
          </w:p>
        </w:tc>
        <w:tc>
          <w:tcPr>
            <w:tcW w:w="1736" w:type="dxa"/>
            <w:tcBorders>
              <w:top w:val="nil"/>
              <w:left w:val="nil"/>
              <w:bottom w:val="nil"/>
              <w:right w:val="nil"/>
            </w:tcBorders>
            <w:shd w:val="clear" w:color="auto" w:fill="6FAC46"/>
          </w:tcPr>
          <w:p>
            <w:pPr>
              <w:pStyle w:val="TableParagraph"/>
              <w:spacing w:line="276" w:lineRule="auto" w:before="5"/>
              <w:ind w:left="123" w:right="121"/>
              <w:jc w:val="center"/>
              <w:rPr>
                <w:b/>
                <w:sz w:val="22"/>
              </w:rPr>
            </w:pPr>
            <w:r>
              <w:rPr>
                <w:b/>
                <w:color w:val="FFFFFF"/>
                <w:sz w:val="22"/>
              </w:rPr>
              <w:t>CRONOGRAM A DE EXECUÇÃO</w:t>
            </w:r>
          </w:p>
        </w:tc>
      </w:tr>
      <w:tr>
        <w:trPr>
          <w:trHeight w:val="1449" w:hRule="atLeast"/>
        </w:trPr>
        <w:tc>
          <w:tcPr>
            <w:tcW w:w="1697" w:type="dxa"/>
            <w:tcBorders>
              <w:top w:val="nil"/>
              <w:bottom w:val="nil"/>
            </w:tcBorders>
          </w:tcPr>
          <w:p>
            <w:pPr>
              <w:pStyle w:val="TableParagraph"/>
              <w:spacing w:line="276" w:lineRule="auto"/>
              <w:ind w:left="151" w:right="138" w:hanging="2"/>
              <w:jc w:val="center"/>
              <w:rPr>
                <w:b/>
                <w:sz w:val="22"/>
              </w:rPr>
            </w:pPr>
            <w:r>
              <w:rPr>
                <w:b/>
                <w:sz w:val="22"/>
              </w:rPr>
              <w:t>Promover a educação em saúde aos educandos e</w:t>
            </w:r>
          </w:p>
          <w:p>
            <w:pPr>
              <w:pStyle w:val="TableParagraph"/>
              <w:ind w:left="111" w:right="104"/>
              <w:jc w:val="center"/>
              <w:rPr>
                <w:b/>
                <w:sz w:val="22"/>
              </w:rPr>
            </w:pPr>
            <w:r>
              <w:rPr>
                <w:b/>
                <w:sz w:val="22"/>
              </w:rPr>
              <w:t>profissionais.</w:t>
            </w:r>
          </w:p>
        </w:tc>
        <w:tc>
          <w:tcPr>
            <w:tcW w:w="1844" w:type="dxa"/>
            <w:vMerge w:val="restart"/>
            <w:tcBorders>
              <w:top w:val="nil"/>
            </w:tcBorders>
            <w:shd w:val="clear" w:color="auto" w:fill="E1EED9"/>
          </w:tcPr>
          <w:p>
            <w:pPr>
              <w:pStyle w:val="TableParagraph"/>
              <w:spacing w:line="276" w:lineRule="auto"/>
              <w:ind w:left="266" w:right="256" w:firstLine="1"/>
              <w:jc w:val="center"/>
              <w:rPr>
                <w:sz w:val="22"/>
              </w:rPr>
            </w:pPr>
            <w:r>
              <w:rPr>
                <w:sz w:val="22"/>
              </w:rPr>
              <w:t>Nº de participantes.</w:t>
            </w:r>
          </w:p>
          <w:p>
            <w:pPr>
              <w:pStyle w:val="TableParagraph"/>
              <w:spacing w:line="276" w:lineRule="auto" w:before="198"/>
              <w:ind w:left="436" w:right="426"/>
              <w:jc w:val="center"/>
              <w:rPr>
                <w:sz w:val="22"/>
              </w:rPr>
            </w:pPr>
            <w:r>
              <w:rPr>
                <w:sz w:val="22"/>
              </w:rPr>
              <w:t>Lista de presença.</w:t>
            </w:r>
          </w:p>
        </w:tc>
        <w:tc>
          <w:tcPr>
            <w:tcW w:w="1532" w:type="dxa"/>
            <w:vMerge w:val="restart"/>
            <w:tcBorders>
              <w:top w:val="nil"/>
            </w:tcBorders>
            <w:shd w:val="clear" w:color="auto" w:fill="E1EED9"/>
          </w:tcPr>
          <w:p>
            <w:pPr>
              <w:pStyle w:val="TableParagraph"/>
              <w:spacing w:line="276" w:lineRule="auto"/>
              <w:ind w:left="241" w:right="221" w:firstLine="115"/>
              <w:rPr>
                <w:sz w:val="22"/>
              </w:rPr>
            </w:pPr>
            <w:r>
              <w:rPr>
                <w:sz w:val="22"/>
              </w:rPr>
              <w:t>Palestra sobre TEA</w:t>
            </w:r>
          </w:p>
        </w:tc>
        <w:tc>
          <w:tcPr>
            <w:tcW w:w="2269" w:type="dxa"/>
            <w:vMerge w:val="restart"/>
            <w:tcBorders>
              <w:top w:val="nil"/>
            </w:tcBorders>
            <w:shd w:val="clear" w:color="auto" w:fill="E1EED9"/>
          </w:tcPr>
          <w:p>
            <w:pPr>
              <w:pStyle w:val="TableParagraph"/>
              <w:spacing w:line="276" w:lineRule="auto"/>
              <w:ind w:left="109" w:right="102" w:hanging="3"/>
              <w:jc w:val="center"/>
              <w:rPr>
                <w:sz w:val="22"/>
              </w:rPr>
            </w:pPr>
            <w:r>
              <w:rPr>
                <w:sz w:val="22"/>
              </w:rPr>
              <w:t>Realização de palestra com duração que informem sobre prevenção de deficiências articulado aos aspectos associados ao desenvolvimento do TEA, indicando ações preventivas, comorbidades e indicação de risco psíquico em tempo de intervenção.</w:t>
            </w:r>
          </w:p>
        </w:tc>
        <w:tc>
          <w:tcPr>
            <w:tcW w:w="1736" w:type="dxa"/>
            <w:vMerge w:val="restart"/>
            <w:tcBorders>
              <w:top w:val="nil"/>
            </w:tcBorders>
            <w:shd w:val="clear" w:color="auto" w:fill="E1EED9"/>
          </w:tcPr>
          <w:p>
            <w:pPr>
              <w:pStyle w:val="TableParagraph"/>
              <w:spacing w:line="251" w:lineRule="exact"/>
              <w:ind w:left="368"/>
              <w:rPr>
                <w:sz w:val="22"/>
              </w:rPr>
            </w:pPr>
            <w:r>
              <w:rPr>
                <w:sz w:val="22"/>
              </w:rPr>
              <w:t>Abril/2020</w:t>
            </w:r>
          </w:p>
        </w:tc>
      </w:tr>
      <w:tr>
        <w:trPr>
          <w:trHeight w:val="3105" w:hRule="atLeast"/>
        </w:trPr>
        <w:tc>
          <w:tcPr>
            <w:tcW w:w="1697" w:type="dxa"/>
            <w:tcBorders>
              <w:top w:val="nil"/>
            </w:tcBorders>
            <w:shd w:val="clear" w:color="auto" w:fill="E1EED9"/>
          </w:tcPr>
          <w:p>
            <w:pPr>
              <w:pStyle w:val="TableParagraph"/>
              <w:rPr>
                <w:rFonts w:ascii="Times New Roman"/>
                <w:sz w:val="22"/>
              </w:rPr>
            </w:pPr>
          </w:p>
        </w:tc>
        <w:tc>
          <w:tcPr>
            <w:tcW w:w="1844" w:type="dxa"/>
            <w:vMerge/>
            <w:tcBorders>
              <w:top w:val="nil"/>
            </w:tcBorders>
            <w:shd w:val="clear" w:color="auto" w:fill="E1EED9"/>
          </w:tcPr>
          <w:p>
            <w:pPr>
              <w:rPr>
                <w:sz w:val="2"/>
                <w:szCs w:val="2"/>
              </w:rPr>
            </w:pPr>
          </w:p>
        </w:tc>
        <w:tc>
          <w:tcPr>
            <w:tcW w:w="1532" w:type="dxa"/>
            <w:vMerge/>
            <w:tcBorders>
              <w:top w:val="nil"/>
            </w:tcBorders>
            <w:shd w:val="clear" w:color="auto" w:fill="E1EED9"/>
          </w:tcPr>
          <w:p>
            <w:pPr>
              <w:rPr>
                <w:sz w:val="2"/>
                <w:szCs w:val="2"/>
              </w:rPr>
            </w:pPr>
          </w:p>
        </w:tc>
        <w:tc>
          <w:tcPr>
            <w:tcW w:w="2269" w:type="dxa"/>
            <w:vMerge/>
            <w:tcBorders>
              <w:top w:val="nil"/>
            </w:tcBorders>
            <w:shd w:val="clear" w:color="auto" w:fill="E1EED9"/>
          </w:tcPr>
          <w:p>
            <w:pPr>
              <w:rPr>
                <w:sz w:val="2"/>
                <w:szCs w:val="2"/>
              </w:rPr>
            </w:pPr>
          </w:p>
        </w:tc>
        <w:tc>
          <w:tcPr>
            <w:tcW w:w="1736" w:type="dxa"/>
            <w:vMerge/>
            <w:tcBorders>
              <w:top w:val="nil"/>
            </w:tcBorders>
            <w:shd w:val="clear" w:color="auto" w:fill="E1EED9"/>
          </w:tcPr>
          <w:p>
            <w:pPr>
              <w:rPr>
                <w:sz w:val="2"/>
                <w:szCs w:val="2"/>
              </w:rPr>
            </w:pPr>
          </w:p>
        </w:tc>
      </w:tr>
      <w:tr>
        <w:trPr>
          <w:trHeight w:val="4946" w:hRule="atLeast"/>
        </w:trPr>
        <w:tc>
          <w:tcPr>
            <w:tcW w:w="1697" w:type="dxa"/>
          </w:tcPr>
          <w:p>
            <w:pPr>
              <w:pStyle w:val="TableParagraph"/>
              <w:spacing w:line="276" w:lineRule="auto"/>
              <w:ind w:left="126" w:right="112" w:hanging="3"/>
              <w:jc w:val="center"/>
              <w:rPr>
                <w:b/>
                <w:sz w:val="22"/>
              </w:rPr>
            </w:pPr>
            <w:r>
              <w:rPr>
                <w:b/>
                <w:sz w:val="22"/>
              </w:rPr>
              <w:t>Promover a </w:t>
            </w:r>
            <w:r>
              <w:rPr>
                <w:b/>
                <w:spacing w:val="-1"/>
                <w:sz w:val="22"/>
              </w:rPr>
              <w:t>conscientizaç </w:t>
            </w:r>
            <w:r>
              <w:rPr>
                <w:b/>
                <w:sz w:val="22"/>
              </w:rPr>
              <w:t>ão a partir de informações sobre a importância de ações de prevenção de deficiências aos   educandos do ensino médio e/ou técnico e/ou superior e/ou grupos de</w:t>
            </w:r>
          </w:p>
          <w:p>
            <w:pPr>
              <w:pStyle w:val="TableParagraph"/>
              <w:spacing w:line="252" w:lineRule="exact"/>
              <w:ind w:left="111" w:right="101"/>
              <w:jc w:val="center"/>
              <w:rPr>
                <w:b/>
                <w:sz w:val="22"/>
              </w:rPr>
            </w:pPr>
            <w:r>
              <w:rPr>
                <w:b/>
                <w:sz w:val="22"/>
              </w:rPr>
              <w:t>trabalho.</w:t>
            </w:r>
          </w:p>
        </w:tc>
        <w:tc>
          <w:tcPr>
            <w:tcW w:w="1844" w:type="dxa"/>
          </w:tcPr>
          <w:p>
            <w:pPr>
              <w:pStyle w:val="TableParagraph"/>
              <w:spacing w:line="276" w:lineRule="auto"/>
              <w:ind w:left="266" w:right="256" w:firstLine="1"/>
              <w:jc w:val="center"/>
              <w:rPr>
                <w:sz w:val="22"/>
              </w:rPr>
            </w:pPr>
            <w:r>
              <w:rPr>
                <w:sz w:val="22"/>
              </w:rPr>
              <w:t>Nº de participantes.</w:t>
            </w:r>
          </w:p>
          <w:p>
            <w:pPr>
              <w:pStyle w:val="TableParagraph"/>
              <w:spacing w:line="276" w:lineRule="auto" w:before="198"/>
              <w:ind w:left="436" w:right="426"/>
              <w:jc w:val="center"/>
              <w:rPr>
                <w:sz w:val="22"/>
              </w:rPr>
            </w:pPr>
            <w:r>
              <w:rPr>
                <w:sz w:val="22"/>
              </w:rPr>
              <w:t>Lista de presença.</w:t>
            </w:r>
          </w:p>
        </w:tc>
        <w:tc>
          <w:tcPr>
            <w:tcW w:w="1532" w:type="dxa"/>
          </w:tcPr>
          <w:p>
            <w:pPr>
              <w:pStyle w:val="TableParagraph"/>
              <w:spacing w:line="276" w:lineRule="auto"/>
              <w:ind w:left="143" w:right="140"/>
              <w:jc w:val="center"/>
              <w:rPr>
                <w:sz w:val="22"/>
              </w:rPr>
            </w:pPr>
            <w:r>
              <w:rPr>
                <w:sz w:val="22"/>
              </w:rPr>
              <w:t>Palestras previamente agendadas.</w:t>
            </w:r>
          </w:p>
        </w:tc>
        <w:tc>
          <w:tcPr>
            <w:tcW w:w="2269" w:type="dxa"/>
          </w:tcPr>
          <w:p>
            <w:pPr>
              <w:pStyle w:val="TableParagraph"/>
              <w:spacing w:line="276" w:lineRule="auto"/>
              <w:ind w:left="291" w:right="288" w:firstLine="1"/>
              <w:jc w:val="center"/>
              <w:rPr>
                <w:sz w:val="22"/>
              </w:rPr>
            </w:pPr>
            <w:r>
              <w:rPr>
                <w:sz w:val="22"/>
              </w:rPr>
              <w:t>Realização de palestras que informem sobre prevenção de deficiências no âmbito primário, secundário e terciário direcionados ao público presente.</w:t>
            </w:r>
          </w:p>
        </w:tc>
        <w:tc>
          <w:tcPr>
            <w:tcW w:w="1736" w:type="dxa"/>
          </w:tcPr>
          <w:p>
            <w:pPr>
              <w:pStyle w:val="TableParagraph"/>
              <w:spacing w:line="276" w:lineRule="auto"/>
              <w:ind w:left="161" w:right="154" w:hanging="2"/>
              <w:jc w:val="center"/>
              <w:rPr>
                <w:sz w:val="22"/>
              </w:rPr>
            </w:pPr>
            <w:r>
              <w:rPr>
                <w:sz w:val="22"/>
              </w:rPr>
              <w:t>Janeiro a dezembro, conforme agendamento.</w:t>
            </w:r>
          </w:p>
        </w:tc>
      </w:tr>
    </w:tbl>
    <w:p>
      <w:pPr>
        <w:spacing w:after="0" w:line="276" w:lineRule="auto"/>
        <w:jc w:val="center"/>
        <w:rPr>
          <w:sz w:val="22"/>
        </w:rPr>
        <w:sectPr>
          <w:pgSz w:w="11910" w:h="16840"/>
          <w:pgMar w:header="360" w:footer="980" w:top="1320" w:bottom="1200" w:left="620" w:right="520"/>
        </w:sectPr>
      </w:pPr>
    </w:p>
    <w:p>
      <w:pPr>
        <w:pStyle w:val="BodyText"/>
        <w:rPr>
          <w:sz w:val="20"/>
        </w:rPr>
      </w:pPr>
      <w:r>
        <w:rPr/>
        <w:pict>
          <v:shape style="position:absolute;margin-left:75.144005pt;margin-top:93.259949pt;width:76.95pt;height:130.9500pt;mso-position-horizontal-relative:page;mso-position-vertical-relative:page;z-index:-18232832" coordorigin="1503,1865" coordsize="1539,2619" path="m3041,3320l1503,3320,1503,3610,1503,3900,1503,4193,1503,4484,3041,4484,3041,4193,3041,3900,3041,3610,3041,3320xm3041,1865l1503,1865,1503,2156,1503,2446,1503,2736,1503,3029,1503,3320,3041,3320,3041,3029,3041,2736,3041,2446,3041,2156,3041,1865xe" filled="true" fillcolor="#ffffff" stroked="false">
            <v:path arrowok="t"/>
            <v:fill type="solid"/>
            <w10:wrap type="none"/>
          </v:shape>
        </w:pict>
      </w:r>
    </w:p>
    <w:p>
      <w:pPr>
        <w:pStyle w:val="BodyText"/>
        <w:spacing w:before="3"/>
        <w:rPr>
          <w:sz w:val="25"/>
        </w:rPr>
      </w:pPr>
    </w:p>
    <w:tbl>
      <w:tblPr>
        <w:tblW w:w="0" w:type="auto"/>
        <w:jc w:val="left"/>
        <w:tblInd w:w="80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top w:w="0" w:type="dxa"/>
          <w:left w:w="0" w:type="dxa"/>
          <w:bottom w:w="0" w:type="dxa"/>
          <w:right w:w="0" w:type="dxa"/>
        </w:tblCellMar>
        <w:tblLook w:val="01E0"/>
      </w:tblPr>
      <w:tblGrid>
        <w:gridCol w:w="1697"/>
        <w:gridCol w:w="1844"/>
        <w:gridCol w:w="1532"/>
        <w:gridCol w:w="2269"/>
        <w:gridCol w:w="1736"/>
      </w:tblGrid>
      <w:tr>
        <w:trPr>
          <w:trHeight w:val="2613" w:hRule="atLeast"/>
        </w:trPr>
        <w:tc>
          <w:tcPr>
            <w:tcW w:w="1697" w:type="dxa"/>
            <w:tcBorders>
              <w:bottom w:val="nil"/>
            </w:tcBorders>
          </w:tcPr>
          <w:p>
            <w:pPr>
              <w:pStyle w:val="TableParagraph"/>
              <w:spacing w:line="276" w:lineRule="auto"/>
              <w:ind w:left="131" w:right="119" w:hanging="1"/>
              <w:jc w:val="center"/>
              <w:rPr>
                <w:b/>
                <w:sz w:val="22"/>
              </w:rPr>
            </w:pPr>
            <w:r>
              <w:rPr>
                <w:b/>
                <w:sz w:val="22"/>
              </w:rPr>
              <w:t>Promover a circulação de informações concernentes à prevenção de      deficiências através de</w:t>
            </w:r>
          </w:p>
          <w:p>
            <w:pPr>
              <w:pStyle w:val="TableParagraph"/>
              <w:ind w:left="111" w:right="101"/>
              <w:jc w:val="center"/>
              <w:rPr>
                <w:b/>
                <w:sz w:val="22"/>
              </w:rPr>
            </w:pPr>
            <w:r>
              <w:rPr>
                <w:b/>
                <w:sz w:val="22"/>
              </w:rPr>
              <w:t>artigos.</w:t>
            </w:r>
          </w:p>
        </w:tc>
        <w:tc>
          <w:tcPr>
            <w:tcW w:w="1844" w:type="dxa"/>
            <w:vMerge w:val="restart"/>
            <w:shd w:val="clear" w:color="auto" w:fill="E1EED9"/>
          </w:tcPr>
          <w:p>
            <w:pPr>
              <w:pStyle w:val="TableParagraph"/>
              <w:spacing w:line="276" w:lineRule="auto"/>
              <w:ind w:left="340" w:right="312" w:firstLine="307"/>
              <w:rPr>
                <w:sz w:val="22"/>
              </w:rPr>
            </w:pPr>
            <w:r>
              <w:rPr>
                <w:sz w:val="22"/>
              </w:rPr>
              <w:t>Nº de públicações</w:t>
            </w:r>
          </w:p>
        </w:tc>
        <w:tc>
          <w:tcPr>
            <w:tcW w:w="1532" w:type="dxa"/>
            <w:vMerge w:val="restart"/>
            <w:shd w:val="clear" w:color="auto" w:fill="E1EED9"/>
          </w:tcPr>
          <w:p>
            <w:pPr>
              <w:pStyle w:val="TableParagraph"/>
              <w:spacing w:line="276" w:lineRule="auto"/>
              <w:ind w:left="407" w:right="92" w:hanging="293"/>
              <w:rPr>
                <w:sz w:val="22"/>
              </w:rPr>
            </w:pPr>
            <w:r>
              <w:rPr>
                <w:sz w:val="22"/>
              </w:rPr>
              <w:t>Parceria com Jornais Locais;</w:t>
            </w:r>
          </w:p>
        </w:tc>
        <w:tc>
          <w:tcPr>
            <w:tcW w:w="2269" w:type="dxa"/>
            <w:vMerge w:val="restart"/>
            <w:shd w:val="clear" w:color="auto" w:fill="E1EED9"/>
          </w:tcPr>
          <w:p>
            <w:pPr>
              <w:pStyle w:val="TableParagraph"/>
              <w:spacing w:line="276" w:lineRule="auto"/>
              <w:ind w:left="157" w:right="154" w:firstLine="1"/>
              <w:jc w:val="center"/>
              <w:rPr>
                <w:sz w:val="22"/>
              </w:rPr>
            </w:pPr>
            <w:r>
              <w:rPr>
                <w:sz w:val="22"/>
              </w:rPr>
              <w:t>Contatar Jornal Local para</w:t>
            </w:r>
            <w:r>
              <w:rPr>
                <w:spacing w:val="10"/>
                <w:sz w:val="22"/>
              </w:rPr>
              <w:t> </w:t>
            </w:r>
            <w:r>
              <w:rPr>
                <w:spacing w:val="-3"/>
                <w:sz w:val="22"/>
              </w:rPr>
              <w:t>parceria.</w:t>
            </w:r>
          </w:p>
          <w:p>
            <w:pPr>
              <w:pStyle w:val="TableParagraph"/>
              <w:numPr>
                <w:ilvl w:val="0"/>
                <w:numId w:val="31"/>
              </w:numPr>
              <w:tabs>
                <w:tab w:pos="563" w:val="left" w:leader="none"/>
              </w:tabs>
              <w:spacing w:line="276" w:lineRule="auto" w:before="198" w:after="0"/>
              <w:ind w:left="181" w:right="178" w:firstLine="122"/>
              <w:jc w:val="left"/>
              <w:rPr>
                <w:sz w:val="22"/>
              </w:rPr>
            </w:pPr>
            <w:r>
              <w:rPr>
                <w:sz w:val="22"/>
              </w:rPr>
              <w:t>elaboração de artigos referentes</w:t>
            </w:r>
            <w:r>
              <w:rPr>
                <w:spacing w:val="-4"/>
                <w:sz w:val="22"/>
              </w:rPr>
              <w:t> </w:t>
            </w:r>
            <w:r>
              <w:rPr>
                <w:spacing w:val="-12"/>
                <w:sz w:val="22"/>
              </w:rPr>
              <w:t>à</w:t>
            </w:r>
          </w:p>
          <w:p>
            <w:pPr>
              <w:pStyle w:val="TableParagraph"/>
              <w:spacing w:line="276" w:lineRule="auto"/>
              <w:ind w:left="126" w:right="123" w:firstLine="1"/>
              <w:jc w:val="center"/>
              <w:rPr>
                <w:sz w:val="22"/>
              </w:rPr>
            </w:pPr>
            <w:r>
              <w:rPr>
                <w:sz w:val="22"/>
              </w:rPr>
              <w:t>temática de prevenção de deficiências a serem desenvolvidos por profissionais da APAE/RN;</w:t>
            </w:r>
          </w:p>
          <w:p>
            <w:pPr>
              <w:pStyle w:val="TableParagraph"/>
              <w:numPr>
                <w:ilvl w:val="0"/>
                <w:numId w:val="31"/>
              </w:numPr>
              <w:tabs>
                <w:tab w:pos="698" w:val="left" w:leader="none"/>
              </w:tabs>
              <w:spacing w:line="276" w:lineRule="auto" w:before="200" w:after="0"/>
              <w:ind w:left="469" w:right="434" w:hanging="32"/>
              <w:jc w:val="left"/>
              <w:rPr>
                <w:sz w:val="22"/>
              </w:rPr>
            </w:pPr>
            <w:r>
              <w:rPr>
                <w:sz w:val="22"/>
              </w:rPr>
              <w:t>Registro </w:t>
            </w:r>
            <w:r>
              <w:rPr>
                <w:spacing w:val="-6"/>
                <w:sz w:val="22"/>
              </w:rPr>
              <w:t>de </w:t>
            </w:r>
            <w:r>
              <w:rPr>
                <w:sz w:val="22"/>
              </w:rPr>
              <w:t>atendimentos</w:t>
            </w:r>
          </w:p>
          <w:p>
            <w:pPr>
              <w:pStyle w:val="TableParagraph"/>
              <w:spacing w:line="276" w:lineRule="auto"/>
              <w:ind w:left="187" w:right="184"/>
              <w:jc w:val="center"/>
              <w:rPr>
                <w:sz w:val="22"/>
              </w:rPr>
            </w:pPr>
            <w:r>
              <w:rPr>
                <w:sz w:val="22"/>
              </w:rPr>
              <w:t>clínicos considerando primordialmente a Prevenção Secundária (EP).</w:t>
            </w:r>
          </w:p>
          <w:p>
            <w:pPr>
              <w:pStyle w:val="TableParagraph"/>
              <w:numPr>
                <w:ilvl w:val="0"/>
                <w:numId w:val="31"/>
              </w:numPr>
              <w:tabs>
                <w:tab w:pos="477" w:val="left" w:leader="none"/>
              </w:tabs>
              <w:spacing w:line="276" w:lineRule="auto" w:before="200" w:after="0"/>
              <w:ind w:left="121" w:right="116" w:firstLine="96"/>
              <w:jc w:val="left"/>
              <w:rPr>
                <w:sz w:val="22"/>
              </w:rPr>
            </w:pPr>
            <w:r>
              <w:rPr>
                <w:sz w:val="22"/>
              </w:rPr>
              <w:t>Articulação com Autodefensoria para registro de</w:t>
            </w:r>
            <w:r>
              <w:rPr>
                <w:spacing w:val="6"/>
                <w:sz w:val="22"/>
              </w:rPr>
              <w:t> </w:t>
            </w:r>
            <w:r>
              <w:rPr>
                <w:spacing w:val="-3"/>
                <w:sz w:val="22"/>
              </w:rPr>
              <w:t>produção</w:t>
            </w:r>
          </w:p>
          <w:p>
            <w:pPr>
              <w:pStyle w:val="TableParagraph"/>
              <w:spacing w:line="251" w:lineRule="exact"/>
              <w:ind w:left="354"/>
              <w:rPr>
                <w:sz w:val="22"/>
              </w:rPr>
            </w:pPr>
            <w:r>
              <w:rPr>
                <w:sz w:val="22"/>
              </w:rPr>
              <w:t>dos educandos.</w:t>
            </w:r>
          </w:p>
          <w:p>
            <w:pPr>
              <w:pStyle w:val="TableParagraph"/>
              <w:spacing w:before="10"/>
              <w:rPr>
                <w:sz w:val="20"/>
              </w:rPr>
            </w:pPr>
          </w:p>
          <w:p>
            <w:pPr>
              <w:pStyle w:val="TableParagraph"/>
              <w:numPr>
                <w:ilvl w:val="0"/>
                <w:numId w:val="31"/>
              </w:numPr>
              <w:tabs>
                <w:tab w:pos="475" w:val="left" w:leader="none"/>
              </w:tabs>
              <w:spacing w:line="276" w:lineRule="auto" w:before="0" w:after="0"/>
              <w:ind w:left="200" w:right="199" w:firstLine="16"/>
              <w:jc w:val="left"/>
              <w:rPr>
                <w:sz w:val="22"/>
              </w:rPr>
            </w:pPr>
            <w:r>
              <w:rPr>
                <w:sz w:val="22"/>
              </w:rPr>
              <w:t>Informativo com notícia que</w:t>
            </w:r>
            <w:r>
              <w:rPr>
                <w:spacing w:val="11"/>
                <w:sz w:val="22"/>
              </w:rPr>
              <w:t> </w:t>
            </w:r>
            <w:r>
              <w:rPr>
                <w:spacing w:val="-4"/>
                <w:sz w:val="22"/>
              </w:rPr>
              <w:t>priorize</w:t>
            </w:r>
          </w:p>
          <w:p>
            <w:pPr>
              <w:pStyle w:val="TableParagraph"/>
              <w:spacing w:line="276" w:lineRule="auto"/>
              <w:ind w:left="462" w:right="459" w:firstLine="1"/>
              <w:jc w:val="center"/>
              <w:rPr>
                <w:sz w:val="22"/>
              </w:rPr>
            </w:pPr>
            <w:r>
              <w:rPr>
                <w:sz w:val="22"/>
              </w:rPr>
              <w:t>temática de prevenção de deficiências.</w:t>
            </w:r>
          </w:p>
        </w:tc>
        <w:tc>
          <w:tcPr>
            <w:tcW w:w="1736" w:type="dxa"/>
            <w:vMerge w:val="restart"/>
            <w:shd w:val="clear" w:color="auto" w:fill="E1EED9"/>
          </w:tcPr>
          <w:p>
            <w:pPr>
              <w:pStyle w:val="TableParagraph"/>
              <w:spacing w:line="276" w:lineRule="auto"/>
              <w:ind w:left="375" w:right="352" w:firstLine="91"/>
              <w:rPr>
                <w:sz w:val="22"/>
              </w:rPr>
            </w:pPr>
            <w:r>
              <w:rPr>
                <w:sz w:val="22"/>
              </w:rPr>
              <w:t>Março a dezembro</w:t>
            </w:r>
          </w:p>
        </w:tc>
      </w:tr>
      <w:tr>
        <w:trPr>
          <w:trHeight w:val="5940" w:hRule="atLeast"/>
        </w:trPr>
        <w:tc>
          <w:tcPr>
            <w:tcW w:w="1697" w:type="dxa"/>
            <w:tcBorders>
              <w:top w:val="nil"/>
            </w:tcBorders>
            <w:shd w:val="clear" w:color="auto" w:fill="E1EED9"/>
          </w:tcPr>
          <w:p>
            <w:pPr>
              <w:pStyle w:val="TableParagraph"/>
              <w:rPr>
                <w:rFonts w:ascii="Times New Roman"/>
                <w:sz w:val="20"/>
              </w:rPr>
            </w:pPr>
          </w:p>
        </w:tc>
        <w:tc>
          <w:tcPr>
            <w:tcW w:w="1844" w:type="dxa"/>
            <w:vMerge/>
            <w:tcBorders>
              <w:top w:val="nil"/>
            </w:tcBorders>
            <w:shd w:val="clear" w:color="auto" w:fill="E1EED9"/>
          </w:tcPr>
          <w:p>
            <w:pPr>
              <w:rPr>
                <w:sz w:val="2"/>
                <w:szCs w:val="2"/>
              </w:rPr>
            </w:pPr>
          </w:p>
        </w:tc>
        <w:tc>
          <w:tcPr>
            <w:tcW w:w="1532" w:type="dxa"/>
            <w:vMerge/>
            <w:tcBorders>
              <w:top w:val="nil"/>
            </w:tcBorders>
            <w:shd w:val="clear" w:color="auto" w:fill="E1EED9"/>
          </w:tcPr>
          <w:p>
            <w:pPr>
              <w:rPr>
                <w:sz w:val="2"/>
                <w:szCs w:val="2"/>
              </w:rPr>
            </w:pPr>
          </w:p>
        </w:tc>
        <w:tc>
          <w:tcPr>
            <w:tcW w:w="2269" w:type="dxa"/>
            <w:vMerge/>
            <w:tcBorders>
              <w:top w:val="nil"/>
            </w:tcBorders>
            <w:shd w:val="clear" w:color="auto" w:fill="E1EED9"/>
          </w:tcPr>
          <w:p>
            <w:pPr>
              <w:rPr>
                <w:sz w:val="2"/>
                <w:szCs w:val="2"/>
              </w:rPr>
            </w:pPr>
          </w:p>
        </w:tc>
        <w:tc>
          <w:tcPr>
            <w:tcW w:w="1736" w:type="dxa"/>
            <w:vMerge/>
            <w:tcBorders>
              <w:top w:val="nil"/>
            </w:tcBorders>
            <w:shd w:val="clear" w:color="auto" w:fill="E1EED9"/>
          </w:tcPr>
          <w:p>
            <w:pPr>
              <w:rPr>
                <w:sz w:val="2"/>
                <w:szCs w:val="2"/>
              </w:rPr>
            </w:pPr>
          </w:p>
        </w:tc>
      </w:tr>
      <w:tr>
        <w:trPr>
          <w:trHeight w:val="4946" w:hRule="atLeast"/>
        </w:trPr>
        <w:tc>
          <w:tcPr>
            <w:tcW w:w="1697" w:type="dxa"/>
          </w:tcPr>
          <w:p>
            <w:pPr>
              <w:pStyle w:val="TableParagraph"/>
              <w:spacing w:line="276" w:lineRule="auto"/>
              <w:ind w:left="119" w:right="108" w:hanging="2"/>
              <w:jc w:val="center"/>
              <w:rPr>
                <w:b/>
                <w:sz w:val="22"/>
              </w:rPr>
            </w:pPr>
            <w:r>
              <w:rPr>
                <w:b/>
                <w:sz w:val="22"/>
              </w:rPr>
              <w:t>Proporcionar capacitação de      profissionais da      saúde/educaç ão/assistênci a social, priorizando ACS</w:t>
            </w:r>
          </w:p>
          <w:p>
            <w:pPr>
              <w:pStyle w:val="TableParagraph"/>
              <w:spacing w:line="276" w:lineRule="auto"/>
              <w:ind w:left="111" w:right="97"/>
              <w:jc w:val="center"/>
              <w:rPr>
                <w:b/>
                <w:sz w:val="22"/>
              </w:rPr>
            </w:pPr>
            <w:r>
              <w:rPr>
                <w:b/>
                <w:sz w:val="22"/>
              </w:rPr>
              <w:t>participantes da Semana Nacional da Pessoa com Deficiência acerca de</w:t>
            </w:r>
          </w:p>
          <w:p>
            <w:pPr>
              <w:pStyle w:val="TableParagraph"/>
              <w:spacing w:line="252" w:lineRule="exact"/>
              <w:ind w:left="111" w:right="104"/>
              <w:jc w:val="center"/>
              <w:rPr>
                <w:b/>
                <w:sz w:val="22"/>
              </w:rPr>
            </w:pPr>
            <w:r>
              <w:rPr>
                <w:b/>
                <w:sz w:val="22"/>
              </w:rPr>
              <w:t>ações</w:t>
            </w:r>
          </w:p>
        </w:tc>
        <w:tc>
          <w:tcPr>
            <w:tcW w:w="1844" w:type="dxa"/>
          </w:tcPr>
          <w:p>
            <w:pPr>
              <w:pStyle w:val="TableParagraph"/>
              <w:spacing w:line="278" w:lineRule="auto"/>
              <w:ind w:left="266" w:right="256" w:firstLine="1"/>
              <w:jc w:val="center"/>
              <w:rPr>
                <w:sz w:val="22"/>
              </w:rPr>
            </w:pPr>
            <w:r>
              <w:rPr>
                <w:sz w:val="22"/>
              </w:rPr>
              <w:t>Nº de participantes.</w:t>
            </w:r>
          </w:p>
          <w:p>
            <w:pPr>
              <w:pStyle w:val="TableParagraph"/>
              <w:spacing w:line="276" w:lineRule="auto" w:before="193"/>
              <w:ind w:left="436" w:right="426"/>
              <w:jc w:val="center"/>
              <w:rPr>
                <w:sz w:val="22"/>
              </w:rPr>
            </w:pPr>
            <w:r>
              <w:rPr>
                <w:sz w:val="22"/>
              </w:rPr>
              <w:t>Lista de presença.</w:t>
            </w:r>
          </w:p>
        </w:tc>
        <w:tc>
          <w:tcPr>
            <w:tcW w:w="1532" w:type="dxa"/>
          </w:tcPr>
          <w:p>
            <w:pPr>
              <w:pStyle w:val="TableParagraph"/>
              <w:spacing w:line="276" w:lineRule="auto"/>
              <w:ind w:left="155" w:right="151" w:firstLine="3"/>
              <w:jc w:val="center"/>
              <w:rPr>
                <w:sz w:val="22"/>
              </w:rPr>
            </w:pPr>
            <w:r>
              <w:rPr>
                <w:sz w:val="22"/>
              </w:rPr>
              <w:t>Palestra da Equipe Prevenir: Quebre paradigmas: evite deficiências!</w:t>
            </w:r>
          </w:p>
        </w:tc>
        <w:tc>
          <w:tcPr>
            <w:tcW w:w="2269" w:type="dxa"/>
          </w:tcPr>
          <w:p>
            <w:pPr>
              <w:pStyle w:val="TableParagraph"/>
              <w:spacing w:line="276" w:lineRule="auto"/>
              <w:ind w:left="188" w:right="184"/>
              <w:jc w:val="center"/>
              <w:rPr>
                <w:sz w:val="22"/>
              </w:rPr>
            </w:pPr>
            <w:r>
              <w:rPr>
                <w:sz w:val="22"/>
              </w:rPr>
              <w:t>Realização de palestras com duração mínima de 30 min que informem sobre prevenção de deficiências no âmbito primário, secundário e terciário direcionados ao público presente.</w:t>
            </w:r>
          </w:p>
        </w:tc>
        <w:tc>
          <w:tcPr>
            <w:tcW w:w="1736" w:type="dxa"/>
          </w:tcPr>
          <w:p>
            <w:pPr>
              <w:pStyle w:val="TableParagraph"/>
              <w:spacing w:line="250" w:lineRule="exact"/>
              <w:ind w:left="521"/>
              <w:rPr>
                <w:sz w:val="22"/>
              </w:rPr>
            </w:pPr>
            <w:r>
              <w:rPr>
                <w:sz w:val="22"/>
              </w:rPr>
              <w:t>Agosto</w:t>
            </w:r>
          </w:p>
        </w:tc>
      </w:tr>
    </w:tbl>
    <w:p>
      <w:pPr>
        <w:spacing w:after="0" w:line="250" w:lineRule="exact"/>
        <w:rPr>
          <w:sz w:val="22"/>
        </w:rPr>
        <w:sectPr>
          <w:pgSz w:w="11910" w:h="16840"/>
          <w:pgMar w:header="360" w:footer="980" w:top="1320" w:bottom="1200" w:left="620" w:right="520"/>
        </w:sectPr>
      </w:pPr>
    </w:p>
    <w:p>
      <w:pPr>
        <w:pStyle w:val="BodyText"/>
        <w:rPr>
          <w:sz w:val="20"/>
        </w:rPr>
      </w:pPr>
      <w:r>
        <w:rPr/>
        <w:pict>
          <v:shape style="position:absolute;margin-left:75.144005pt;margin-top:151.939957pt;width:76.95pt;height:232.75pt;mso-position-horizontal-relative:page;mso-position-vertical-relative:page;z-index:-18232320" coordorigin="1503,3039" coordsize="1539,4655" path="m3041,7403l1503,7403,1503,7693,3041,7693,3041,7403xm3041,5074l1503,5074,1503,5367,1503,5658,1503,5948,1503,6239,1503,6531,1503,6822,1503,7112,1503,7403,3041,7403,3041,7112,3041,6822,3041,6531,3041,6239,3041,5948,3041,5658,3041,5367,3041,5074xm3041,3620l1503,3620,1503,3912,1503,4203,1503,4493,1503,4784,1503,5074,3041,5074,3041,4784,3041,4493,3041,4203,3041,3912,3041,3620xm3041,3039l1503,3039,1503,3329,1503,3620,3041,3620,3041,3329,3041,3039xe" filled="true" fillcolor="#ffffff" stroked="false">
            <v:path arrowok="t"/>
            <v:fill type="solid"/>
            <w10:wrap type="none"/>
          </v:shape>
        </w:pict>
      </w:r>
    </w:p>
    <w:p>
      <w:pPr>
        <w:pStyle w:val="BodyText"/>
        <w:spacing w:before="3"/>
        <w:rPr>
          <w:sz w:val="25"/>
        </w:rPr>
      </w:pPr>
    </w:p>
    <w:tbl>
      <w:tblPr>
        <w:tblW w:w="0" w:type="auto"/>
        <w:jc w:val="left"/>
        <w:tblInd w:w="80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top w:w="0" w:type="dxa"/>
          <w:left w:w="0" w:type="dxa"/>
          <w:bottom w:w="0" w:type="dxa"/>
          <w:right w:w="0" w:type="dxa"/>
        </w:tblCellMar>
        <w:tblLook w:val="01E0"/>
      </w:tblPr>
      <w:tblGrid>
        <w:gridCol w:w="1697"/>
        <w:gridCol w:w="1844"/>
        <w:gridCol w:w="1532"/>
        <w:gridCol w:w="2269"/>
        <w:gridCol w:w="1736"/>
      </w:tblGrid>
      <w:tr>
        <w:trPr>
          <w:trHeight w:val="1163" w:hRule="atLeast"/>
        </w:trPr>
        <w:tc>
          <w:tcPr>
            <w:tcW w:w="1697" w:type="dxa"/>
          </w:tcPr>
          <w:p>
            <w:pPr>
              <w:pStyle w:val="TableParagraph"/>
              <w:spacing w:line="276" w:lineRule="auto"/>
              <w:ind w:left="136" w:right="127" w:hanging="1"/>
              <w:jc w:val="center"/>
              <w:rPr>
                <w:b/>
                <w:sz w:val="22"/>
              </w:rPr>
            </w:pPr>
            <w:r>
              <w:rPr>
                <w:b/>
                <w:sz w:val="22"/>
              </w:rPr>
              <w:t>relevantes </w:t>
            </w:r>
            <w:r>
              <w:rPr>
                <w:b/>
                <w:spacing w:val="-7"/>
                <w:sz w:val="22"/>
              </w:rPr>
              <w:t>no </w:t>
            </w:r>
            <w:r>
              <w:rPr>
                <w:b/>
                <w:sz w:val="22"/>
              </w:rPr>
              <w:t>campo da prevenção</w:t>
            </w:r>
            <w:r>
              <w:rPr>
                <w:b/>
                <w:spacing w:val="-1"/>
                <w:sz w:val="22"/>
              </w:rPr>
              <w:t> </w:t>
            </w:r>
            <w:r>
              <w:rPr>
                <w:b/>
                <w:spacing w:val="-7"/>
                <w:sz w:val="22"/>
              </w:rPr>
              <w:t>de</w:t>
            </w:r>
          </w:p>
          <w:p>
            <w:pPr>
              <w:pStyle w:val="TableParagraph"/>
              <w:spacing w:line="251" w:lineRule="exact"/>
              <w:ind w:left="111" w:right="104"/>
              <w:jc w:val="center"/>
              <w:rPr>
                <w:b/>
                <w:sz w:val="22"/>
              </w:rPr>
            </w:pPr>
            <w:r>
              <w:rPr>
                <w:b/>
                <w:sz w:val="22"/>
              </w:rPr>
              <w:t>deficiências.</w:t>
            </w:r>
          </w:p>
        </w:tc>
        <w:tc>
          <w:tcPr>
            <w:tcW w:w="1844" w:type="dxa"/>
          </w:tcPr>
          <w:p>
            <w:pPr>
              <w:pStyle w:val="TableParagraph"/>
              <w:rPr>
                <w:rFonts w:ascii="Times New Roman"/>
                <w:sz w:val="20"/>
              </w:rPr>
            </w:pPr>
          </w:p>
        </w:tc>
        <w:tc>
          <w:tcPr>
            <w:tcW w:w="1532" w:type="dxa"/>
          </w:tcPr>
          <w:p>
            <w:pPr>
              <w:pStyle w:val="TableParagraph"/>
              <w:rPr>
                <w:rFonts w:ascii="Times New Roman"/>
                <w:sz w:val="20"/>
              </w:rPr>
            </w:pPr>
          </w:p>
        </w:tc>
        <w:tc>
          <w:tcPr>
            <w:tcW w:w="2269" w:type="dxa"/>
          </w:tcPr>
          <w:p>
            <w:pPr>
              <w:pStyle w:val="TableParagraph"/>
              <w:rPr>
                <w:rFonts w:ascii="Times New Roman"/>
                <w:sz w:val="20"/>
              </w:rPr>
            </w:pPr>
          </w:p>
        </w:tc>
        <w:tc>
          <w:tcPr>
            <w:tcW w:w="1736" w:type="dxa"/>
          </w:tcPr>
          <w:p>
            <w:pPr>
              <w:pStyle w:val="TableParagraph"/>
              <w:rPr>
                <w:rFonts w:ascii="Times New Roman"/>
                <w:sz w:val="20"/>
              </w:rPr>
            </w:pPr>
          </w:p>
        </w:tc>
      </w:tr>
      <w:tr>
        <w:trPr>
          <w:trHeight w:val="4649" w:hRule="atLeast"/>
        </w:trPr>
        <w:tc>
          <w:tcPr>
            <w:tcW w:w="1697" w:type="dxa"/>
            <w:tcBorders>
              <w:bottom w:val="nil"/>
            </w:tcBorders>
          </w:tcPr>
          <w:p>
            <w:pPr>
              <w:pStyle w:val="TableParagraph"/>
              <w:spacing w:line="276" w:lineRule="auto"/>
              <w:ind w:left="107" w:right="96" w:hanging="3"/>
              <w:jc w:val="center"/>
              <w:rPr>
                <w:b/>
                <w:sz w:val="22"/>
              </w:rPr>
            </w:pPr>
            <w:r>
              <w:rPr>
                <w:b/>
                <w:sz w:val="22"/>
              </w:rPr>
              <w:t>Promover troca de experiências e informação para capacitação de </w:t>
            </w:r>
            <w:r>
              <w:rPr>
                <w:b/>
                <w:spacing w:val="-3"/>
                <w:sz w:val="22"/>
              </w:rPr>
              <w:t>estudantes </w:t>
            </w:r>
            <w:r>
              <w:rPr>
                <w:b/>
                <w:sz w:val="22"/>
              </w:rPr>
              <w:t>e/ou  profissionais e/ou  profissionais de áreas afins, com foco na prevenção</w:t>
            </w:r>
            <w:r>
              <w:rPr>
                <w:b/>
                <w:spacing w:val="-1"/>
                <w:sz w:val="22"/>
              </w:rPr>
              <w:t> </w:t>
            </w:r>
            <w:r>
              <w:rPr>
                <w:b/>
                <w:sz w:val="22"/>
              </w:rPr>
              <w:t>de</w:t>
            </w:r>
          </w:p>
          <w:p>
            <w:pPr>
              <w:pStyle w:val="TableParagraph"/>
              <w:ind w:left="111" w:right="104"/>
              <w:jc w:val="center"/>
              <w:rPr>
                <w:b/>
                <w:sz w:val="22"/>
              </w:rPr>
            </w:pPr>
            <w:r>
              <w:rPr>
                <w:b/>
                <w:sz w:val="22"/>
              </w:rPr>
              <w:t>deficiências.</w:t>
            </w:r>
          </w:p>
        </w:tc>
        <w:tc>
          <w:tcPr>
            <w:tcW w:w="1844" w:type="dxa"/>
            <w:vMerge w:val="restart"/>
            <w:shd w:val="clear" w:color="auto" w:fill="E1EED9"/>
          </w:tcPr>
          <w:p>
            <w:pPr>
              <w:pStyle w:val="TableParagraph"/>
              <w:spacing w:line="276" w:lineRule="auto"/>
              <w:ind w:left="266" w:right="256" w:firstLine="1"/>
              <w:jc w:val="center"/>
              <w:rPr>
                <w:sz w:val="22"/>
              </w:rPr>
            </w:pPr>
            <w:r>
              <w:rPr>
                <w:sz w:val="22"/>
              </w:rPr>
              <w:t>Nº de participantes.</w:t>
            </w:r>
          </w:p>
          <w:p>
            <w:pPr>
              <w:pStyle w:val="TableParagraph"/>
              <w:spacing w:line="276" w:lineRule="auto" w:before="198"/>
              <w:ind w:left="436" w:right="426"/>
              <w:jc w:val="center"/>
              <w:rPr>
                <w:sz w:val="22"/>
              </w:rPr>
            </w:pPr>
            <w:r>
              <w:rPr>
                <w:sz w:val="22"/>
              </w:rPr>
              <w:t>Lista de presença.</w:t>
            </w:r>
          </w:p>
        </w:tc>
        <w:tc>
          <w:tcPr>
            <w:tcW w:w="1532" w:type="dxa"/>
            <w:vMerge w:val="restart"/>
            <w:shd w:val="clear" w:color="auto" w:fill="E1EED9"/>
          </w:tcPr>
          <w:p>
            <w:pPr>
              <w:pStyle w:val="TableParagraph"/>
              <w:spacing w:line="276" w:lineRule="auto"/>
              <w:ind w:left="107" w:right="104" w:hanging="1"/>
              <w:jc w:val="center"/>
              <w:rPr>
                <w:sz w:val="22"/>
              </w:rPr>
            </w:pPr>
            <w:r>
              <w:rPr>
                <w:sz w:val="22"/>
              </w:rPr>
              <w:t>Roda de conversa e apresentaçã o do Programa Prevenir e suas peculiaridade s.</w:t>
            </w:r>
          </w:p>
        </w:tc>
        <w:tc>
          <w:tcPr>
            <w:tcW w:w="2269" w:type="dxa"/>
            <w:vMerge w:val="restart"/>
            <w:shd w:val="clear" w:color="auto" w:fill="E1EED9"/>
          </w:tcPr>
          <w:p>
            <w:pPr>
              <w:pStyle w:val="TableParagraph"/>
              <w:spacing w:line="276" w:lineRule="auto"/>
              <w:ind w:left="126" w:right="122" w:hanging="1"/>
              <w:jc w:val="center"/>
              <w:rPr>
                <w:sz w:val="22"/>
              </w:rPr>
            </w:pPr>
            <w:r>
              <w:rPr>
                <w:sz w:val="22"/>
              </w:rPr>
              <w:t>Articulação com Faculdade de referência em saúde no município para apresentação da proposta.</w:t>
            </w:r>
          </w:p>
          <w:p>
            <w:pPr>
              <w:pStyle w:val="TableParagraph"/>
              <w:spacing w:line="276" w:lineRule="auto" w:before="198"/>
              <w:ind w:left="169" w:right="165" w:hanging="1"/>
              <w:jc w:val="center"/>
              <w:rPr>
                <w:sz w:val="22"/>
              </w:rPr>
            </w:pPr>
            <w:r>
              <w:rPr>
                <w:sz w:val="22"/>
              </w:rPr>
              <w:t>Articulação com profissionais do Hospital para realização rodas de conversa, oficinas e/ou palestras com duração mínima de 30 min que informem sobre prevenção de deficiências no âmbito primário, secundário e terciário direcionados ao público presente.</w:t>
            </w:r>
          </w:p>
        </w:tc>
        <w:tc>
          <w:tcPr>
            <w:tcW w:w="1736" w:type="dxa"/>
            <w:vMerge w:val="restart"/>
            <w:shd w:val="clear" w:color="auto" w:fill="E1EED9"/>
          </w:tcPr>
          <w:p>
            <w:pPr>
              <w:pStyle w:val="TableParagraph"/>
              <w:spacing w:line="276" w:lineRule="auto"/>
              <w:ind w:left="197" w:right="189" w:hanging="3"/>
              <w:jc w:val="center"/>
              <w:rPr>
                <w:sz w:val="22"/>
              </w:rPr>
            </w:pPr>
            <w:r>
              <w:rPr>
                <w:sz w:val="22"/>
              </w:rPr>
              <w:t>Janeiro a dezembro, conforme a viabilidade e demanda dos parceiros.</w:t>
            </w:r>
          </w:p>
        </w:tc>
      </w:tr>
      <w:tr>
        <w:trPr>
          <w:trHeight w:val="2140" w:hRule="atLeast"/>
        </w:trPr>
        <w:tc>
          <w:tcPr>
            <w:tcW w:w="1697" w:type="dxa"/>
            <w:tcBorders>
              <w:top w:val="nil"/>
            </w:tcBorders>
            <w:shd w:val="clear" w:color="auto" w:fill="E1EED9"/>
          </w:tcPr>
          <w:p>
            <w:pPr>
              <w:pStyle w:val="TableParagraph"/>
              <w:rPr>
                <w:rFonts w:ascii="Times New Roman"/>
                <w:sz w:val="20"/>
              </w:rPr>
            </w:pPr>
          </w:p>
        </w:tc>
        <w:tc>
          <w:tcPr>
            <w:tcW w:w="1844" w:type="dxa"/>
            <w:vMerge/>
            <w:tcBorders>
              <w:top w:val="nil"/>
            </w:tcBorders>
            <w:shd w:val="clear" w:color="auto" w:fill="E1EED9"/>
          </w:tcPr>
          <w:p>
            <w:pPr>
              <w:rPr>
                <w:sz w:val="2"/>
                <w:szCs w:val="2"/>
              </w:rPr>
            </w:pPr>
          </w:p>
        </w:tc>
        <w:tc>
          <w:tcPr>
            <w:tcW w:w="1532" w:type="dxa"/>
            <w:vMerge/>
            <w:tcBorders>
              <w:top w:val="nil"/>
            </w:tcBorders>
            <w:shd w:val="clear" w:color="auto" w:fill="E1EED9"/>
          </w:tcPr>
          <w:p>
            <w:pPr>
              <w:rPr>
                <w:sz w:val="2"/>
                <w:szCs w:val="2"/>
              </w:rPr>
            </w:pPr>
          </w:p>
        </w:tc>
        <w:tc>
          <w:tcPr>
            <w:tcW w:w="2269" w:type="dxa"/>
            <w:vMerge/>
            <w:tcBorders>
              <w:top w:val="nil"/>
            </w:tcBorders>
            <w:shd w:val="clear" w:color="auto" w:fill="E1EED9"/>
          </w:tcPr>
          <w:p>
            <w:pPr>
              <w:rPr>
                <w:sz w:val="2"/>
                <w:szCs w:val="2"/>
              </w:rPr>
            </w:pPr>
          </w:p>
        </w:tc>
        <w:tc>
          <w:tcPr>
            <w:tcW w:w="1736" w:type="dxa"/>
            <w:vMerge/>
            <w:tcBorders>
              <w:top w:val="nil"/>
            </w:tcBorders>
            <w:shd w:val="clear" w:color="auto" w:fill="E1EED9"/>
          </w:tcPr>
          <w:p>
            <w:pPr>
              <w:rPr>
                <w:sz w:val="2"/>
                <w:szCs w:val="2"/>
              </w:rPr>
            </w:pPr>
          </w:p>
        </w:tc>
      </w:tr>
      <w:tr>
        <w:trPr>
          <w:trHeight w:val="5529" w:hRule="atLeast"/>
        </w:trPr>
        <w:tc>
          <w:tcPr>
            <w:tcW w:w="1697" w:type="dxa"/>
          </w:tcPr>
          <w:p>
            <w:pPr>
              <w:pStyle w:val="TableParagraph"/>
              <w:spacing w:line="276" w:lineRule="auto"/>
              <w:ind w:left="155" w:right="145"/>
              <w:jc w:val="center"/>
              <w:rPr>
                <w:b/>
                <w:sz w:val="22"/>
              </w:rPr>
            </w:pPr>
            <w:r>
              <w:rPr>
                <w:b/>
                <w:sz w:val="22"/>
              </w:rPr>
              <w:t>Informar sobre o Programa Prevenir e capacitar sociedade civil e profissionais que atuam como frente de trabalho no contato com a comunidade, de modo a formar multiplicador es das</w:t>
            </w:r>
          </w:p>
          <w:p>
            <w:pPr>
              <w:pStyle w:val="TableParagraph"/>
              <w:ind w:left="111" w:right="104"/>
              <w:jc w:val="center"/>
              <w:rPr>
                <w:b/>
                <w:sz w:val="22"/>
              </w:rPr>
            </w:pPr>
            <w:r>
              <w:rPr>
                <w:b/>
                <w:sz w:val="22"/>
              </w:rPr>
              <w:t>informações</w:t>
            </w:r>
          </w:p>
        </w:tc>
        <w:tc>
          <w:tcPr>
            <w:tcW w:w="1844" w:type="dxa"/>
          </w:tcPr>
          <w:p>
            <w:pPr>
              <w:pStyle w:val="TableParagraph"/>
              <w:spacing w:line="276" w:lineRule="auto"/>
              <w:ind w:left="266" w:right="256" w:firstLine="1"/>
              <w:jc w:val="center"/>
              <w:rPr>
                <w:sz w:val="22"/>
              </w:rPr>
            </w:pPr>
            <w:r>
              <w:rPr>
                <w:sz w:val="22"/>
              </w:rPr>
              <w:t>Nº de participantes.</w:t>
            </w:r>
          </w:p>
          <w:p>
            <w:pPr>
              <w:pStyle w:val="TableParagraph"/>
              <w:spacing w:line="278" w:lineRule="auto" w:before="198"/>
              <w:ind w:left="436" w:right="426"/>
              <w:jc w:val="center"/>
              <w:rPr>
                <w:sz w:val="22"/>
              </w:rPr>
            </w:pPr>
            <w:r>
              <w:rPr>
                <w:sz w:val="22"/>
              </w:rPr>
              <w:t>Lista de presença.</w:t>
            </w:r>
          </w:p>
        </w:tc>
        <w:tc>
          <w:tcPr>
            <w:tcW w:w="1532" w:type="dxa"/>
          </w:tcPr>
          <w:p>
            <w:pPr>
              <w:pStyle w:val="TableParagraph"/>
              <w:spacing w:line="276" w:lineRule="auto"/>
              <w:ind w:left="143" w:right="141"/>
              <w:jc w:val="center"/>
              <w:rPr>
                <w:sz w:val="22"/>
              </w:rPr>
            </w:pPr>
            <w:r>
              <w:rPr>
                <w:sz w:val="22"/>
              </w:rPr>
              <w:t>Roda de conversa e apresentaçã o do Programa Prevenir: formando multiplicador es.</w:t>
            </w:r>
          </w:p>
        </w:tc>
        <w:tc>
          <w:tcPr>
            <w:tcW w:w="2269" w:type="dxa"/>
          </w:tcPr>
          <w:p>
            <w:pPr>
              <w:pStyle w:val="TableParagraph"/>
              <w:spacing w:line="276" w:lineRule="auto"/>
              <w:ind w:left="169" w:right="165" w:hanging="1"/>
              <w:jc w:val="center"/>
              <w:rPr>
                <w:sz w:val="22"/>
              </w:rPr>
            </w:pPr>
            <w:r>
              <w:rPr>
                <w:sz w:val="22"/>
              </w:rPr>
              <w:t>Articulação com profissionais de CRAS para realização rodas de conversa, oficinas e/ou palestras com duração mínima de 30 min que informem sobre prevenção de deficiências no âmbito primário, secundário e terciário direcionados ao público presente.</w:t>
            </w:r>
          </w:p>
        </w:tc>
        <w:tc>
          <w:tcPr>
            <w:tcW w:w="1736" w:type="dxa"/>
          </w:tcPr>
          <w:p>
            <w:pPr>
              <w:pStyle w:val="TableParagraph"/>
              <w:spacing w:line="276" w:lineRule="auto"/>
              <w:ind w:left="197" w:right="189" w:hanging="3"/>
              <w:jc w:val="center"/>
              <w:rPr>
                <w:sz w:val="22"/>
              </w:rPr>
            </w:pPr>
            <w:r>
              <w:rPr>
                <w:sz w:val="22"/>
              </w:rPr>
              <w:t>Janeiro a dezembro, conforme a viabilidade e demanda dos parceiros.</w:t>
            </w:r>
          </w:p>
        </w:tc>
      </w:tr>
    </w:tbl>
    <w:p>
      <w:pPr>
        <w:spacing w:after="0" w:line="276" w:lineRule="auto"/>
        <w:jc w:val="center"/>
        <w:rPr>
          <w:sz w:val="22"/>
        </w:rPr>
        <w:sectPr>
          <w:pgSz w:w="11910" w:h="16840"/>
          <w:pgMar w:header="360" w:footer="980" w:top="1320" w:bottom="1200" w:left="620" w:right="520"/>
        </w:sectPr>
      </w:pPr>
    </w:p>
    <w:p>
      <w:pPr>
        <w:pStyle w:val="BodyText"/>
        <w:rPr>
          <w:sz w:val="20"/>
        </w:rPr>
      </w:pPr>
      <w:r>
        <w:rPr/>
        <w:pict>
          <v:shape style="position:absolute;margin-left:75.144005pt;margin-top:137.419952pt;width:76.95pt;height:189.15pt;mso-position-horizontal-relative:page;mso-position-vertical-relative:page;z-index:-18231808" coordorigin="1503,2748" coordsize="1539,3783" path="m3041,5074l1503,5074,1503,5367,1503,5658,1503,5948,1503,6239,1503,6531,3041,6531,3041,6239,3041,5948,3041,5658,3041,5367,3041,5074xm3041,3620l1503,3620,1503,3912,1503,4203,1503,4493,1503,4784,1503,5074,3041,5074,3041,4784,3041,4493,3041,4203,3041,3912,3041,3620xm3041,2748l1503,2748,1503,3039,1503,3329,1503,3620,3041,3620,3041,3329,3041,3039,3041,2748xe" filled="true" fillcolor="#ffffff" stroked="false">
            <v:path arrowok="t"/>
            <v:fill type="solid"/>
            <w10:wrap type="none"/>
          </v:shape>
        </w:pict>
      </w:r>
    </w:p>
    <w:p>
      <w:pPr>
        <w:pStyle w:val="BodyText"/>
        <w:spacing w:before="3"/>
        <w:rPr>
          <w:sz w:val="25"/>
        </w:rPr>
      </w:pPr>
    </w:p>
    <w:tbl>
      <w:tblPr>
        <w:tblW w:w="0" w:type="auto"/>
        <w:jc w:val="left"/>
        <w:tblInd w:w="80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top w:w="0" w:type="dxa"/>
          <w:left w:w="0" w:type="dxa"/>
          <w:bottom w:w="0" w:type="dxa"/>
          <w:right w:w="0" w:type="dxa"/>
        </w:tblCellMar>
        <w:tblLook w:val="01E0"/>
      </w:tblPr>
      <w:tblGrid>
        <w:gridCol w:w="1697"/>
        <w:gridCol w:w="1844"/>
        <w:gridCol w:w="1532"/>
        <w:gridCol w:w="2269"/>
        <w:gridCol w:w="1736"/>
      </w:tblGrid>
      <w:tr>
        <w:trPr>
          <w:trHeight w:val="870" w:hRule="atLeast"/>
        </w:trPr>
        <w:tc>
          <w:tcPr>
            <w:tcW w:w="1697" w:type="dxa"/>
          </w:tcPr>
          <w:p>
            <w:pPr>
              <w:pStyle w:val="TableParagraph"/>
              <w:spacing w:line="276" w:lineRule="auto"/>
              <w:ind w:left="139" w:firstLine="297"/>
              <w:rPr>
                <w:b/>
                <w:sz w:val="22"/>
              </w:rPr>
            </w:pPr>
            <w:r>
              <w:rPr>
                <w:b/>
                <w:sz w:val="22"/>
              </w:rPr>
              <w:t>de ação preventiva</w:t>
            </w:r>
            <w:r>
              <w:rPr>
                <w:b/>
                <w:spacing w:val="-2"/>
                <w:sz w:val="22"/>
              </w:rPr>
              <w:t> </w:t>
            </w:r>
            <w:r>
              <w:rPr>
                <w:b/>
                <w:spacing w:val="-8"/>
                <w:sz w:val="22"/>
              </w:rPr>
              <w:t>de</w:t>
            </w:r>
          </w:p>
          <w:p>
            <w:pPr>
              <w:pStyle w:val="TableParagraph"/>
              <w:spacing w:line="252" w:lineRule="exact"/>
              <w:ind w:left="187"/>
              <w:rPr>
                <w:b/>
                <w:sz w:val="22"/>
              </w:rPr>
            </w:pPr>
            <w:r>
              <w:rPr>
                <w:b/>
                <w:sz w:val="22"/>
              </w:rPr>
              <w:t>deficiências.</w:t>
            </w:r>
          </w:p>
        </w:tc>
        <w:tc>
          <w:tcPr>
            <w:tcW w:w="1844" w:type="dxa"/>
          </w:tcPr>
          <w:p>
            <w:pPr>
              <w:pStyle w:val="TableParagraph"/>
              <w:rPr>
                <w:rFonts w:ascii="Times New Roman"/>
                <w:sz w:val="22"/>
              </w:rPr>
            </w:pPr>
          </w:p>
        </w:tc>
        <w:tc>
          <w:tcPr>
            <w:tcW w:w="1532" w:type="dxa"/>
          </w:tcPr>
          <w:p>
            <w:pPr>
              <w:pStyle w:val="TableParagraph"/>
              <w:rPr>
                <w:rFonts w:ascii="Times New Roman"/>
                <w:sz w:val="22"/>
              </w:rPr>
            </w:pPr>
          </w:p>
        </w:tc>
        <w:tc>
          <w:tcPr>
            <w:tcW w:w="2269" w:type="dxa"/>
          </w:tcPr>
          <w:p>
            <w:pPr>
              <w:pStyle w:val="TableParagraph"/>
              <w:rPr>
                <w:rFonts w:ascii="Times New Roman"/>
                <w:sz w:val="22"/>
              </w:rPr>
            </w:pPr>
          </w:p>
        </w:tc>
        <w:tc>
          <w:tcPr>
            <w:tcW w:w="1736" w:type="dxa"/>
          </w:tcPr>
          <w:p>
            <w:pPr>
              <w:pStyle w:val="TableParagraph"/>
              <w:rPr>
                <w:rFonts w:ascii="Times New Roman"/>
                <w:sz w:val="22"/>
              </w:rPr>
            </w:pPr>
          </w:p>
        </w:tc>
      </w:tr>
      <w:tr>
        <w:trPr>
          <w:trHeight w:val="3780" w:hRule="atLeast"/>
        </w:trPr>
        <w:tc>
          <w:tcPr>
            <w:tcW w:w="1697" w:type="dxa"/>
            <w:tcBorders>
              <w:bottom w:val="nil"/>
            </w:tcBorders>
          </w:tcPr>
          <w:p>
            <w:pPr>
              <w:pStyle w:val="TableParagraph"/>
              <w:spacing w:line="276" w:lineRule="auto"/>
              <w:ind w:left="139" w:right="127" w:hanging="1"/>
              <w:jc w:val="center"/>
              <w:rPr>
                <w:b/>
                <w:sz w:val="22"/>
              </w:rPr>
            </w:pPr>
            <w:r>
              <w:rPr>
                <w:b/>
                <w:sz w:val="22"/>
              </w:rPr>
              <w:t>Divulgar informações sobre prevenção de deficiências para a comunidade como forma de informar e ampliar rede de atores para ações</w:t>
            </w:r>
          </w:p>
          <w:p>
            <w:pPr>
              <w:pStyle w:val="TableParagraph"/>
              <w:spacing w:line="252" w:lineRule="exact"/>
              <w:ind w:left="111" w:right="104"/>
              <w:jc w:val="center"/>
              <w:rPr>
                <w:b/>
                <w:sz w:val="22"/>
              </w:rPr>
            </w:pPr>
            <w:r>
              <w:rPr>
                <w:b/>
                <w:sz w:val="22"/>
              </w:rPr>
              <w:t>preventivas.</w:t>
            </w:r>
          </w:p>
        </w:tc>
        <w:tc>
          <w:tcPr>
            <w:tcW w:w="1844" w:type="dxa"/>
            <w:vMerge w:val="restart"/>
            <w:shd w:val="clear" w:color="auto" w:fill="E1EED9"/>
          </w:tcPr>
          <w:p>
            <w:pPr>
              <w:pStyle w:val="TableParagraph"/>
              <w:spacing w:line="276" w:lineRule="auto"/>
              <w:ind w:left="468" w:right="441" w:firstLine="110"/>
              <w:rPr>
                <w:sz w:val="22"/>
              </w:rPr>
            </w:pPr>
            <w:r>
              <w:rPr>
                <w:sz w:val="22"/>
              </w:rPr>
              <w:t>(Ações indiretas)</w:t>
            </w:r>
          </w:p>
        </w:tc>
        <w:tc>
          <w:tcPr>
            <w:tcW w:w="1532" w:type="dxa"/>
            <w:vMerge w:val="restart"/>
            <w:shd w:val="clear" w:color="auto" w:fill="E1EED9"/>
          </w:tcPr>
          <w:p>
            <w:pPr>
              <w:pStyle w:val="TableParagraph"/>
              <w:spacing w:line="276" w:lineRule="auto"/>
              <w:ind w:left="126" w:right="119" w:hanging="2"/>
              <w:jc w:val="center"/>
              <w:rPr>
                <w:sz w:val="22"/>
              </w:rPr>
            </w:pPr>
            <w:r>
              <w:rPr>
                <w:sz w:val="22"/>
              </w:rPr>
              <w:t>Divulgação de material informativo do Programa Prevenir.</w:t>
            </w:r>
          </w:p>
        </w:tc>
        <w:tc>
          <w:tcPr>
            <w:tcW w:w="2269" w:type="dxa"/>
            <w:vMerge w:val="restart"/>
            <w:shd w:val="clear" w:color="auto" w:fill="E1EED9"/>
          </w:tcPr>
          <w:p>
            <w:pPr>
              <w:pStyle w:val="TableParagraph"/>
              <w:spacing w:line="276" w:lineRule="auto"/>
              <w:ind w:left="133" w:right="128" w:hanging="2"/>
              <w:jc w:val="center"/>
              <w:rPr>
                <w:sz w:val="22"/>
              </w:rPr>
            </w:pPr>
            <w:r>
              <w:rPr>
                <w:sz w:val="22"/>
              </w:rPr>
              <w:t>Entrega de folders e panfletos com informações sobre o programa de prevenção de deficiências em ações dirigidas à comunidade:</w:t>
            </w:r>
          </w:p>
          <w:p>
            <w:pPr>
              <w:pStyle w:val="TableParagraph"/>
              <w:spacing w:before="200"/>
              <w:ind w:left="126" w:right="124"/>
              <w:jc w:val="center"/>
              <w:rPr>
                <w:sz w:val="22"/>
              </w:rPr>
            </w:pPr>
            <w:r>
              <w:rPr>
                <w:sz w:val="22"/>
              </w:rPr>
              <w:t>- Pedágio APAE/RN</w:t>
            </w:r>
          </w:p>
          <w:p>
            <w:pPr>
              <w:pStyle w:val="TableParagraph"/>
              <w:spacing w:before="6"/>
              <w:rPr>
                <w:sz w:val="20"/>
              </w:rPr>
            </w:pPr>
          </w:p>
          <w:p>
            <w:pPr>
              <w:pStyle w:val="TableParagraph"/>
              <w:spacing w:line="278" w:lineRule="auto" w:before="1"/>
              <w:ind w:left="187" w:right="184"/>
              <w:jc w:val="center"/>
              <w:rPr>
                <w:sz w:val="22"/>
              </w:rPr>
            </w:pPr>
            <w:r>
              <w:rPr>
                <w:sz w:val="22"/>
              </w:rPr>
              <w:t>- Ação dirigida às Mulheres</w:t>
            </w:r>
          </w:p>
          <w:p>
            <w:pPr>
              <w:pStyle w:val="TableParagraph"/>
              <w:rPr>
                <w:sz w:val="24"/>
              </w:rPr>
            </w:pPr>
          </w:p>
          <w:p>
            <w:pPr>
              <w:pStyle w:val="TableParagraph"/>
              <w:spacing w:before="8"/>
              <w:rPr>
                <w:sz w:val="35"/>
              </w:rPr>
            </w:pPr>
          </w:p>
          <w:p>
            <w:pPr>
              <w:pStyle w:val="TableParagraph"/>
              <w:spacing w:line="276" w:lineRule="auto" w:before="1"/>
              <w:ind w:left="217" w:right="216" w:firstLine="3"/>
              <w:jc w:val="center"/>
              <w:rPr>
                <w:sz w:val="22"/>
              </w:rPr>
            </w:pPr>
            <w:r>
              <w:rPr>
                <w:sz w:val="22"/>
              </w:rPr>
              <w:t>Confecção de etiquetas com informações pertinentes sobre prevenção de deficiências e desenvolvimento infantil para serem anexadas aos produtos vendidos pela instituição em ações gerais.</w:t>
            </w:r>
          </w:p>
        </w:tc>
        <w:tc>
          <w:tcPr>
            <w:tcW w:w="1736" w:type="dxa"/>
            <w:vMerge w:val="restart"/>
            <w:shd w:val="clear" w:color="auto" w:fill="E1EED9"/>
          </w:tcPr>
          <w:p>
            <w:pPr>
              <w:pStyle w:val="TableParagraph"/>
              <w:spacing w:line="276" w:lineRule="auto"/>
              <w:ind w:left="123" w:right="118"/>
              <w:jc w:val="center"/>
              <w:rPr>
                <w:sz w:val="22"/>
              </w:rPr>
            </w:pPr>
            <w:r>
              <w:rPr>
                <w:sz w:val="22"/>
              </w:rPr>
              <w:t>Janeiro a dezembro, conforme a cronograma de ações da instituição e de eventos da comunidade.</w:t>
            </w:r>
          </w:p>
        </w:tc>
      </w:tr>
      <w:tr>
        <w:trPr>
          <w:trHeight w:val="4195" w:hRule="atLeast"/>
        </w:trPr>
        <w:tc>
          <w:tcPr>
            <w:tcW w:w="1697" w:type="dxa"/>
            <w:tcBorders>
              <w:top w:val="nil"/>
            </w:tcBorders>
            <w:shd w:val="clear" w:color="auto" w:fill="E1EED9"/>
          </w:tcPr>
          <w:p>
            <w:pPr>
              <w:pStyle w:val="TableParagraph"/>
              <w:rPr>
                <w:rFonts w:ascii="Times New Roman"/>
                <w:sz w:val="22"/>
              </w:rPr>
            </w:pPr>
          </w:p>
        </w:tc>
        <w:tc>
          <w:tcPr>
            <w:tcW w:w="1844" w:type="dxa"/>
            <w:vMerge/>
            <w:tcBorders>
              <w:top w:val="nil"/>
            </w:tcBorders>
            <w:shd w:val="clear" w:color="auto" w:fill="E1EED9"/>
          </w:tcPr>
          <w:p>
            <w:pPr>
              <w:rPr>
                <w:sz w:val="2"/>
                <w:szCs w:val="2"/>
              </w:rPr>
            </w:pPr>
          </w:p>
        </w:tc>
        <w:tc>
          <w:tcPr>
            <w:tcW w:w="1532" w:type="dxa"/>
            <w:vMerge/>
            <w:tcBorders>
              <w:top w:val="nil"/>
            </w:tcBorders>
            <w:shd w:val="clear" w:color="auto" w:fill="E1EED9"/>
          </w:tcPr>
          <w:p>
            <w:pPr>
              <w:rPr>
                <w:sz w:val="2"/>
                <w:szCs w:val="2"/>
              </w:rPr>
            </w:pPr>
          </w:p>
        </w:tc>
        <w:tc>
          <w:tcPr>
            <w:tcW w:w="2269" w:type="dxa"/>
            <w:vMerge/>
            <w:tcBorders>
              <w:top w:val="nil"/>
            </w:tcBorders>
            <w:shd w:val="clear" w:color="auto" w:fill="E1EED9"/>
          </w:tcPr>
          <w:p>
            <w:pPr>
              <w:rPr>
                <w:sz w:val="2"/>
                <w:szCs w:val="2"/>
              </w:rPr>
            </w:pPr>
          </w:p>
        </w:tc>
        <w:tc>
          <w:tcPr>
            <w:tcW w:w="1736" w:type="dxa"/>
            <w:vMerge/>
            <w:tcBorders>
              <w:top w:val="nil"/>
            </w:tcBorders>
            <w:shd w:val="clear" w:color="auto" w:fill="E1EED9"/>
          </w:tcPr>
          <w:p>
            <w:pPr>
              <w:rPr>
                <w:sz w:val="2"/>
                <w:szCs w:val="2"/>
              </w:rPr>
            </w:pPr>
          </w:p>
        </w:tc>
      </w:tr>
    </w:tbl>
    <w:p>
      <w:pPr>
        <w:pStyle w:val="BodyText"/>
        <w:rPr>
          <w:sz w:val="20"/>
        </w:rPr>
      </w:pPr>
    </w:p>
    <w:p>
      <w:pPr>
        <w:pStyle w:val="BodyText"/>
        <w:spacing w:before="7"/>
        <w:rPr>
          <w:sz w:val="16"/>
        </w:rPr>
      </w:pPr>
    </w:p>
    <w:p>
      <w:pPr>
        <w:pStyle w:val="Heading1"/>
        <w:tabs>
          <w:tab w:pos="10609" w:val="left" w:leader="none"/>
        </w:tabs>
        <w:spacing w:before="93"/>
      </w:pPr>
      <w:r>
        <w:rPr>
          <w:shd w:fill="D9D9D9" w:color="auto" w:val="clear"/>
        </w:rPr>
        <w:t>13  SERVIÇO DE ORIENTAÇÃO E ACESSO A</w:t>
      </w:r>
      <w:r>
        <w:rPr>
          <w:spacing w:val="-17"/>
          <w:shd w:fill="D9D9D9" w:color="auto" w:val="clear"/>
        </w:rPr>
        <w:t> </w:t>
      </w:r>
      <w:r>
        <w:rPr>
          <w:shd w:fill="D9D9D9" w:color="auto" w:val="clear"/>
        </w:rPr>
        <w:t>BENEFÍCIOS</w:t>
        <w:tab/>
      </w:r>
    </w:p>
    <w:p>
      <w:pPr>
        <w:pStyle w:val="BodyText"/>
        <w:spacing w:before="5"/>
        <w:rPr>
          <w:b/>
          <w:sz w:val="29"/>
        </w:rPr>
      </w:pPr>
    </w:p>
    <w:p>
      <w:pPr>
        <w:pStyle w:val="BodyText"/>
        <w:spacing w:line="360" w:lineRule="auto"/>
        <w:ind w:left="798" w:right="182" w:firstLine="703"/>
        <w:jc w:val="both"/>
      </w:pPr>
      <w:r>
        <w:rPr/>
        <w:t>A APAE/RN em parceria com a rede municipal desenvolve esta ação, que tem como objetivo oportunizar a pessoa com deficiência intelectual e/ou múltipla, transtorno do espectro autista (TEA) e crianças com atraso global no desenvolvimento (AGD) acesso aos benefícios Federal, Estadual e Municipal, destacando o Benefício de Prestação Continuada (BPC), Carteirinha para pessoa diagnosticada com TEA e a Pensão Especial Estadual conforme preconizado em lei.</w:t>
      </w:r>
    </w:p>
    <w:p>
      <w:pPr>
        <w:pStyle w:val="BodyText"/>
        <w:spacing w:line="360" w:lineRule="auto" w:before="1"/>
        <w:ind w:left="798" w:right="186" w:firstLine="703"/>
        <w:jc w:val="both"/>
      </w:pPr>
      <w:r>
        <w:rPr/>
        <w:t>Em relação aos Benefícios Eventuais e o BPC, a APAE/RN possui juntamente com a rede socioassistencial que abrange os Centros de Referência da Assistência Social (CRAS) e</w:t>
      </w:r>
      <w:r>
        <w:rPr>
          <w:spacing w:val="-4"/>
        </w:rPr>
        <w:t> </w:t>
      </w:r>
      <w:r>
        <w:rPr/>
        <w:t>a</w:t>
      </w:r>
      <w:r>
        <w:rPr>
          <w:spacing w:val="-6"/>
        </w:rPr>
        <w:t> </w:t>
      </w:r>
      <w:r>
        <w:rPr/>
        <w:t>Agência</w:t>
      </w:r>
      <w:r>
        <w:rPr>
          <w:spacing w:val="-5"/>
        </w:rPr>
        <w:t> </w:t>
      </w:r>
      <w:r>
        <w:rPr/>
        <w:t>da</w:t>
      </w:r>
      <w:r>
        <w:rPr>
          <w:spacing w:val="-6"/>
        </w:rPr>
        <w:t> </w:t>
      </w:r>
      <w:r>
        <w:rPr/>
        <w:t>Previdência</w:t>
      </w:r>
      <w:r>
        <w:rPr>
          <w:spacing w:val="-5"/>
        </w:rPr>
        <w:t> </w:t>
      </w:r>
      <w:r>
        <w:rPr/>
        <w:t>Social</w:t>
      </w:r>
      <w:r>
        <w:rPr>
          <w:spacing w:val="-7"/>
        </w:rPr>
        <w:t> </w:t>
      </w:r>
      <w:r>
        <w:rPr/>
        <w:t>através</w:t>
      </w:r>
      <w:r>
        <w:rPr>
          <w:spacing w:val="-3"/>
        </w:rPr>
        <w:t> </w:t>
      </w:r>
      <w:r>
        <w:rPr/>
        <w:t>do</w:t>
      </w:r>
      <w:r>
        <w:rPr>
          <w:spacing w:val="-4"/>
        </w:rPr>
        <w:t> </w:t>
      </w:r>
      <w:r>
        <w:rPr/>
        <w:t>Instituto</w:t>
      </w:r>
      <w:r>
        <w:rPr>
          <w:spacing w:val="-4"/>
        </w:rPr>
        <w:t> </w:t>
      </w:r>
      <w:r>
        <w:rPr/>
        <w:t>Nacional</w:t>
      </w:r>
      <w:r>
        <w:rPr>
          <w:spacing w:val="-5"/>
        </w:rPr>
        <w:t> </w:t>
      </w:r>
      <w:r>
        <w:rPr/>
        <w:t>do</w:t>
      </w:r>
      <w:r>
        <w:rPr>
          <w:spacing w:val="-6"/>
        </w:rPr>
        <w:t> </w:t>
      </w:r>
      <w:r>
        <w:rPr/>
        <w:t>Seguro</w:t>
      </w:r>
      <w:r>
        <w:rPr>
          <w:spacing w:val="-3"/>
        </w:rPr>
        <w:t> </w:t>
      </w:r>
      <w:r>
        <w:rPr/>
        <w:t>Social</w:t>
      </w:r>
      <w:r>
        <w:rPr>
          <w:spacing w:val="-4"/>
        </w:rPr>
        <w:t> </w:t>
      </w:r>
      <w:r>
        <w:rPr/>
        <w:t>(INSS)</w:t>
      </w:r>
      <w:r>
        <w:rPr>
          <w:spacing w:val="-6"/>
        </w:rPr>
        <w:t> </w:t>
      </w:r>
      <w:r>
        <w:rPr/>
        <w:t>um</w:t>
      </w:r>
    </w:p>
    <w:p>
      <w:pPr>
        <w:spacing w:after="0" w:line="360" w:lineRule="auto"/>
        <w:jc w:val="both"/>
        <w:sectPr>
          <w:pgSz w:w="11910" w:h="16840"/>
          <w:pgMar w:header="360" w:footer="980"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188"/>
        <w:jc w:val="both"/>
      </w:pPr>
      <w:r>
        <w:rPr/>
        <w:t>trabalho de orientação e divulgação, prestando o acolhimento das demandas, interesses, necessidades e possibilidades, resultando no encaminhamento aos órgãos competentes para o acesso aos benefícios socioassistenciais e programas de transferência de renda, como os demais direitos sociais, civis e políticos.</w:t>
      </w:r>
    </w:p>
    <w:p>
      <w:pPr>
        <w:pStyle w:val="BodyText"/>
        <w:spacing w:line="360" w:lineRule="auto"/>
        <w:ind w:left="798" w:right="182" w:firstLine="703"/>
        <w:jc w:val="right"/>
      </w:pPr>
      <w:r>
        <w:rPr/>
        <w:t>A tramitação dos benefícios </w:t>
      </w:r>
      <w:r>
        <w:rPr>
          <w:i/>
        </w:rPr>
        <w:t>Pensão Especial Estadual e Carteira para</w:t>
      </w:r>
      <w:r>
        <w:rPr>
          <w:i/>
          <w:spacing w:val="56"/>
        </w:rPr>
        <w:t> </w:t>
      </w:r>
      <w:r>
        <w:rPr>
          <w:i/>
        </w:rPr>
        <w:t>Pessoas</w:t>
      </w:r>
      <w:r>
        <w:rPr>
          <w:i/>
          <w:spacing w:val="5"/>
        </w:rPr>
        <w:t> </w:t>
      </w:r>
      <w:r>
        <w:rPr>
          <w:i/>
        </w:rPr>
        <w:t>com</w:t>
      </w:r>
      <w:r>
        <w:rPr>
          <w:i/>
          <w:w w:val="99"/>
        </w:rPr>
        <w:t> </w:t>
      </w:r>
      <w:r>
        <w:rPr>
          <w:i/>
        </w:rPr>
        <w:t>TEA</w:t>
      </w:r>
      <w:r>
        <w:rPr/>
        <w:t>, são realizados pela APAE/RN, por ser uma entidade credenciada a</w:t>
      </w:r>
      <w:r>
        <w:rPr>
          <w:spacing w:val="15"/>
        </w:rPr>
        <w:t> </w:t>
      </w:r>
      <w:r>
        <w:rPr/>
        <w:t>fazer</w:t>
      </w:r>
      <w:r>
        <w:rPr>
          <w:spacing w:val="32"/>
        </w:rPr>
        <w:t> </w:t>
      </w:r>
      <w:r>
        <w:rPr/>
        <w:t>o</w:t>
      </w:r>
      <w:r>
        <w:rPr>
          <w:w w:val="99"/>
        </w:rPr>
        <w:t> </w:t>
      </w:r>
      <w:r>
        <w:rPr/>
        <w:t>cadastramento</w:t>
      </w:r>
      <w:r>
        <w:rPr>
          <w:spacing w:val="-14"/>
        </w:rPr>
        <w:t> </w:t>
      </w:r>
      <w:r>
        <w:rPr/>
        <w:t>dos</w:t>
      </w:r>
      <w:r>
        <w:rPr>
          <w:spacing w:val="-14"/>
        </w:rPr>
        <w:t> </w:t>
      </w:r>
      <w:r>
        <w:rPr/>
        <w:t>beneficiários,</w:t>
      </w:r>
      <w:r>
        <w:rPr>
          <w:spacing w:val="-14"/>
        </w:rPr>
        <w:t> </w:t>
      </w:r>
      <w:r>
        <w:rPr/>
        <w:t>emissão</w:t>
      </w:r>
      <w:r>
        <w:rPr>
          <w:spacing w:val="-13"/>
        </w:rPr>
        <w:t> </w:t>
      </w:r>
      <w:r>
        <w:rPr/>
        <w:t>de</w:t>
      </w:r>
      <w:r>
        <w:rPr>
          <w:spacing w:val="-13"/>
        </w:rPr>
        <w:t> </w:t>
      </w:r>
      <w:r>
        <w:rPr/>
        <w:t>laudos</w:t>
      </w:r>
      <w:r>
        <w:rPr>
          <w:spacing w:val="-15"/>
        </w:rPr>
        <w:t> </w:t>
      </w:r>
      <w:r>
        <w:rPr/>
        <w:t>diagnósticos</w:t>
      </w:r>
      <w:r>
        <w:rPr>
          <w:spacing w:val="-14"/>
        </w:rPr>
        <w:t> </w:t>
      </w:r>
      <w:r>
        <w:rPr/>
        <w:t>e</w:t>
      </w:r>
      <w:r>
        <w:rPr>
          <w:spacing w:val="-15"/>
        </w:rPr>
        <w:t> </w:t>
      </w:r>
      <w:r>
        <w:rPr/>
        <w:t>solicitação</w:t>
      </w:r>
      <w:r>
        <w:rPr>
          <w:spacing w:val="-14"/>
        </w:rPr>
        <w:t> </w:t>
      </w:r>
      <w:r>
        <w:rPr/>
        <w:t>das</w:t>
      </w:r>
      <w:r>
        <w:rPr>
          <w:spacing w:val="-14"/>
        </w:rPr>
        <w:t> </w:t>
      </w:r>
      <w:r>
        <w:rPr/>
        <w:t>carteiras.</w:t>
      </w:r>
      <w:r>
        <w:rPr>
          <w:w w:val="100"/>
        </w:rPr>
        <w:t> </w:t>
      </w:r>
      <w:r>
        <w:rPr/>
        <w:t>O processo passa pelo acolhimento das famílias, seguido de</w:t>
      </w:r>
      <w:r>
        <w:rPr>
          <w:spacing w:val="2"/>
        </w:rPr>
        <w:t> </w:t>
      </w:r>
      <w:r>
        <w:rPr/>
        <w:t>orientação</w:t>
      </w:r>
      <w:r>
        <w:rPr>
          <w:spacing w:val="50"/>
        </w:rPr>
        <w:t> </w:t>
      </w:r>
      <w:r>
        <w:rPr/>
        <w:t>e</w:t>
      </w:r>
      <w:r>
        <w:rPr>
          <w:w w:val="99"/>
        </w:rPr>
        <w:t> </w:t>
      </w:r>
      <w:r>
        <w:rPr/>
        <w:t>encaminhamento,</w:t>
      </w:r>
      <w:r>
        <w:rPr>
          <w:spacing w:val="16"/>
        </w:rPr>
        <w:t> </w:t>
      </w:r>
      <w:r>
        <w:rPr/>
        <w:t>realizado</w:t>
      </w:r>
      <w:r>
        <w:rPr>
          <w:spacing w:val="17"/>
        </w:rPr>
        <w:t> </w:t>
      </w:r>
      <w:r>
        <w:rPr/>
        <w:t>pelo</w:t>
      </w:r>
      <w:r>
        <w:rPr>
          <w:spacing w:val="14"/>
        </w:rPr>
        <w:t> </w:t>
      </w:r>
      <w:r>
        <w:rPr/>
        <w:t>profissional</w:t>
      </w:r>
      <w:r>
        <w:rPr>
          <w:spacing w:val="16"/>
        </w:rPr>
        <w:t> </w:t>
      </w:r>
      <w:r>
        <w:rPr/>
        <w:t>de</w:t>
      </w:r>
      <w:r>
        <w:rPr>
          <w:spacing w:val="17"/>
        </w:rPr>
        <w:t> </w:t>
      </w:r>
      <w:r>
        <w:rPr/>
        <w:t>serviço</w:t>
      </w:r>
      <w:r>
        <w:rPr>
          <w:spacing w:val="16"/>
        </w:rPr>
        <w:t> </w:t>
      </w:r>
      <w:r>
        <w:rPr/>
        <w:t>social</w:t>
      </w:r>
      <w:r>
        <w:rPr>
          <w:spacing w:val="16"/>
        </w:rPr>
        <w:t> </w:t>
      </w:r>
      <w:r>
        <w:rPr/>
        <w:t>da</w:t>
      </w:r>
      <w:r>
        <w:rPr>
          <w:spacing w:val="23"/>
        </w:rPr>
        <w:t> </w:t>
      </w:r>
      <w:r>
        <w:rPr/>
        <w:t>entidade,</w:t>
      </w:r>
      <w:r>
        <w:rPr>
          <w:spacing w:val="16"/>
        </w:rPr>
        <w:t> </w:t>
      </w:r>
      <w:r>
        <w:rPr/>
        <w:t>que</w:t>
      </w:r>
      <w:r>
        <w:rPr>
          <w:spacing w:val="17"/>
        </w:rPr>
        <w:t> </w:t>
      </w:r>
      <w:r>
        <w:rPr/>
        <w:t>compõe</w:t>
      </w:r>
      <w:r>
        <w:rPr>
          <w:spacing w:val="14"/>
        </w:rPr>
        <w:t> </w:t>
      </w:r>
      <w:r>
        <w:rPr/>
        <w:t>a</w:t>
      </w:r>
    </w:p>
    <w:p>
      <w:pPr>
        <w:pStyle w:val="BodyText"/>
        <w:ind w:left="798"/>
        <w:jc w:val="both"/>
      </w:pPr>
      <w:r>
        <w:rPr/>
        <w:t>equipe devidamente</w:t>
      </w:r>
      <w:r>
        <w:rPr>
          <w:spacing w:val="-9"/>
        </w:rPr>
        <w:t> </w:t>
      </w:r>
      <w:r>
        <w:rPr/>
        <w:t>cadastrada.</w:t>
      </w:r>
    </w:p>
    <w:p>
      <w:pPr>
        <w:pStyle w:val="BodyText"/>
        <w:spacing w:line="360" w:lineRule="auto" w:before="138"/>
        <w:ind w:left="798" w:right="184" w:firstLine="703"/>
        <w:jc w:val="both"/>
      </w:pPr>
      <w:r>
        <w:rPr/>
        <w:t>Para a concessão Carteira para pessoas com TEA é solicitado ao requerente os documentos necessários como CPF, RG ou Certidão de Nascimento, comprovante de residência e o laudo</w:t>
      </w:r>
      <w:r>
        <w:rPr>
          <w:spacing w:val="-4"/>
        </w:rPr>
        <w:t> </w:t>
      </w:r>
      <w:r>
        <w:rPr/>
        <w:t>diagnóstico.</w:t>
      </w:r>
    </w:p>
    <w:p>
      <w:pPr>
        <w:pStyle w:val="BodyText"/>
        <w:spacing w:line="360" w:lineRule="auto"/>
        <w:ind w:left="798" w:right="183" w:firstLine="902"/>
        <w:jc w:val="both"/>
      </w:pPr>
      <w:r>
        <w:rPr/>
        <w:t>Os beneficiários deverão ter a deficiência comprovada pelo laudo diagnóstico, documento comprobatório da deficiência emitido e analisado pela equipe técnica especializada da FCEE ou instituições credenciadas (APAES e associações) sendo aceito laudo emitido por especialista da área, em que conste a CID-10 (Classificação Internacional de Doenças), conforme o Art. 3º, § Único do Decreto n. º 1.792 de 21/10/2008.</w:t>
      </w:r>
    </w:p>
    <w:p>
      <w:pPr>
        <w:pStyle w:val="BodyText"/>
        <w:spacing w:line="360" w:lineRule="auto"/>
        <w:ind w:left="798" w:right="184" w:firstLine="707"/>
        <w:jc w:val="both"/>
      </w:pPr>
      <w:r>
        <w:rPr/>
        <w:t>Logo após, é realizado o cadastramento junto ao Sistema e deve-se aguardar a emissão e envio da carteira, endereçado a entidade dentro de um prazo mínimo de até 30 dias.</w:t>
      </w:r>
    </w:p>
    <w:p>
      <w:pPr>
        <w:pStyle w:val="BodyText"/>
        <w:spacing w:line="360" w:lineRule="auto"/>
        <w:ind w:left="798" w:right="185" w:firstLine="707"/>
        <w:jc w:val="both"/>
      </w:pPr>
      <w:r>
        <w:rPr/>
        <w:t>Para concessão da </w:t>
      </w:r>
      <w:r>
        <w:rPr>
          <w:i/>
        </w:rPr>
        <w:t>Pensão Especial Estadual </w:t>
      </w:r>
      <w:r>
        <w:rPr/>
        <w:t>é necessária apresentação dos documentos pessoais juntamente com os documentos previstos nos Art. 2º e 3º do Decreto</w:t>
      </w:r>
    </w:p>
    <w:p>
      <w:pPr>
        <w:pStyle w:val="BodyText"/>
        <w:spacing w:line="360" w:lineRule="auto"/>
        <w:ind w:left="798" w:right="195"/>
        <w:jc w:val="both"/>
      </w:pPr>
      <w:r>
        <w:rPr/>
        <w:t>n. º 1.962 de 2014, junto a APAE/RN que é responsável por toda a instrução necessária ao encaminhamento do pedido.</w:t>
      </w:r>
    </w:p>
    <w:p>
      <w:pPr>
        <w:pStyle w:val="BodyText"/>
        <w:spacing w:line="360" w:lineRule="auto" w:before="1"/>
        <w:ind w:left="798" w:right="191" w:firstLine="707"/>
        <w:jc w:val="both"/>
      </w:pPr>
      <w:r>
        <w:rPr/>
        <w:t>Em</w:t>
      </w:r>
      <w:r>
        <w:rPr>
          <w:spacing w:val="-6"/>
        </w:rPr>
        <w:t> </w:t>
      </w:r>
      <w:r>
        <w:rPr/>
        <w:t>seguida</w:t>
      </w:r>
      <w:r>
        <w:rPr>
          <w:spacing w:val="-9"/>
        </w:rPr>
        <w:t> </w:t>
      </w:r>
      <w:r>
        <w:rPr/>
        <w:t>é</w:t>
      </w:r>
      <w:r>
        <w:rPr>
          <w:spacing w:val="-6"/>
        </w:rPr>
        <w:t> </w:t>
      </w:r>
      <w:r>
        <w:rPr/>
        <w:t>encaminhado</w:t>
      </w:r>
      <w:r>
        <w:rPr>
          <w:spacing w:val="-7"/>
        </w:rPr>
        <w:t> </w:t>
      </w:r>
      <w:r>
        <w:rPr/>
        <w:t>à</w:t>
      </w:r>
      <w:r>
        <w:rPr>
          <w:spacing w:val="-8"/>
        </w:rPr>
        <w:t> </w:t>
      </w:r>
      <w:r>
        <w:rPr/>
        <w:t>FCEE,</w:t>
      </w:r>
      <w:r>
        <w:rPr>
          <w:spacing w:val="-7"/>
        </w:rPr>
        <w:t> </w:t>
      </w:r>
      <w:r>
        <w:rPr/>
        <w:t>juntamente</w:t>
      </w:r>
      <w:r>
        <w:rPr>
          <w:spacing w:val="-6"/>
        </w:rPr>
        <w:t> </w:t>
      </w:r>
      <w:r>
        <w:rPr/>
        <w:t>com</w:t>
      </w:r>
      <w:r>
        <w:rPr>
          <w:spacing w:val="-8"/>
        </w:rPr>
        <w:t> </w:t>
      </w:r>
      <w:r>
        <w:rPr/>
        <w:t>o</w:t>
      </w:r>
      <w:r>
        <w:rPr>
          <w:spacing w:val="-6"/>
        </w:rPr>
        <w:t> </w:t>
      </w:r>
      <w:r>
        <w:rPr/>
        <w:t>laudo</w:t>
      </w:r>
      <w:r>
        <w:rPr>
          <w:spacing w:val="-9"/>
        </w:rPr>
        <w:t> </w:t>
      </w:r>
      <w:r>
        <w:rPr/>
        <w:t>médico</w:t>
      </w:r>
      <w:r>
        <w:rPr>
          <w:spacing w:val="-7"/>
        </w:rPr>
        <w:t> </w:t>
      </w:r>
      <w:r>
        <w:rPr/>
        <w:t>atestando</w:t>
      </w:r>
      <w:r>
        <w:rPr>
          <w:spacing w:val="-8"/>
        </w:rPr>
        <w:t> </w:t>
      </w:r>
      <w:r>
        <w:rPr/>
        <w:t>ser</w:t>
      </w:r>
      <w:r>
        <w:rPr>
          <w:spacing w:val="-10"/>
        </w:rPr>
        <w:t> </w:t>
      </w:r>
      <w:r>
        <w:rPr/>
        <w:t>o requerente a pessoa com deficiência, TEA ou AGD, com sua respectiva</w:t>
      </w:r>
      <w:r>
        <w:rPr>
          <w:spacing w:val="-16"/>
        </w:rPr>
        <w:t> </w:t>
      </w:r>
      <w:r>
        <w:rPr/>
        <w:t>classificação.</w:t>
      </w:r>
    </w:p>
    <w:p>
      <w:pPr>
        <w:pStyle w:val="BodyText"/>
        <w:spacing w:line="360" w:lineRule="auto"/>
        <w:ind w:left="798" w:right="191" w:firstLine="707"/>
        <w:jc w:val="both"/>
      </w:pPr>
      <w:r>
        <w:rPr/>
        <w:t>A pessoa com deficiência intelectual, TEA e/ou AGD será submetida à avaliação diagnóstica</w:t>
      </w:r>
      <w:r>
        <w:rPr>
          <w:spacing w:val="-15"/>
        </w:rPr>
        <w:t> </w:t>
      </w:r>
      <w:r>
        <w:rPr/>
        <w:t>realizada</w:t>
      </w:r>
      <w:r>
        <w:rPr>
          <w:spacing w:val="-15"/>
        </w:rPr>
        <w:t> </w:t>
      </w:r>
      <w:r>
        <w:rPr/>
        <w:t>pela</w:t>
      </w:r>
      <w:r>
        <w:rPr>
          <w:spacing w:val="-14"/>
        </w:rPr>
        <w:t> </w:t>
      </w:r>
      <w:r>
        <w:rPr/>
        <w:t>equipe</w:t>
      </w:r>
      <w:r>
        <w:rPr>
          <w:spacing w:val="-17"/>
        </w:rPr>
        <w:t> </w:t>
      </w:r>
      <w:r>
        <w:rPr/>
        <w:t>especializada,</w:t>
      </w:r>
      <w:r>
        <w:rPr>
          <w:spacing w:val="-14"/>
        </w:rPr>
        <w:t> </w:t>
      </w:r>
      <w:r>
        <w:rPr/>
        <w:t>que</w:t>
      </w:r>
      <w:r>
        <w:rPr>
          <w:spacing w:val="-17"/>
        </w:rPr>
        <w:t> </w:t>
      </w:r>
      <w:r>
        <w:rPr/>
        <w:t>emitirá</w:t>
      </w:r>
      <w:r>
        <w:rPr>
          <w:spacing w:val="-14"/>
        </w:rPr>
        <w:t> </w:t>
      </w:r>
      <w:r>
        <w:rPr/>
        <w:t>laudo</w:t>
      </w:r>
      <w:r>
        <w:rPr>
          <w:spacing w:val="-15"/>
        </w:rPr>
        <w:t> </w:t>
      </w:r>
      <w:r>
        <w:rPr/>
        <w:t>comprovando</w:t>
      </w:r>
      <w:r>
        <w:rPr>
          <w:spacing w:val="-14"/>
        </w:rPr>
        <w:t> </w:t>
      </w:r>
      <w:r>
        <w:rPr/>
        <w:t>que</w:t>
      </w:r>
      <w:r>
        <w:rPr>
          <w:spacing w:val="-17"/>
        </w:rPr>
        <w:t> </w:t>
      </w:r>
      <w:r>
        <w:rPr/>
        <w:t>se</w:t>
      </w:r>
      <w:r>
        <w:rPr>
          <w:spacing w:val="-14"/>
        </w:rPr>
        <w:t> </w:t>
      </w:r>
      <w:r>
        <w:rPr/>
        <w:t>trata de deficiência intelectual grave ou profunda (CID-10:</w:t>
      </w:r>
      <w:r>
        <w:rPr>
          <w:spacing w:val="-4"/>
        </w:rPr>
        <w:t> </w:t>
      </w:r>
      <w:r>
        <w:rPr/>
        <w:t>F72).</w:t>
      </w:r>
    </w:p>
    <w:p>
      <w:pPr>
        <w:pStyle w:val="BodyText"/>
        <w:spacing w:line="360" w:lineRule="auto"/>
        <w:ind w:left="798" w:right="183" w:firstLine="707"/>
        <w:jc w:val="both"/>
      </w:pPr>
      <w:r>
        <w:rPr/>
        <w:t>Os beneficiários </w:t>
      </w:r>
      <w:r>
        <w:rPr>
          <w:spacing w:val="-3"/>
        </w:rPr>
        <w:t>devem </w:t>
      </w:r>
      <w:r>
        <w:rPr/>
        <w:t>efetuar </w:t>
      </w:r>
      <w:r>
        <w:rPr>
          <w:spacing w:val="-3"/>
        </w:rPr>
        <w:t>recadastramento </w:t>
      </w:r>
      <w:r>
        <w:rPr/>
        <w:t>a cada </w:t>
      </w:r>
      <w:r>
        <w:rPr>
          <w:spacing w:val="-3"/>
        </w:rPr>
        <w:t>dois </w:t>
      </w:r>
      <w:r>
        <w:rPr/>
        <w:t>anos no mês de </w:t>
      </w:r>
      <w:r>
        <w:rPr>
          <w:spacing w:val="-3"/>
        </w:rPr>
        <w:t>aniversário, </w:t>
      </w:r>
      <w:r>
        <w:rPr/>
        <w:t>sob pena de </w:t>
      </w:r>
      <w:r>
        <w:rPr>
          <w:spacing w:val="-3"/>
        </w:rPr>
        <w:t>suspensão </w:t>
      </w:r>
      <w:r>
        <w:rPr/>
        <w:t>do pagamento, mediante </w:t>
      </w:r>
      <w:r>
        <w:rPr>
          <w:spacing w:val="-3"/>
        </w:rPr>
        <w:t>critérios estabelecidos </w:t>
      </w:r>
      <w:r>
        <w:rPr/>
        <w:t>por </w:t>
      </w:r>
      <w:r>
        <w:rPr>
          <w:spacing w:val="-3"/>
        </w:rPr>
        <w:t>ato </w:t>
      </w:r>
      <w:r>
        <w:rPr/>
        <w:t>do Chefe do </w:t>
      </w:r>
      <w:r>
        <w:rPr>
          <w:spacing w:val="-3"/>
        </w:rPr>
        <w:t>Poder Executivo </w:t>
      </w:r>
      <w:r>
        <w:rPr/>
        <w:t>Estadual.</w:t>
      </w:r>
    </w:p>
    <w:p>
      <w:pPr>
        <w:spacing w:after="0" w:line="360" w:lineRule="auto"/>
        <w:jc w:val="both"/>
        <w:sectPr>
          <w:pgSz w:w="11910" w:h="16840"/>
          <w:pgMar w:header="360" w:footer="980" w:top="1320" w:bottom="1200" w:left="620" w:right="520"/>
        </w:sectPr>
      </w:pPr>
    </w:p>
    <w:p>
      <w:pPr>
        <w:pStyle w:val="BodyText"/>
        <w:rPr>
          <w:sz w:val="20"/>
        </w:rPr>
      </w:pPr>
    </w:p>
    <w:p>
      <w:pPr>
        <w:pStyle w:val="BodyText"/>
        <w:rPr>
          <w:sz w:val="20"/>
        </w:rPr>
      </w:pPr>
    </w:p>
    <w:p>
      <w:pPr>
        <w:pStyle w:val="BodyText"/>
        <w:rPr>
          <w:sz w:val="20"/>
        </w:rPr>
      </w:pPr>
    </w:p>
    <w:p>
      <w:pPr>
        <w:pStyle w:val="BodyText"/>
        <w:rPr>
          <w:sz w:val="21"/>
        </w:rPr>
      </w:pPr>
    </w:p>
    <w:p>
      <w:pPr>
        <w:pStyle w:val="BodyText"/>
        <w:spacing w:line="360" w:lineRule="auto"/>
        <w:ind w:left="798" w:right="120"/>
      </w:pPr>
      <w:r>
        <w:rPr>
          <w:b/>
        </w:rPr>
        <w:t>Público Alvo: </w:t>
      </w:r>
      <w:r>
        <w:rPr/>
        <w:t>pessoas com deficiência intelectual grave, atraso global do desenvolvimento e transtorno do espectro autista.</w:t>
      </w:r>
    </w:p>
    <w:p>
      <w:pPr>
        <w:pStyle w:val="BodyText"/>
        <w:spacing w:before="1"/>
        <w:rPr>
          <w:sz w:val="36"/>
        </w:rPr>
      </w:pPr>
    </w:p>
    <w:p>
      <w:pPr>
        <w:pStyle w:val="BodyText"/>
        <w:spacing w:line="360" w:lineRule="auto" w:before="1"/>
        <w:ind w:left="798" w:right="261"/>
      </w:pPr>
      <w:r>
        <w:rPr>
          <w:b/>
        </w:rPr>
        <w:t>Capacidade de Atendimento: </w:t>
      </w:r>
      <w:r>
        <w:rPr/>
        <w:t>APAE/RN, além de atender seus educandos e famílias, presta atendimento à sociedade que se enquadrem nos critérios de elegibilidade.</w:t>
      </w:r>
    </w:p>
    <w:p>
      <w:pPr>
        <w:pStyle w:val="BodyText"/>
        <w:spacing w:before="10"/>
        <w:rPr>
          <w:sz w:val="35"/>
        </w:rPr>
      </w:pPr>
    </w:p>
    <w:p>
      <w:pPr>
        <w:spacing w:before="0"/>
        <w:ind w:left="798" w:right="0" w:firstLine="0"/>
        <w:jc w:val="left"/>
        <w:rPr>
          <w:sz w:val="24"/>
        </w:rPr>
      </w:pPr>
      <w:r>
        <w:rPr>
          <w:b/>
          <w:sz w:val="24"/>
        </w:rPr>
        <w:t>Recursos Humanos Envolvidos: </w:t>
      </w:r>
      <w:r>
        <w:rPr>
          <w:sz w:val="24"/>
        </w:rPr>
        <w:t>Assistente Social e</w:t>
      </w:r>
      <w:r>
        <w:rPr>
          <w:spacing w:val="-18"/>
          <w:sz w:val="24"/>
        </w:rPr>
        <w:t> </w:t>
      </w:r>
      <w:r>
        <w:rPr>
          <w:sz w:val="24"/>
        </w:rPr>
        <w:t>Psicólogo.</w:t>
      </w:r>
    </w:p>
    <w:p>
      <w:pPr>
        <w:pStyle w:val="BodyText"/>
        <w:rPr>
          <w:sz w:val="26"/>
        </w:rPr>
      </w:pPr>
    </w:p>
    <w:p>
      <w:pPr>
        <w:pStyle w:val="BodyText"/>
        <w:spacing w:before="1"/>
        <w:rPr>
          <w:sz w:val="22"/>
        </w:rPr>
      </w:pPr>
    </w:p>
    <w:p>
      <w:pPr>
        <w:pStyle w:val="BodyText"/>
        <w:spacing w:line="360" w:lineRule="auto"/>
        <w:ind w:left="798" w:right="120"/>
      </w:pPr>
      <w:r>
        <w:rPr>
          <w:b/>
        </w:rPr>
        <w:t>Avaliação</w:t>
      </w:r>
      <w:r>
        <w:rPr>
          <w:b/>
          <w:spacing w:val="-18"/>
        </w:rPr>
        <w:t> </w:t>
      </w:r>
      <w:r>
        <w:rPr>
          <w:b/>
        </w:rPr>
        <w:t>e</w:t>
      </w:r>
      <w:r>
        <w:rPr>
          <w:b/>
          <w:spacing w:val="-19"/>
        </w:rPr>
        <w:t> </w:t>
      </w:r>
      <w:r>
        <w:rPr>
          <w:b/>
        </w:rPr>
        <w:t>Monitoramento:</w:t>
      </w:r>
      <w:r>
        <w:rPr>
          <w:b/>
          <w:spacing w:val="-16"/>
        </w:rPr>
        <w:t> </w:t>
      </w:r>
      <w:r>
        <w:rPr/>
        <w:t>a</w:t>
      </w:r>
      <w:r>
        <w:rPr>
          <w:spacing w:val="-17"/>
        </w:rPr>
        <w:t> </w:t>
      </w:r>
      <w:r>
        <w:rPr/>
        <w:t>revisão</w:t>
      </w:r>
      <w:r>
        <w:rPr>
          <w:spacing w:val="-17"/>
        </w:rPr>
        <w:t> </w:t>
      </w:r>
      <w:r>
        <w:rPr/>
        <w:t>e</w:t>
      </w:r>
      <w:r>
        <w:rPr>
          <w:spacing w:val="-19"/>
        </w:rPr>
        <w:t> </w:t>
      </w:r>
      <w:r>
        <w:rPr/>
        <w:t>avaliação</w:t>
      </w:r>
      <w:r>
        <w:rPr>
          <w:spacing w:val="-19"/>
        </w:rPr>
        <w:t> </w:t>
      </w:r>
      <w:r>
        <w:rPr/>
        <w:t>da</w:t>
      </w:r>
      <w:r>
        <w:rPr>
          <w:spacing w:val="-18"/>
        </w:rPr>
        <w:t> </w:t>
      </w:r>
      <w:r>
        <w:rPr/>
        <w:t>Pensão</w:t>
      </w:r>
      <w:r>
        <w:rPr>
          <w:spacing w:val="-19"/>
        </w:rPr>
        <w:t> </w:t>
      </w:r>
      <w:r>
        <w:rPr/>
        <w:t>Estadual</w:t>
      </w:r>
      <w:r>
        <w:rPr>
          <w:spacing w:val="-20"/>
        </w:rPr>
        <w:t> </w:t>
      </w:r>
      <w:r>
        <w:rPr/>
        <w:t>Especial</w:t>
      </w:r>
      <w:r>
        <w:rPr>
          <w:spacing w:val="-19"/>
        </w:rPr>
        <w:t> </w:t>
      </w:r>
      <w:r>
        <w:rPr/>
        <w:t>acontecem a cada dois anos, sempre na data de nascimento do</w:t>
      </w:r>
      <w:r>
        <w:rPr>
          <w:spacing w:val="-11"/>
        </w:rPr>
        <w:t> </w:t>
      </w:r>
      <w:r>
        <w:rPr/>
        <w:t>beneficiário.</w:t>
      </w:r>
    </w:p>
    <w:p>
      <w:pPr>
        <w:spacing w:after="0" w:line="360" w:lineRule="auto"/>
        <w:sectPr>
          <w:pgSz w:w="11910" w:h="16840"/>
          <w:pgMar w:header="360" w:footer="980" w:top="1320" w:bottom="1200" w:left="620" w:right="520"/>
        </w:sectPr>
      </w:pPr>
    </w:p>
    <w:p>
      <w:pPr>
        <w:pStyle w:val="BodyText"/>
        <w:rPr>
          <w:sz w:val="20"/>
        </w:rPr>
      </w:pPr>
      <w:r>
        <w:rPr/>
        <w:drawing>
          <wp:anchor distT="0" distB="0" distL="0" distR="0" allowOverlap="1" layoutInCell="1" locked="0" behindDoc="0" simplePos="0" relativeHeight="15741440">
            <wp:simplePos x="0" y="0"/>
            <wp:positionH relativeFrom="page">
              <wp:posOffset>900683</wp:posOffset>
            </wp:positionH>
            <wp:positionV relativeFrom="page">
              <wp:posOffset>1178051</wp:posOffset>
            </wp:positionV>
            <wp:extent cx="6659880" cy="9124188"/>
            <wp:effectExtent l="0" t="0" r="0" b="0"/>
            <wp:wrapNone/>
            <wp:docPr id="25" name="image6.jpeg"/>
            <wp:cNvGraphicFramePr>
              <a:graphicFrameLocks noChangeAspect="1"/>
            </wp:cNvGraphicFramePr>
            <a:graphic>
              <a:graphicData uri="http://schemas.openxmlformats.org/drawingml/2006/picture">
                <pic:pic>
                  <pic:nvPicPr>
                    <pic:cNvPr id="26" name="image6.jpeg"/>
                    <pic:cNvPicPr/>
                  </pic:nvPicPr>
                  <pic:blipFill>
                    <a:blip r:embed="rId27" cstate="print"/>
                    <a:stretch>
                      <a:fillRect/>
                    </a:stretch>
                  </pic:blipFill>
                  <pic:spPr>
                    <a:xfrm>
                      <a:off x="0" y="0"/>
                      <a:ext cx="6659880" cy="9124188"/>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0" w:right="181" w:firstLine="0"/>
        <w:jc w:val="right"/>
        <w:rPr>
          <w:rFonts w:ascii="Calibri"/>
          <w:sz w:val="22"/>
        </w:rPr>
      </w:pPr>
      <w:r>
        <w:rPr>
          <w:rFonts w:ascii="Calibri"/>
          <w:sz w:val="22"/>
        </w:rPr>
        <w:t>88</w:t>
      </w:r>
    </w:p>
    <w:p>
      <w:pPr>
        <w:spacing w:after="0"/>
        <w:jc w:val="right"/>
        <w:rPr>
          <w:rFonts w:ascii="Calibri"/>
          <w:sz w:val="22"/>
        </w:rPr>
        <w:sectPr>
          <w:headerReference w:type="default" r:id="rId25"/>
          <w:footerReference w:type="default" r:id="rId26"/>
          <w:pgSz w:w="11910" w:h="16840"/>
          <w:pgMar w:header="360" w:footer="0" w:top="1320" w:bottom="280" w:left="620" w:right="520"/>
        </w:sectPr>
      </w:pPr>
    </w:p>
    <w:p>
      <w:pPr>
        <w:pStyle w:val="BodyText"/>
        <w:rPr>
          <w:rFonts w:ascii="Calibri"/>
          <w:sz w:val="20"/>
        </w:rPr>
      </w:pPr>
    </w:p>
    <w:p>
      <w:pPr>
        <w:pStyle w:val="BodyText"/>
        <w:spacing w:before="12"/>
        <w:rPr>
          <w:rFonts w:ascii="Calibri"/>
          <w:sz w:val="14"/>
        </w:rPr>
      </w:pPr>
    </w:p>
    <w:p>
      <w:pPr>
        <w:pStyle w:val="Heading1"/>
        <w:tabs>
          <w:tab w:pos="10009" w:val="left" w:leader="none"/>
        </w:tabs>
        <w:spacing w:before="92"/>
        <w:jc w:val="both"/>
      </w:pPr>
      <w:r>
        <w:rPr>
          <w:shd w:fill="D9D9D9" w:color="auto" w:val="clear"/>
        </w:rPr>
        <w:t> </w:t>
      </w:r>
      <w:r>
        <w:rPr>
          <w:spacing w:val="-26"/>
          <w:shd w:fill="D9D9D9" w:color="auto" w:val="clear"/>
        </w:rPr>
        <w:t> </w:t>
      </w:r>
      <w:r>
        <w:rPr>
          <w:shd w:fill="D9D9D9" w:color="auto" w:val="clear"/>
        </w:rPr>
        <w:t>14.</w:t>
      </w:r>
      <w:r>
        <w:rPr>
          <w:spacing w:val="-3"/>
          <w:shd w:fill="D9D9D9" w:color="auto" w:val="clear"/>
        </w:rPr>
        <w:t> </w:t>
      </w:r>
      <w:r>
        <w:rPr>
          <w:shd w:fill="D9D9D9" w:color="auto" w:val="clear"/>
        </w:rPr>
        <w:t>EVENTOS</w:t>
        <w:tab/>
      </w:r>
    </w:p>
    <w:p>
      <w:pPr>
        <w:pStyle w:val="BodyText"/>
        <w:rPr>
          <w:b/>
          <w:sz w:val="26"/>
        </w:rPr>
      </w:pPr>
    </w:p>
    <w:p>
      <w:pPr>
        <w:pStyle w:val="BodyText"/>
        <w:rPr>
          <w:b/>
          <w:sz w:val="22"/>
        </w:rPr>
      </w:pPr>
    </w:p>
    <w:p>
      <w:pPr>
        <w:pStyle w:val="BodyText"/>
        <w:spacing w:line="360" w:lineRule="auto"/>
        <w:ind w:left="798" w:firstLine="707"/>
      </w:pPr>
      <w:r>
        <w:rPr/>
        <w:t>Durante o ano a entidade organiza eventos e campanhas, alguns com a finalidade de captar recursos, que contribui para a sua manutenção.</w:t>
      </w:r>
    </w:p>
    <w:p>
      <w:pPr>
        <w:pStyle w:val="BodyText"/>
        <w:spacing w:line="360" w:lineRule="auto"/>
        <w:ind w:left="798" w:firstLine="707"/>
      </w:pPr>
      <w:r>
        <w:rPr/>
        <w:t>Integramos também a promoção rifa Show de Prêmios da Federação Estadual das APAES de SC e beneficia as APAEs participantes.</w:t>
      </w:r>
    </w:p>
    <w:p>
      <w:pPr>
        <w:spacing w:line="360" w:lineRule="auto" w:before="0" w:after="2"/>
        <w:ind w:left="798" w:right="0" w:firstLine="707"/>
        <w:jc w:val="left"/>
        <w:rPr>
          <w:sz w:val="24"/>
        </w:rPr>
      </w:pPr>
      <w:r>
        <w:rPr>
          <w:sz w:val="24"/>
        </w:rPr>
        <w:t>Além destes eventos, estão em nosso calendário anual, os </w:t>
      </w:r>
      <w:r>
        <w:rPr>
          <w:i/>
          <w:sz w:val="24"/>
        </w:rPr>
        <w:t>projetos de Assistência </w:t>
      </w:r>
      <w:r>
        <w:rPr>
          <w:i/>
          <w:sz w:val="24"/>
        </w:rPr>
        <w:t>Social </w:t>
      </w:r>
      <w:r>
        <w:rPr>
          <w:sz w:val="24"/>
        </w:rPr>
        <w:t>em destaque:</w:t>
      </w:r>
    </w:p>
    <w:p>
      <w:pPr>
        <w:pStyle w:val="BodyText"/>
        <w:ind w:left="4868"/>
        <w:rPr>
          <w:sz w:val="20"/>
        </w:rPr>
      </w:pPr>
      <w:r>
        <w:rPr>
          <w:sz w:val="20"/>
        </w:rPr>
        <w:drawing>
          <wp:inline distT="0" distB="0" distL="0" distR="0">
            <wp:extent cx="1487392" cy="1472184"/>
            <wp:effectExtent l="0" t="0" r="0" b="0"/>
            <wp:docPr id="29" name="image7.jpeg"/>
            <wp:cNvGraphicFramePr>
              <a:graphicFrameLocks noChangeAspect="1"/>
            </wp:cNvGraphicFramePr>
            <a:graphic>
              <a:graphicData uri="http://schemas.openxmlformats.org/drawingml/2006/picture">
                <pic:pic>
                  <pic:nvPicPr>
                    <pic:cNvPr id="30" name="image7.jpeg"/>
                    <pic:cNvPicPr/>
                  </pic:nvPicPr>
                  <pic:blipFill>
                    <a:blip r:embed="rId30" cstate="print"/>
                    <a:stretch>
                      <a:fillRect/>
                    </a:stretch>
                  </pic:blipFill>
                  <pic:spPr>
                    <a:xfrm>
                      <a:off x="0" y="0"/>
                      <a:ext cx="1487392" cy="1472184"/>
                    </a:xfrm>
                    <a:prstGeom prst="rect">
                      <a:avLst/>
                    </a:prstGeom>
                  </pic:spPr>
                </pic:pic>
              </a:graphicData>
            </a:graphic>
          </wp:inline>
        </w:drawing>
      </w:r>
      <w:r>
        <w:rPr>
          <w:sz w:val="20"/>
        </w:rPr>
      </w:r>
    </w:p>
    <w:p>
      <w:pPr>
        <w:pStyle w:val="BodyText"/>
        <w:rPr>
          <w:sz w:val="26"/>
        </w:rPr>
      </w:pPr>
    </w:p>
    <w:p>
      <w:pPr>
        <w:pStyle w:val="BodyText"/>
        <w:spacing w:before="3"/>
        <w:rPr>
          <w:sz w:val="22"/>
        </w:rPr>
      </w:pPr>
    </w:p>
    <w:p>
      <w:pPr>
        <w:pStyle w:val="ListParagraph"/>
        <w:numPr>
          <w:ilvl w:val="0"/>
          <w:numId w:val="32"/>
        </w:numPr>
        <w:tabs>
          <w:tab w:pos="1507" w:val="left" w:leader="none"/>
        </w:tabs>
        <w:spacing w:line="360" w:lineRule="auto" w:before="0" w:after="0"/>
        <w:ind w:left="798" w:right="181" w:firstLine="0"/>
        <w:jc w:val="both"/>
        <w:rPr>
          <w:sz w:val="24"/>
        </w:rPr>
      </w:pPr>
      <w:r>
        <w:rPr>
          <w:b/>
          <w:sz w:val="24"/>
        </w:rPr>
        <w:t>“Planeta TEA” </w:t>
      </w:r>
      <w:r>
        <w:rPr>
          <w:sz w:val="24"/>
        </w:rPr>
        <w:t>O dia 2 de abril, data considerada como o </w:t>
      </w:r>
      <w:r>
        <w:rPr>
          <w:b/>
          <w:sz w:val="24"/>
        </w:rPr>
        <w:t>Dia Mundial de Conscientização do Autismo</w:t>
      </w:r>
      <w:r>
        <w:rPr>
          <w:sz w:val="24"/>
        </w:rPr>
        <w:t>. Muitos movimentos têm acontecido em prol deste dia. E a APAE/RN</w:t>
      </w:r>
      <w:r>
        <w:rPr>
          <w:spacing w:val="-10"/>
          <w:sz w:val="24"/>
        </w:rPr>
        <w:t> </w:t>
      </w:r>
      <w:r>
        <w:rPr>
          <w:sz w:val="24"/>
        </w:rPr>
        <w:t>presta</w:t>
      </w:r>
      <w:r>
        <w:rPr>
          <w:spacing w:val="-8"/>
          <w:sz w:val="24"/>
        </w:rPr>
        <w:t> </w:t>
      </w:r>
      <w:r>
        <w:rPr>
          <w:sz w:val="24"/>
        </w:rPr>
        <w:t>atendimentos</w:t>
      </w:r>
      <w:r>
        <w:rPr>
          <w:spacing w:val="-10"/>
          <w:sz w:val="24"/>
        </w:rPr>
        <w:t> </w:t>
      </w:r>
      <w:r>
        <w:rPr>
          <w:sz w:val="24"/>
        </w:rPr>
        <w:t>a</w:t>
      </w:r>
      <w:r>
        <w:rPr>
          <w:spacing w:val="-8"/>
          <w:sz w:val="24"/>
        </w:rPr>
        <w:t> </w:t>
      </w:r>
      <w:r>
        <w:rPr>
          <w:sz w:val="24"/>
        </w:rPr>
        <w:t>este</w:t>
      </w:r>
      <w:r>
        <w:rPr>
          <w:spacing w:val="-9"/>
          <w:sz w:val="24"/>
        </w:rPr>
        <w:t> </w:t>
      </w:r>
      <w:r>
        <w:rPr>
          <w:sz w:val="24"/>
        </w:rPr>
        <w:t>público</w:t>
      </w:r>
      <w:r>
        <w:rPr>
          <w:spacing w:val="-11"/>
          <w:sz w:val="24"/>
        </w:rPr>
        <w:t> </w:t>
      </w:r>
      <w:r>
        <w:rPr>
          <w:sz w:val="24"/>
        </w:rPr>
        <w:t>em</w:t>
      </w:r>
      <w:r>
        <w:rPr>
          <w:spacing w:val="-8"/>
          <w:sz w:val="24"/>
        </w:rPr>
        <w:t> </w:t>
      </w:r>
      <w:r>
        <w:rPr>
          <w:sz w:val="24"/>
        </w:rPr>
        <w:t>específico,</w:t>
      </w:r>
      <w:r>
        <w:rPr>
          <w:spacing w:val="-9"/>
          <w:sz w:val="24"/>
        </w:rPr>
        <w:t> </w:t>
      </w:r>
      <w:r>
        <w:rPr>
          <w:sz w:val="24"/>
        </w:rPr>
        <w:t>de</w:t>
      </w:r>
      <w:r>
        <w:rPr>
          <w:spacing w:val="-9"/>
          <w:sz w:val="24"/>
        </w:rPr>
        <w:t> </w:t>
      </w:r>
      <w:r>
        <w:rPr>
          <w:sz w:val="24"/>
        </w:rPr>
        <w:t>acordo</w:t>
      </w:r>
      <w:r>
        <w:rPr>
          <w:spacing w:val="-6"/>
          <w:sz w:val="24"/>
        </w:rPr>
        <w:t> </w:t>
      </w:r>
      <w:r>
        <w:rPr>
          <w:sz w:val="24"/>
        </w:rPr>
        <w:t>com</w:t>
      </w:r>
      <w:r>
        <w:rPr>
          <w:spacing w:val="-9"/>
          <w:sz w:val="24"/>
        </w:rPr>
        <w:t> </w:t>
      </w:r>
      <w:r>
        <w:rPr>
          <w:sz w:val="24"/>
        </w:rPr>
        <w:t>o</w:t>
      </w:r>
      <w:r>
        <w:rPr>
          <w:spacing w:val="-6"/>
          <w:sz w:val="24"/>
        </w:rPr>
        <w:t> </w:t>
      </w:r>
      <w:r>
        <w:rPr>
          <w:sz w:val="24"/>
        </w:rPr>
        <w:t>convênio</w:t>
      </w:r>
      <w:r>
        <w:rPr>
          <w:spacing w:val="-10"/>
          <w:sz w:val="24"/>
        </w:rPr>
        <w:t> </w:t>
      </w:r>
      <w:r>
        <w:rPr>
          <w:sz w:val="24"/>
        </w:rPr>
        <w:t>com a FCEE. Por este motivo unimos forças às demais entidades no trabalho incessante para desmistificar este </w:t>
      </w:r>
      <w:r>
        <w:rPr>
          <w:b/>
          <w:sz w:val="24"/>
        </w:rPr>
        <w:t>mundo do autismo</w:t>
      </w:r>
      <w:r>
        <w:rPr>
          <w:sz w:val="24"/>
        </w:rPr>
        <w:t>! Atualmente atendemos um total de 10 educandos. Por isso nossa equipe tem se especializado e buscado se profissionalizar e melhorar a avaliação multidisciplinar e o atendimento a este público. O termo “</w:t>
      </w:r>
      <w:r>
        <w:rPr>
          <w:i/>
          <w:sz w:val="24"/>
        </w:rPr>
        <w:t>Planeta TEA” </w:t>
      </w:r>
      <w:r>
        <w:rPr>
          <w:sz w:val="24"/>
        </w:rPr>
        <w:t>se remete ao planeta terra, tendo uma conexão ao crescente número de pessoas diagnosticadas com autismo pelo mundo. Onde uma em cada 160 crianças tem transtorno do espectro autista (TEA).</w:t>
      </w:r>
      <w:r>
        <w:rPr>
          <w:spacing w:val="-12"/>
          <w:sz w:val="24"/>
        </w:rPr>
        <w:t> </w:t>
      </w:r>
      <w:r>
        <w:rPr>
          <w:sz w:val="24"/>
        </w:rPr>
        <w:t>Sendo</w:t>
      </w:r>
      <w:r>
        <w:rPr>
          <w:spacing w:val="-11"/>
          <w:sz w:val="24"/>
        </w:rPr>
        <w:t> </w:t>
      </w:r>
      <w:r>
        <w:rPr>
          <w:sz w:val="24"/>
        </w:rPr>
        <w:t>assim</w:t>
      </w:r>
      <w:r>
        <w:rPr>
          <w:spacing w:val="-10"/>
          <w:sz w:val="24"/>
        </w:rPr>
        <w:t> </w:t>
      </w:r>
      <w:r>
        <w:rPr>
          <w:sz w:val="24"/>
        </w:rPr>
        <w:t>A</w:t>
      </w:r>
      <w:r>
        <w:rPr>
          <w:spacing w:val="-9"/>
          <w:sz w:val="24"/>
        </w:rPr>
        <w:t> </w:t>
      </w:r>
      <w:hyperlink r:id="rId31">
        <w:r>
          <w:rPr>
            <w:sz w:val="24"/>
          </w:rPr>
          <w:t>ONU</w:t>
        </w:r>
        <w:r>
          <w:rPr>
            <w:spacing w:val="-9"/>
            <w:sz w:val="24"/>
          </w:rPr>
          <w:t> </w:t>
        </w:r>
      </w:hyperlink>
      <w:r>
        <w:rPr>
          <w:sz w:val="24"/>
        </w:rPr>
        <w:t>(Organização</w:t>
      </w:r>
      <w:r>
        <w:rPr>
          <w:spacing w:val="-8"/>
          <w:sz w:val="24"/>
        </w:rPr>
        <w:t> </w:t>
      </w:r>
      <w:r>
        <w:rPr>
          <w:sz w:val="24"/>
        </w:rPr>
        <w:t>das</w:t>
      </w:r>
      <w:r>
        <w:rPr>
          <w:spacing w:val="-9"/>
          <w:sz w:val="24"/>
        </w:rPr>
        <w:t> </w:t>
      </w:r>
      <w:r>
        <w:rPr>
          <w:sz w:val="24"/>
        </w:rPr>
        <w:t>Nações</w:t>
      </w:r>
      <w:r>
        <w:rPr>
          <w:spacing w:val="-12"/>
          <w:sz w:val="24"/>
        </w:rPr>
        <w:t> </w:t>
      </w:r>
      <w:r>
        <w:rPr>
          <w:sz w:val="24"/>
        </w:rPr>
        <w:t>Unidas)</w:t>
      </w:r>
      <w:r>
        <w:rPr>
          <w:spacing w:val="-9"/>
          <w:sz w:val="24"/>
        </w:rPr>
        <w:t> </w:t>
      </w:r>
      <w:r>
        <w:rPr>
          <w:sz w:val="24"/>
        </w:rPr>
        <w:t>considera</w:t>
      </w:r>
      <w:r>
        <w:rPr>
          <w:spacing w:val="-9"/>
          <w:sz w:val="24"/>
        </w:rPr>
        <w:t> </w:t>
      </w:r>
      <w:r>
        <w:rPr>
          <w:sz w:val="24"/>
        </w:rPr>
        <w:t>a</w:t>
      </w:r>
      <w:r>
        <w:rPr>
          <w:spacing w:val="-11"/>
          <w:sz w:val="24"/>
        </w:rPr>
        <w:t> </w:t>
      </w:r>
      <w:r>
        <w:rPr>
          <w:sz w:val="24"/>
        </w:rPr>
        <w:t>estimativa</w:t>
      </w:r>
      <w:r>
        <w:rPr>
          <w:spacing w:val="-8"/>
          <w:sz w:val="24"/>
        </w:rPr>
        <w:t> </w:t>
      </w:r>
      <w:r>
        <w:rPr>
          <w:sz w:val="24"/>
        </w:rPr>
        <w:t>global de que aproximadamente 1% da população pode ter autismo no mundo. O autismo tem se tornado para a humanidade, algo em constante desenvolvimento acelerado e ainda inexplicável, que necessita ser explorado, e possuidor de muitos segredos a serem desvendados.</w:t>
      </w:r>
    </w:p>
    <w:p>
      <w:pPr>
        <w:pStyle w:val="BodyText"/>
        <w:spacing w:before="2"/>
        <w:ind w:left="798"/>
        <w:jc w:val="both"/>
      </w:pPr>
      <w:r>
        <w:rPr/>
        <w:t>O desenho do menino representa a maior incidência de casos do sexo masculino.</w:t>
      </w:r>
    </w:p>
    <w:p>
      <w:pPr>
        <w:pStyle w:val="BodyText"/>
        <w:spacing w:line="360" w:lineRule="auto" w:before="136"/>
        <w:ind w:left="798" w:right="184"/>
        <w:jc w:val="both"/>
      </w:pPr>
      <w:r>
        <w:rPr/>
        <w:t>A peça de </w:t>
      </w:r>
      <w:r>
        <w:rPr>
          <w:b/>
        </w:rPr>
        <w:t>quebra cabeça </w:t>
      </w:r>
      <w:r>
        <w:rPr/>
        <w:t>– representa a complexidade do autismo e seus diferentes espectros</w:t>
      </w:r>
      <w:r>
        <w:rPr>
          <w:spacing w:val="-14"/>
        </w:rPr>
        <w:t> </w:t>
      </w:r>
      <w:r>
        <w:rPr/>
        <w:t>que</w:t>
      </w:r>
      <w:r>
        <w:rPr>
          <w:spacing w:val="-12"/>
        </w:rPr>
        <w:t> </w:t>
      </w:r>
      <w:r>
        <w:rPr/>
        <w:t>se</w:t>
      </w:r>
      <w:r>
        <w:rPr>
          <w:spacing w:val="-12"/>
        </w:rPr>
        <w:t> </w:t>
      </w:r>
      <w:r>
        <w:rPr/>
        <w:t>encaixam</w:t>
      </w:r>
      <w:r>
        <w:rPr>
          <w:spacing w:val="-13"/>
        </w:rPr>
        <w:t> </w:t>
      </w:r>
      <w:r>
        <w:rPr/>
        <w:t>formando</w:t>
      </w:r>
      <w:r>
        <w:rPr>
          <w:spacing w:val="-12"/>
        </w:rPr>
        <w:t> </w:t>
      </w:r>
      <w:r>
        <w:rPr/>
        <w:t>o</w:t>
      </w:r>
      <w:r>
        <w:rPr>
          <w:spacing w:val="-12"/>
        </w:rPr>
        <w:t> </w:t>
      </w:r>
      <w:r>
        <w:rPr/>
        <w:t>TEA.</w:t>
      </w:r>
      <w:r>
        <w:rPr>
          <w:spacing w:val="-16"/>
        </w:rPr>
        <w:t> </w:t>
      </w:r>
      <w:r>
        <w:rPr/>
        <w:t>O</w:t>
      </w:r>
      <w:r>
        <w:rPr>
          <w:spacing w:val="-10"/>
        </w:rPr>
        <w:t> </w:t>
      </w:r>
      <w:r>
        <w:rPr/>
        <w:t>logotipo</w:t>
      </w:r>
      <w:r>
        <w:rPr>
          <w:spacing w:val="-12"/>
        </w:rPr>
        <w:t> </w:t>
      </w:r>
      <w:r>
        <w:rPr/>
        <w:t>da</w:t>
      </w:r>
      <w:r>
        <w:rPr>
          <w:spacing w:val="-13"/>
        </w:rPr>
        <w:t> </w:t>
      </w:r>
      <w:r>
        <w:rPr/>
        <w:t>peça</w:t>
      </w:r>
      <w:r>
        <w:rPr>
          <w:spacing w:val="-12"/>
        </w:rPr>
        <w:t> </w:t>
      </w:r>
      <w:r>
        <w:rPr/>
        <w:t>de</w:t>
      </w:r>
      <w:r>
        <w:rPr>
          <w:spacing w:val="-12"/>
        </w:rPr>
        <w:t> </w:t>
      </w:r>
      <w:r>
        <w:rPr/>
        <w:t>quebra-cabeça</w:t>
      </w:r>
      <w:r>
        <w:rPr>
          <w:spacing w:val="-13"/>
        </w:rPr>
        <w:t> </w:t>
      </w:r>
      <w:r>
        <w:rPr/>
        <w:t>foi</w:t>
      </w:r>
      <w:r>
        <w:rPr>
          <w:spacing w:val="-13"/>
        </w:rPr>
        <w:t> </w:t>
      </w:r>
      <w:r>
        <w:rPr/>
        <w:t>usado pela primeira vez em 1963 e foi popularizado pela Autism Speaks . Eles o usam</w:t>
      </w:r>
      <w:r>
        <w:rPr>
          <w:spacing w:val="38"/>
        </w:rPr>
        <w:t> </w:t>
      </w:r>
      <w:r>
        <w:rPr/>
        <w:t>para</w:t>
      </w:r>
    </w:p>
    <w:p>
      <w:pPr>
        <w:spacing w:after="0" w:line="360" w:lineRule="auto"/>
        <w:jc w:val="both"/>
        <w:sectPr>
          <w:headerReference w:type="default" r:id="rId28"/>
          <w:footerReference w:type="default" r:id="rId29"/>
          <w:pgSz w:w="11910" w:h="16840"/>
          <w:pgMar w:header="360" w:footer="1002" w:top="1320" w:bottom="1200" w:left="620" w:right="520"/>
          <w:pgNumType w:start="89"/>
        </w:sectPr>
      </w:pPr>
    </w:p>
    <w:p>
      <w:pPr>
        <w:pStyle w:val="BodyText"/>
        <w:rPr>
          <w:sz w:val="20"/>
        </w:rPr>
      </w:pPr>
    </w:p>
    <w:p>
      <w:pPr>
        <w:pStyle w:val="BodyText"/>
        <w:spacing w:before="1"/>
        <w:rPr>
          <w:sz w:val="17"/>
        </w:rPr>
      </w:pPr>
    </w:p>
    <w:p>
      <w:pPr>
        <w:pStyle w:val="BodyText"/>
        <w:spacing w:line="360" w:lineRule="auto" w:before="93"/>
        <w:ind w:left="798"/>
      </w:pPr>
      <w:r>
        <w:rPr/>
        <w:t>simbolizar a ideia de que pessoas autistas são difíceis de compreender (como um quebra- cabeça) e que a “cura” para o autismo é a peça que falta.</w:t>
      </w:r>
    </w:p>
    <w:p>
      <w:pPr>
        <w:pStyle w:val="BodyText"/>
        <w:spacing w:line="360" w:lineRule="auto"/>
        <w:ind w:left="798"/>
      </w:pPr>
      <w:r>
        <w:rPr/>
        <w:t>Com esta simbologia a APAE de Rio Negrinho está se preparando para desvendar este Planeta e descobrir os mistérios que o Autismo tem para nos apresentar.</w:t>
      </w:r>
    </w:p>
    <w:p>
      <w:pPr>
        <w:pStyle w:val="BodyText"/>
        <w:ind w:left="2781"/>
      </w:pPr>
      <w:r>
        <w:rPr/>
        <w:t>“Quando nos conscientizamos as peças se encaixam!”</w:t>
      </w:r>
    </w:p>
    <w:p>
      <w:pPr>
        <w:pStyle w:val="BodyText"/>
        <w:rPr>
          <w:sz w:val="26"/>
        </w:rPr>
      </w:pPr>
    </w:p>
    <w:p>
      <w:pPr>
        <w:pStyle w:val="BodyText"/>
        <w:rPr>
          <w:sz w:val="26"/>
        </w:rPr>
      </w:pPr>
    </w:p>
    <w:p>
      <w:pPr>
        <w:pStyle w:val="BodyText"/>
        <w:spacing w:before="10"/>
        <w:rPr>
          <w:sz w:val="31"/>
        </w:rPr>
      </w:pPr>
    </w:p>
    <w:p>
      <w:pPr>
        <w:pStyle w:val="ListParagraph"/>
        <w:numPr>
          <w:ilvl w:val="0"/>
          <w:numId w:val="32"/>
        </w:numPr>
        <w:tabs>
          <w:tab w:pos="1507" w:val="left" w:leader="none"/>
        </w:tabs>
        <w:spacing w:line="360" w:lineRule="auto" w:before="0" w:after="0"/>
        <w:ind w:left="798" w:right="183" w:firstLine="0"/>
        <w:jc w:val="both"/>
        <w:rPr>
          <w:sz w:val="24"/>
        </w:rPr>
      </w:pPr>
      <w:r>
        <w:rPr/>
        <w:drawing>
          <wp:anchor distT="0" distB="0" distL="0" distR="0" allowOverlap="1" layoutInCell="1" locked="0" behindDoc="0" simplePos="0" relativeHeight="26">
            <wp:simplePos x="0" y="0"/>
            <wp:positionH relativeFrom="page">
              <wp:posOffset>3557757</wp:posOffset>
            </wp:positionH>
            <wp:positionV relativeFrom="paragraph">
              <wp:posOffset>1652541</wp:posOffset>
            </wp:positionV>
            <wp:extent cx="881735" cy="1028033"/>
            <wp:effectExtent l="0" t="0" r="0" b="0"/>
            <wp:wrapTopAndBottom/>
            <wp:docPr id="31" name="image8.png"/>
            <wp:cNvGraphicFramePr>
              <a:graphicFrameLocks noChangeAspect="1"/>
            </wp:cNvGraphicFramePr>
            <a:graphic>
              <a:graphicData uri="http://schemas.openxmlformats.org/drawingml/2006/picture">
                <pic:pic>
                  <pic:nvPicPr>
                    <pic:cNvPr id="32" name="image8.png"/>
                    <pic:cNvPicPr/>
                  </pic:nvPicPr>
                  <pic:blipFill>
                    <a:blip r:embed="rId32" cstate="print"/>
                    <a:stretch>
                      <a:fillRect/>
                    </a:stretch>
                  </pic:blipFill>
                  <pic:spPr>
                    <a:xfrm>
                      <a:off x="0" y="0"/>
                      <a:ext cx="881735" cy="1028033"/>
                    </a:xfrm>
                    <a:prstGeom prst="rect">
                      <a:avLst/>
                    </a:prstGeom>
                  </pic:spPr>
                </pic:pic>
              </a:graphicData>
            </a:graphic>
          </wp:anchor>
        </w:drawing>
      </w:r>
      <w:r>
        <w:rPr>
          <w:b/>
          <w:sz w:val="24"/>
        </w:rPr>
        <w:t>“SEMANA NACIONAL DA PESSOA COM DEFICIÊNCIA INTELECTUAL E MÚLTIPLA”</w:t>
      </w:r>
      <w:r>
        <w:rPr>
          <w:b/>
          <w:spacing w:val="-9"/>
          <w:sz w:val="24"/>
        </w:rPr>
        <w:t> </w:t>
      </w:r>
      <w:r>
        <w:rPr>
          <w:sz w:val="24"/>
        </w:rPr>
        <w:t>que</w:t>
      </w:r>
      <w:r>
        <w:rPr>
          <w:spacing w:val="-8"/>
          <w:sz w:val="24"/>
        </w:rPr>
        <w:t> </w:t>
      </w:r>
      <w:r>
        <w:rPr>
          <w:sz w:val="24"/>
        </w:rPr>
        <w:t>acontece</w:t>
      </w:r>
      <w:r>
        <w:rPr>
          <w:spacing w:val="-7"/>
          <w:sz w:val="24"/>
        </w:rPr>
        <w:t> </w:t>
      </w:r>
      <w:r>
        <w:rPr>
          <w:sz w:val="24"/>
        </w:rPr>
        <w:t>de</w:t>
      </w:r>
      <w:r>
        <w:rPr>
          <w:spacing w:val="-8"/>
          <w:sz w:val="24"/>
        </w:rPr>
        <w:t> </w:t>
      </w:r>
      <w:r>
        <w:rPr>
          <w:sz w:val="24"/>
        </w:rPr>
        <w:t>21</w:t>
      </w:r>
      <w:r>
        <w:rPr>
          <w:spacing w:val="-8"/>
          <w:sz w:val="24"/>
        </w:rPr>
        <w:t> </w:t>
      </w:r>
      <w:r>
        <w:rPr>
          <w:sz w:val="24"/>
        </w:rPr>
        <w:t>a</w:t>
      </w:r>
      <w:r>
        <w:rPr>
          <w:spacing w:val="-7"/>
          <w:sz w:val="24"/>
        </w:rPr>
        <w:t> </w:t>
      </w:r>
      <w:r>
        <w:rPr>
          <w:sz w:val="24"/>
        </w:rPr>
        <w:t>28</w:t>
      </w:r>
      <w:r>
        <w:rPr>
          <w:spacing w:val="-11"/>
          <w:sz w:val="24"/>
        </w:rPr>
        <w:t> </w:t>
      </w:r>
      <w:r>
        <w:rPr>
          <w:sz w:val="24"/>
        </w:rPr>
        <w:t>de</w:t>
      </w:r>
      <w:r>
        <w:rPr>
          <w:spacing w:val="-7"/>
          <w:sz w:val="24"/>
        </w:rPr>
        <w:t> </w:t>
      </w:r>
      <w:r>
        <w:rPr>
          <w:sz w:val="24"/>
        </w:rPr>
        <w:t>agosto</w:t>
      </w:r>
      <w:r>
        <w:rPr>
          <w:spacing w:val="-8"/>
          <w:sz w:val="24"/>
        </w:rPr>
        <w:t> </w:t>
      </w:r>
      <w:r>
        <w:rPr>
          <w:sz w:val="24"/>
        </w:rPr>
        <w:t>em</w:t>
      </w:r>
      <w:r>
        <w:rPr>
          <w:spacing w:val="-8"/>
          <w:sz w:val="24"/>
        </w:rPr>
        <w:t> </w:t>
      </w:r>
      <w:r>
        <w:rPr>
          <w:sz w:val="24"/>
        </w:rPr>
        <w:t>todo</w:t>
      </w:r>
      <w:r>
        <w:rPr>
          <w:spacing w:val="-7"/>
          <w:sz w:val="24"/>
        </w:rPr>
        <w:t> </w:t>
      </w:r>
      <w:r>
        <w:rPr>
          <w:sz w:val="24"/>
        </w:rPr>
        <w:t>o</w:t>
      </w:r>
      <w:r>
        <w:rPr>
          <w:spacing w:val="-8"/>
          <w:sz w:val="24"/>
        </w:rPr>
        <w:t> </w:t>
      </w:r>
      <w:r>
        <w:rPr>
          <w:sz w:val="24"/>
        </w:rPr>
        <w:t>Movimento</w:t>
      </w:r>
      <w:r>
        <w:rPr>
          <w:spacing w:val="-8"/>
          <w:sz w:val="24"/>
        </w:rPr>
        <w:t> </w:t>
      </w:r>
      <w:r>
        <w:rPr>
          <w:sz w:val="24"/>
        </w:rPr>
        <w:t>Apaeano,</w:t>
      </w:r>
      <w:r>
        <w:rPr>
          <w:spacing w:val="-8"/>
          <w:sz w:val="24"/>
        </w:rPr>
        <w:t> </w:t>
      </w:r>
      <w:r>
        <w:rPr>
          <w:sz w:val="24"/>
        </w:rPr>
        <w:t>tendo</w:t>
      </w:r>
      <w:r>
        <w:rPr>
          <w:spacing w:val="-8"/>
          <w:sz w:val="24"/>
        </w:rPr>
        <w:t> </w:t>
      </w:r>
      <w:r>
        <w:rPr>
          <w:sz w:val="24"/>
        </w:rPr>
        <w:t>suas ações</w:t>
      </w:r>
      <w:r>
        <w:rPr>
          <w:spacing w:val="-8"/>
          <w:sz w:val="24"/>
        </w:rPr>
        <w:t> </w:t>
      </w:r>
      <w:r>
        <w:rPr>
          <w:sz w:val="24"/>
        </w:rPr>
        <w:t>voltadas</w:t>
      </w:r>
      <w:r>
        <w:rPr>
          <w:spacing w:val="-9"/>
          <w:sz w:val="24"/>
        </w:rPr>
        <w:t> </w:t>
      </w:r>
      <w:r>
        <w:rPr>
          <w:sz w:val="24"/>
        </w:rPr>
        <w:t>à</w:t>
      </w:r>
      <w:r>
        <w:rPr>
          <w:spacing w:val="-6"/>
          <w:sz w:val="24"/>
        </w:rPr>
        <w:t> </w:t>
      </w:r>
      <w:r>
        <w:rPr>
          <w:sz w:val="24"/>
        </w:rPr>
        <w:t>pessoa</w:t>
      </w:r>
      <w:r>
        <w:rPr>
          <w:spacing w:val="-6"/>
          <w:sz w:val="24"/>
        </w:rPr>
        <w:t> </w:t>
      </w:r>
      <w:r>
        <w:rPr>
          <w:sz w:val="24"/>
        </w:rPr>
        <w:t>com</w:t>
      </w:r>
      <w:r>
        <w:rPr>
          <w:spacing w:val="-5"/>
          <w:sz w:val="24"/>
        </w:rPr>
        <w:t> </w:t>
      </w:r>
      <w:r>
        <w:rPr>
          <w:sz w:val="24"/>
        </w:rPr>
        <w:t>deficiência</w:t>
      </w:r>
      <w:r>
        <w:rPr>
          <w:spacing w:val="-6"/>
          <w:sz w:val="24"/>
        </w:rPr>
        <w:t> </w:t>
      </w:r>
      <w:r>
        <w:rPr>
          <w:sz w:val="24"/>
        </w:rPr>
        <w:t>e</w:t>
      </w:r>
      <w:r>
        <w:rPr>
          <w:spacing w:val="-7"/>
          <w:sz w:val="24"/>
        </w:rPr>
        <w:t> </w:t>
      </w:r>
      <w:r>
        <w:rPr>
          <w:sz w:val="24"/>
        </w:rPr>
        <w:t>principalmente,</w:t>
      </w:r>
      <w:r>
        <w:rPr>
          <w:spacing w:val="-6"/>
          <w:sz w:val="24"/>
        </w:rPr>
        <w:t> </w:t>
      </w:r>
      <w:r>
        <w:rPr>
          <w:sz w:val="24"/>
        </w:rPr>
        <w:t>às</w:t>
      </w:r>
      <w:r>
        <w:rPr>
          <w:spacing w:val="-9"/>
          <w:sz w:val="24"/>
        </w:rPr>
        <w:t> </w:t>
      </w:r>
      <w:r>
        <w:rPr>
          <w:sz w:val="24"/>
        </w:rPr>
        <w:t>famílias</w:t>
      </w:r>
      <w:r>
        <w:rPr>
          <w:spacing w:val="-7"/>
          <w:sz w:val="24"/>
        </w:rPr>
        <w:t> </w:t>
      </w:r>
      <w:r>
        <w:rPr>
          <w:sz w:val="24"/>
        </w:rPr>
        <w:t>e</w:t>
      </w:r>
      <w:r>
        <w:rPr>
          <w:spacing w:val="-6"/>
          <w:sz w:val="24"/>
        </w:rPr>
        <w:t> </w:t>
      </w:r>
      <w:r>
        <w:rPr>
          <w:sz w:val="24"/>
        </w:rPr>
        <w:t>comunidade,</w:t>
      </w:r>
      <w:r>
        <w:rPr>
          <w:spacing w:val="-6"/>
          <w:sz w:val="24"/>
        </w:rPr>
        <w:t> </w:t>
      </w:r>
      <w:r>
        <w:rPr>
          <w:sz w:val="24"/>
        </w:rPr>
        <w:t>com</w:t>
      </w:r>
      <w:r>
        <w:rPr>
          <w:spacing w:val="-7"/>
          <w:sz w:val="24"/>
        </w:rPr>
        <w:t> </w:t>
      </w:r>
      <w:r>
        <w:rPr>
          <w:sz w:val="24"/>
        </w:rPr>
        <w:t>o objetivo de desenvolver ações de mobilização e conscientização social em torno da defesa e</w:t>
      </w:r>
      <w:r>
        <w:rPr>
          <w:spacing w:val="-13"/>
          <w:sz w:val="24"/>
        </w:rPr>
        <w:t> </w:t>
      </w:r>
      <w:r>
        <w:rPr>
          <w:sz w:val="24"/>
        </w:rPr>
        <w:t>garantia</w:t>
      </w:r>
      <w:r>
        <w:rPr>
          <w:spacing w:val="-13"/>
          <w:sz w:val="24"/>
        </w:rPr>
        <w:t> </w:t>
      </w:r>
      <w:r>
        <w:rPr>
          <w:sz w:val="24"/>
        </w:rPr>
        <w:t>de</w:t>
      </w:r>
      <w:r>
        <w:rPr>
          <w:spacing w:val="-15"/>
          <w:sz w:val="24"/>
        </w:rPr>
        <w:t> </w:t>
      </w:r>
      <w:r>
        <w:rPr>
          <w:sz w:val="24"/>
        </w:rPr>
        <w:t>direitos</w:t>
      </w:r>
      <w:r>
        <w:rPr>
          <w:spacing w:val="-14"/>
          <w:sz w:val="24"/>
        </w:rPr>
        <w:t> </w:t>
      </w:r>
      <w:r>
        <w:rPr>
          <w:sz w:val="24"/>
        </w:rPr>
        <w:t>das</w:t>
      </w:r>
      <w:r>
        <w:rPr>
          <w:spacing w:val="-14"/>
          <w:sz w:val="24"/>
        </w:rPr>
        <w:t> </w:t>
      </w:r>
      <w:r>
        <w:rPr>
          <w:sz w:val="24"/>
        </w:rPr>
        <w:t>pessoas</w:t>
      </w:r>
      <w:r>
        <w:rPr>
          <w:spacing w:val="-13"/>
          <w:sz w:val="24"/>
        </w:rPr>
        <w:t> </w:t>
      </w:r>
      <w:r>
        <w:rPr>
          <w:sz w:val="24"/>
        </w:rPr>
        <w:t>com</w:t>
      </w:r>
      <w:r>
        <w:rPr>
          <w:spacing w:val="-13"/>
          <w:sz w:val="24"/>
        </w:rPr>
        <w:t> </w:t>
      </w:r>
      <w:r>
        <w:rPr>
          <w:sz w:val="24"/>
        </w:rPr>
        <w:t>deficiência</w:t>
      </w:r>
      <w:r>
        <w:rPr>
          <w:spacing w:val="-13"/>
          <w:sz w:val="24"/>
        </w:rPr>
        <w:t> </w:t>
      </w:r>
      <w:r>
        <w:rPr>
          <w:sz w:val="24"/>
        </w:rPr>
        <w:t>intelectual</w:t>
      </w:r>
      <w:r>
        <w:rPr>
          <w:spacing w:val="-13"/>
          <w:sz w:val="24"/>
        </w:rPr>
        <w:t> </w:t>
      </w:r>
      <w:r>
        <w:rPr>
          <w:sz w:val="24"/>
        </w:rPr>
        <w:t>e/ou</w:t>
      </w:r>
      <w:r>
        <w:rPr>
          <w:spacing w:val="-13"/>
          <w:sz w:val="24"/>
        </w:rPr>
        <w:t> </w:t>
      </w:r>
      <w:r>
        <w:rPr>
          <w:sz w:val="24"/>
        </w:rPr>
        <w:t>múltipla.</w:t>
      </w:r>
      <w:r>
        <w:rPr>
          <w:spacing w:val="-11"/>
          <w:sz w:val="24"/>
        </w:rPr>
        <w:t> </w:t>
      </w:r>
      <w:r>
        <w:rPr>
          <w:sz w:val="24"/>
        </w:rPr>
        <w:t>Neste</w:t>
      </w:r>
      <w:r>
        <w:rPr>
          <w:spacing w:val="-15"/>
          <w:sz w:val="24"/>
        </w:rPr>
        <w:t> </w:t>
      </w:r>
      <w:r>
        <w:rPr>
          <w:sz w:val="24"/>
        </w:rPr>
        <w:t>mês</w:t>
      </w:r>
      <w:r>
        <w:rPr>
          <w:spacing w:val="-14"/>
          <w:sz w:val="24"/>
        </w:rPr>
        <w:t> </w:t>
      </w:r>
      <w:r>
        <w:rPr>
          <w:sz w:val="24"/>
        </w:rPr>
        <w:t>Santa Catarina instituiu como mês Laranja, dias que trabalhamos a prevenção de</w:t>
      </w:r>
      <w:r>
        <w:rPr>
          <w:spacing w:val="-25"/>
          <w:sz w:val="24"/>
        </w:rPr>
        <w:t> </w:t>
      </w:r>
      <w:r>
        <w:rPr>
          <w:sz w:val="24"/>
        </w:rPr>
        <w:t>deficiências.</w:t>
      </w:r>
    </w:p>
    <w:p>
      <w:pPr>
        <w:pStyle w:val="BodyText"/>
        <w:spacing w:before="8"/>
        <w:rPr>
          <w:sz w:val="29"/>
        </w:rPr>
      </w:pPr>
    </w:p>
    <w:p>
      <w:pPr>
        <w:pStyle w:val="ListParagraph"/>
        <w:numPr>
          <w:ilvl w:val="0"/>
          <w:numId w:val="32"/>
        </w:numPr>
        <w:tabs>
          <w:tab w:pos="1507" w:val="left" w:leader="none"/>
        </w:tabs>
        <w:spacing w:line="360" w:lineRule="auto" w:before="0" w:after="0"/>
        <w:ind w:left="798" w:right="183" w:firstLine="0"/>
        <w:jc w:val="both"/>
        <w:rPr>
          <w:sz w:val="24"/>
        </w:rPr>
      </w:pPr>
      <w:r>
        <w:rPr>
          <w:b/>
          <w:sz w:val="24"/>
        </w:rPr>
        <w:t>“SEMANA ESTADUAL DE VALORIZAÇÃO E PROMOÇÃO DOS AUTODEFENSORES</w:t>
      </w:r>
      <w:r>
        <w:rPr>
          <w:b/>
          <w:spacing w:val="-21"/>
          <w:sz w:val="24"/>
        </w:rPr>
        <w:t> </w:t>
      </w:r>
      <w:r>
        <w:rPr>
          <w:b/>
          <w:sz w:val="24"/>
        </w:rPr>
        <w:t>DAS</w:t>
      </w:r>
      <w:r>
        <w:rPr>
          <w:b/>
          <w:spacing w:val="-13"/>
          <w:sz w:val="24"/>
        </w:rPr>
        <w:t> </w:t>
      </w:r>
      <w:r>
        <w:rPr>
          <w:b/>
          <w:sz w:val="24"/>
        </w:rPr>
        <w:t>APAES</w:t>
      </w:r>
      <w:r>
        <w:rPr>
          <w:b/>
          <w:spacing w:val="-19"/>
          <w:sz w:val="24"/>
        </w:rPr>
        <w:t> </w:t>
      </w:r>
      <w:r>
        <w:rPr>
          <w:b/>
          <w:sz w:val="24"/>
        </w:rPr>
        <w:t>NO</w:t>
      </w:r>
      <w:r>
        <w:rPr>
          <w:b/>
          <w:spacing w:val="-18"/>
          <w:sz w:val="24"/>
        </w:rPr>
        <w:t> </w:t>
      </w:r>
      <w:r>
        <w:rPr>
          <w:b/>
          <w:sz w:val="24"/>
        </w:rPr>
        <w:t>ESTADO</w:t>
      </w:r>
      <w:r>
        <w:rPr>
          <w:b/>
          <w:spacing w:val="-18"/>
          <w:sz w:val="24"/>
        </w:rPr>
        <w:t> </w:t>
      </w:r>
      <w:r>
        <w:rPr>
          <w:b/>
          <w:sz w:val="24"/>
        </w:rPr>
        <w:t>DE</w:t>
      </w:r>
      <w:r>
        <w:rPr>
          <w:b/>
          <w:spacing w:val="-19"/>
          <w:sz w:val="24"/>
        </w:rPr>
        <w:t> </w:t>
      </w:r>
      <w:r>
        <w:rPr>
          <w:b/>
          <w:sz w:val="24"/>
        </w:rPr>
        <w:t>SANTA</w:t>
      </w:r>
      <w:r>
        <w:rPr>
          <w:b/>
          <w:spacing w:val="-21"/>
          <w:sz w:val="24"/>
        </w:rPr>
        <w:t> </w:t>
      </w:r>
      <w:r>
        <w:rPr>
          <w:b/>
          <w:sz w:val="24"/>
        </w:rPr>
        <w:t>CATARINA”</w:t>
      </w:r>
      <w:r>
        <w:rPr>
          <w:b/>
          <w:spacing w:val="-10"/>
          <w:sz w:val="24"/>
        </w:rPr>
        <w:t> </w:t>
      </w:r>
      <w:r>
        <w:rPr>
          <w:sz w:val="24"/>
        </w:rPr>
        <w:t>instituída</w:t>
      </w:r>
      <w:r>
        <w:rPr>
          <w:spacing w:val="-18"/>
          <w:sz w:val="24"/>
        </w:rPr>
        <w:t> </w:t>
      </w:r>
      <w:r>
        <w:rPr>
          <w:sz w:val="24"/>
        </w:rPr>
        <w:t>através da Lei Estadual n.º 16.327/ 2014. Nesta semana são desenvolvidas atividades diárias no intuito de promover ações para a efetivação do trabalho de Autodefensoria e Família e também esclarecer o papel do casal de autodefensor perante as APAEs, contribuindo </w:t>
      </w:r>
      <w:r>
        <w:rPr>
          <w:spacing w:val="2"/>
          <w:sz w:val="24"/>
        </w:rPr>
        <w:t>para </w:t>
      </w:r>
      <w:r>
        <w:rPr>
          <w:sz w:val="24"/>
        </w:rPr>
        <w:t>que</w:t>
      </w:r>
      <w:r>
        <w:rPr>
          <w:spacing w:val="-20"/>
          <w:sz w:val="24"/>
        </w:rPr>
        <w:t> </w:t>
      </w:r>
      <w:r>
        <w:rPr>
          <w:sz w:val="24"/>
        </w:rPr>
        <w:t>as</w:t>
      </w:r>
      <w:r>
        <w:rPr>
          <w:spacing w:val="-21"/>
          <w:sz w:val="24"/>
        </w:rPr>
        <w:t> </w:t>
      </w:r>
      <w:r>
        <w:rPr>
          <w:sz w:val="24"/>
        </w:rPr>
        <w:t>famílias,</w:t>
      </w:r>
      <w:r>
        <w:rPr>
          <w:spacing w:val="-19"/>
          <w:sz w:val="24"/>
        </w:rPr>
        <w:t> </w:t>
      </w:r>
      <w:r>
        <w:rPr>
          <w:sz w:val="24"/>
        </w:rPr>
        <w:t>profissionais</w:t>
      </w:r>
      <w:r>
        <w:rPr>
          <w:spacing w:val="-20"/>
          <w:sz w:val="24"/>
        </w:rPr>
        <w:t> </w:t>
      </w:r>
      <w:r>
        <w:rPr>
          <w:sz w:val="24"/>
        </w:rPr>
        <w:t>em</w:t>
      </w:r>
      <w:r>
        <w:rPr>
          <w:spacing w:val="-18"/>
          <w:sz w:val="24"/>
        </w:rPr>
        <w:t> </w:t>
      </w:r>
      <w:r>
        <w:rPr>
          <w:sz w:val="24"/>
        </w:rPr>
        <w:t>geral</w:t>
      </w:r>
      <w:r>
        <w:rPr>
          <w:spacing w:val="-20"/>
          <w:sz w:val="24"/>
        </w:rPr>
        <w:t> </w:t>
      </w:r>
      <w:r>
        <w:rPr>
          <w:sz w:val="24"/>
        </w:rPr>
        <w:t>e</w:t>
      </w:r>
      <w:r>
        <w:rPr>
          <w:spacing w:val="-19"/>
          <w:sz w:val="24"/>
        </w:rPr>
        <w:t> </w:t>
      </w:r>
      <w:r>
        <w:rPr>
          <w:sz w:val="24"/>
        </w:rPr>
        <w:t>sociedade</w:t>
      </w:r>
      <w:r>
        <w:rPr>
          <w:spacing w:val="-19"/>
          <w:sz w:val="24"/>
        </w:rPr>
        <w:t> </w:t>
      </w:r>
      <w:r>
        <w:rPr>
          <w:sz w:val="24"/>
        </w:rPr>
        <w:t>entendam</w:t>
      </w:r>
      <w:r>
        <w:rPr>
          <w:spacing w:val="-18"/>
          <w:sz w:val="24"/>
        </w:rPr>
        <w:t> </w:t>
      </w:r>
      <w:r>
        <w:rPr>
          <w:sz w:val="24"/>
        </w:rPr>
        <w:t>a</w:t>
      </w:r>
      <w:r>
        <w:rPr>
          <w:spacing w:val="-19"/>
          <w:sz w:val="24"/>
        </w:rPr>
        <w:t> </w:t>
      </w:r>
      <w:r>
        <w:rPr>
          <w:sz w:val="24"/>
        </w:rPr>
        <w:t>importância</w:t>
      </w:r>
      <w:r>
        <w:rPr>
          <w:spacing w:val="-19"/>
          <w:sz w:val="24"/>
        </w:rPr>
        <w:t> </w:t>
      </w:r>
      <w:r>
        <w:rPr>
          <w:sz w:val="24"/>
        </w:rPr>
        <w:t>deste</w:t>
      </w:r>
      <w:r>
        <w:rPr>
          <w:spacing w:val="-21"/>
          <w:sz w:val="24"/>
        </w:rPr>
        <w:t> </w:t>
      </w:r>
      <w:r>
        <w:rPr>
          <w:sz w:val="24"/>
        </w:rPr>
        <w:t>movimento que luta para que os autodefensores tenham a ciência da promoção da cidadania que exercem.</w:t>
      </w:r>
    </w:p>
    <w:p>
      <w:pPr>
        <w:pStyle w:val="BodyText"/>
        <w:spacing w:before="1"/>
        <w:ind w:left="798"/>
        <w:jc w:val="both"/>
      </w:pPr>
      <w:r>
        <w:rPr>
          <w:b/>
        </w:rPr>
        <w:t>Público Alvo: </w:t>
      </w:r>
      <w:r>
        <w:rPr/>
        <w:t>comunidade, funcionários, diretoria, educandos e suas famílias.</w:t>
      </w:r>
    </w:p>
    <w:p>
      <w:pPr>
        <w:pStyle w:val="BodyText"/>
        <w:spacing w:before="5"/>
        <w:rPr>
          <w:sz w:val="29"/>
        </w:rPr>
      </w:pPr>
    </w:p>
    <w:p>
      <w:pPr>
        <w:spacing w:before="0"/>
        <w:ind w:left="798" w:right="0" w:firstLine="0"/>
        <w:jc w:val="both"/>
        <w:rPr>
          <w:sz w:val="24"/>
        </w:rPr>
      </w:pPr>
      <w:r>
        <w:rPr>
          <w:b/>
          <w:sz w:val="24"/>
        </w:rPr>
        <w:t>Capacidade de Atendimento: </w:t>
      </w:r>
      <w:r>
        <w:rPr>
          <w:sz w:val="24"/>
        </w:rPr>
        <w:t>não aplicável.</w:t>
      </w:r>
    </w:p>
    <w:p>
      <w:pPr>
        <w:pStyle w:val="BodyText"/>
        <w:spacing w:before="2"/>
        <w:rPr>
          <w:sz w:val="29"/>
        </w:rPr>
      </w:pPr>
    </w:p>
    <w:p>
      <w:pPr>
        <w:spacing w:before="0"/>
        <w:ind w:left="798" w:right="0" w:firstLine="0"/>
        <w:jc w:val="left"/>
        <w:rPr>
          <w:sz w:val="24"/>
        </w:rPr>
      </w:pPr>
      <w:r>
        <w:rPr>
          <w:b/>
          <w:sz w:val="24"/>
        </w:rPr>
        <w:t>Recursos Humanos Envolvidos: </w:t>
      </w:r>
      <w:r>
        <w:rPr>
          <w:sz w:val="24"/>
        </w:rPr>
        <w:t>voluntários, funcionários, diretoria e familiares.</w:t>
      </w:r>
    </w:p>
    <w:p>
      <w:pPr>
        <w:pStyle w:val="BodyText"/>
        <w:spacing w:before="5"/>
        <w:rPr>
          <w:sz w:val="29"/>
        </w:rPr>
      </w:pPr>
    </w:p>
    <w:p>
      <w:pPr>
        <w:spacing w:before="0"/>
        <w:ind w:left="798" w:right="0" w:firstLine="0"/>
        <w:jc w:val="both"/>
        <w:rPr>
          <w:sz w:val="24"/>
        </w:rPr>
      </w:pPr>
      <w:r>
        <w:rPr>
          <w:b/>
          <w:sz w:val="24"/>
        </w:rPr>
        <w:t>Abrangência Territorial: </w:t>
      </w:r>
      <w:r>
        <w:rPr>
          <w:sz w:val="24"/>
        </w:rPr>
        <w:t>Serviço de alcance municipal;</w:t>
      </w:r>
    </w:p>
    <w:p>
      <w:pPr>
        <w:spacing w:after="0"/>
        <w:jc w:val="both"/>
        <w:rPr>
          <w:sz w:val="24"/>
        </w:rPr>
        <w:sectPr>
          <w:pgSz w:w="11910" w:h="16840"/>
          <w:pgMar w:header="360" w:footer="1002" w:top="1320" w:bottom="1200" w:left="620" w:right="520"/>
        </w:sectPr>
      </w:pPr>
    </w:p>
    <w:p>
      <w:pPr>
        <w:pStyle w:val="BodyText"/>
        <w:rPr>
          <w:sz w:val="20"/>
        </w:rPr>
      </w:pPr>
    </w:p>
    <w:p>
      <w:pPr>
        <w:pStyle w:val="BodyText"/>
        <w:spacing w:before="1"/>
        <w:rPr>
          <w:sz w:val="17"/>
        </w:rPr>
      </w:pPr>
    </w:p>
    <w:p>
      <w:pPr>
        <w:spacing w:line="360" w:lineRule="auto" w:before="93"/>
        <w:ind w:left="798" w:right="0" w:firstLine="0"/>
        <w:jc w:val="left"/>
        <w:rPr>
          <w:sz w:val="24"/>
        </w:rPr>
      </w:pPr>
      <w:r>
        <w:rPr>
          <w:b/>
          <w:sz w:val="24"/>
        </w:rPr>
        <w:t>Demonstração da forma de participação do usuário: </w:t>
      </w:r>
      <w:r>
        <w:rPr>
          <w:sz w:val="24"/>
        </w:rPr>
        <w:t>os familiares participam atuando como voluntários, expectadores e educandos.</w:t>
      </w:r>
    </w:p>
    <w:p>
      <w:pPr>
        <w:pStyle w:val="BodyText"/>
        <w:spacing w:before="5"/>
        <w:rPr>
          <w:sz w:val="17"/>
        </w:rPr>
      </w:pPr>
    </w:p>
    <w:tbl>
      <w:tblPr>
        <w:tblW w:w="0" w:type="auto"/>
        <w:jc w:val="left"/>
        <w:tblInd w:w="1159"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top w:w="0" w:type="dxa"/>
          <w:left w:w="0" w:type="dxa"/>
          <w:bottom w:w="0" w:type="dxa"/>
          <w:right w:w="0" w:type="dxa"/>
        </w:tblCellMar>
        <w:tblLook w:val="01E0"/>
      </w:tblPr>
      <w:tblGrid>
        <w:gridCol w:w="1877"/>
        <w:gridCol w:w="7196"/>
      </w:tblGrid>
      <w:tr>
        <w:trPr>
          <w:trHeight w:val="537" w:hRule="atLeast"/>
        </w:trPr>
        <w:tc>
          <w:tcPr>
            <w:tcW w:w="1877" w:type="dxa"/>
            <w:tcBorders>
              <w:top w:val="nil"/>
              <w:left w:val="nil"/>
              <w:bottom w:val="nil"/>
              <w:right w:val="nil"/>
            </w:tcBorders>
            <w:shd w:val="clear" w:color="auto" w:fill="6FAC46"/>
          </w:tcPr>
          <w:p>
            <w:pPr>
              <w:pStyle w:val="TableParagraph"/>
              <w:spacing w:before="7"/>
              <w:ind w:left="510" w:right="500"/>
              <w:jc w:val="center"/>
              <w:rPr>
                <w:b/>
                <w:sz w:val="24"/>
              </w:rPr>
            </w:pPr>
            <w:r>
              <w:rPr>
                <w:b/>
                <w:color w:val="FFFFFF"/>
                <w:sz w:val="24"/>
              </w:rPr>
              <w:t>DATAS</w:t>
            </w:r>
          </w:p>
        </w:tc>
        <w:tc>
          <w:tcPr>
            <w:tcW w:w="7196" w:type="dxa"/>
            <w:tcBorders>
              <w:top w:val="nil"/>
              <w:left w:val="nil"/>
              <w:bottom w:val="nil"/>
              <w:right w:val="nil"/>
            </w:tcBorders>
            <w:shd w:val="clear" w:color="auto" w:fill="6FAC46"/>
          </w:tcPr>
          <w:p>
            <w:pPr>
              <w:pStyle w:val="TableParagraph"/>
              <w:spacing w:before="7"/>
              <w:ind w:left="1993" w:right="1987"/>
              <w:jc w:val="center"/>
              <w:rPr>
                <w:b/>
                <w:sz w:val="24"/>
              </w:rPr>
            </w:pPr>
            <w:r>
              <w:rPr>
                <w:b/>
                <w:color w:val="FFFFFF"/>
                <w:sz w:val="24"/>
              </w:rPr>
              <w:t>EVENTOS DO ANO DE 2019</w:t>
            </w:r>
          </w:p>
        </w:tc>
      </w:tr>
      <w:tr>
        <w:trPr>
          <w:trHeight w:val="515" w:hRule="atLeast"/>
        </w:trPr>
        <w:tc>
          <w:tcPr>
            <w:tcW w:w="1877" w:type="dxa"/>
            <w:tcBorders>
              <w:top w:val="nil"/>
            </w:tcBorders>
            <w:shd w:val="clear" w:color="auto" w:fill="E1EED9"/>
          </w:tcPr>
          <w:p>
            <w:pPr>
              <w:pStyle w:val="TableParagraph"/>
              <w:spacing w:line="274" w:lineRule="exact"/>
              <w:ind w:left="184" w:right="172"/>
              <w:jc w:val="center"/>
              <w:rPr>
                <w:b/>
                <w:sz w:val="24"/>
              </w:rPr>
            </w:pPr>
            <w:r>
              <w:rPr>
                <w:b/>
                <w:sz w:val="24"/>
              </w:rPr>
              <w:t>1 a 3/04</w:t>
            </w:r>
          </w:p>
        </w:tc>
        <w:tc>
          <w:tcPr>
            <w:tcW w:w="7196" w:type="dxa"/>
            <w:tcBorders>
              <w:top w:val="nil"/>
            </w:tcBorders>
            <w:shd w:val="clear" w:color="auto" w:fill="E1EED9"/>
          </w:tcPr>
          <w:p>
            <w:pPr>
              <w:pStyle w:val="TableParagraph"/>
              <w:spacing w:line="274" w:lineRule="exact"/>
              <w:ind w:left="430" w:right="418"/>
              <w:jc w:val="center"/>
              <w:rPr>
                <w:sz w:val="24"/>
              </w:rPr>
            </w:pPr>
            <w:r>
              <w:rPr>
                <w:sz w:val="24"/>
              </w:rPr>
              <w:t>Conscientização sobre Autismo – Planeta TEA (cancelado)</w:t>
            </w:r>
          </w:p>
        </w:tc>
      </w:tr>
      <w:tr>
        <w:trPr>
          <w:trHeight w:val="517" w:hRule="atLeast"/>
        </w:trPr>
        <w:tc>
          <w:tcPr>
            <w:tcW w:w="1877" w:type="dxa"/>
          </w:tcPr>
          <w:p>
            <w:pPr>
              <w:pStyle w:val="TableParagraph"/>
              <w:ind w:left="186" w:right="172"/>
              <w:jc w:val="center"/>
              <w:rPr>
                <w:b/>
                <w:sz w:val="24"/>
              </w:rPr>
            </w:pPr>
            <w:r>
              <w:rPr>
                <w:b/>
                <w:sz w:val="24"/>
              </w:rPr>
              <w:t>18/03 a 03/08</w:t>
            </w:r>
          </w:p>
        </w:tc>
        <w:tc>
          <w:tcPr>
            <w:tcW w:w="7196" w:type="dxa"/>
          </w:tcPr>
          <w:p>
            <w:pPr>
              <w:pStyle w:val="TableParagraph"/>
              <w:ind w:left="419" w:right="418"/>
              <w:jc w:val="center"/>
              <w:rPr>
                <w:sz w:val="24"/>
              </w:rPr>
            </w:pPr>
            <w:r>
              <w:rPr>
                <w:sz w:val="24"/>
              </w:rPr>
              <w:t>Período de Quarentena por conta do novo corona vírus.</w:t>
            </w:r>
          </w:p>
        </w:tc>
      </w:tr>
      <w:tr>
        <w:trPr>
          <w:trHeight w:val="835" w:hRule="atLeast"/>
        </w:trPr>
        <w:tc>
          <w:tcPr>
            <w:tcW w:w="1877" w:type="dxa"/>
            <w:shd w:val="clear" w:color="auto" w:fill="E1EED9"/>
          </w:tcPr>
          <w:p>
            <w:pPr>
              <w:pStyle w:val="TableParagraph"/>
              <w:spacing w:line="274" w:lineRule="exact"/>
              <w:ind w:left="184" w:right="172"/>
              <w:jc w:val="center"/>
              <w:rPr>
                <w:b/>
                <w:sz w:val="24"/>
              </w:rPr>
            </w:pPr>
            <w:r>
              <w:rPr>
                <w:b/>
                <w:sz w:val="24"/>
              </w:rPr>
              <w:t>01 a 30/06</w:t>
            </w:r>
          </w:p>
        </w:tc>
        <w:tc>
          <w:tcPr>
            <w:tcW w:w="7196" w:type="dxa"/>
            <w:shd w:val="clear" w:color="auto" w:fill="E1EED9"/>
          </w:tcPr>
          <w:p>
            <w:pPr>
              <w:pStyle w:val="TableParagraph"/>
              <w:spacing w:line="278" w:lineRule="auto"/>
              <w:ind w:left="2297" w:right="321" w:hanging="1950"/>
              <w:rPr>
                <w:sz w:val="24"/>
              </w:rPr>
            </w:pPr>
            <w:r>
              <w:rPr>
                <w:sz w:val="24"/>
              </w:rPr>
              <w:t>Atividades alusivas aos 42 anos da APAE/RN – Comunidade local e via redes sociais.</w:t>
            </w:r>
          </w:p>
        </w:tc>
      </w:tr>
      <w:tr>
        <w:trPr>
          <w:trHeight w:val="517" w:hRule="atLeast"/>
        </w:trPr>
        <w:tc>
          <w:tcPr>
            <w:tcW w:w="1877" w:type="dxa"/>
          </w:tcPr>
          <w:p>
            <w:pPr>
              <w:pStyle w:val="TableParagraph"/>
              <w:spacing w:line="274" w:lineRule="exact"/>
              <w:ind w:left="186" w:right="171"/>
              <w:jc w:val="center"/>
              <w:rPr>
                <w:b/>
                <w:sz w:val="24"/>
              </w:rPr>
            </w:pPr>
            <w:r>
              <w:rPr>
                <w:b/>
                <w:sz w:val="24"/>
              </w:rPr>
              <w:t>23/06</w:t>
            </w:r>
          </w:p>
        </w:tc>
        <w:tc>
          <w:tcPr>
            <w:tcW w:w="7196" w:type="dxa"/>
          </w:tcPr>
          <w:p>
            <w:pPr>
              <w:pStyle w:val="TableParagraph"/>
              <w:spacing w:line="274" w:lineRule="exact"/>
              <w:ind w:left="423" w:right="418"/>
              <w:jc w:val="center"/>
              <w:rPr>
                <w:sz w:val="24"/>
              </w:rPr>
            </w:pPr>
            <w:r>
              <w:rPr>
                <w:sz w:val="24"/>
              </w:rPr>
              <w:t>Confraternização Junina dos colaboradores</w:t>
            </w:r>
          </w:p>
        </w:tc>
      </w:tr>
      <w:tr>
        <w:trPr>
          <w:trHeight w:val="834" w:hRule="atLeast"/>
        </w:trPr>
        <w:tc>
          <w:tcPr>
            <w:tcW w:w="1877" w:type="dxa"/>
            <w:shd w:val="clear" w:color="auto" w:fill="E1EED9"/>
          </w:tcPr>
          <w:p>
            <w:pPr>
              <w:pStyle w:val="TableParagraph"/>
              <w:spacing w:line="274" w:lineRule="exact"/>
              <w:ind w:left="184" w:right="172"/>
              <w:jc w:val="center"/>
              <w:rPr>
                <w:b/>
                <w:sz w:val="24"/>
              </w:rPr>
            </w:pPr>
            <w:r>
              <w:rPr>
                <w:b/>
                <w:sz w:val="24"/>
              </w:rPr>
              <w:t>07 a 13/07</w:t>
            </w:r>
          </w:p>
        </w:tc>
        <w:tc>
          <w:tcPr>
            <w:tcW w:w="7196" w:type="dxa"/>
            <w:shd w:val="clear" w:color="auto" w:fill="E1EED9"/>
          </w:tcPr>
          <w:p>
            <w:pPr>
              <w:pStyle w:val="TableParagraph"/>
              <w:spacing w:line="276" w:lineRule="auto"/>
              <w:ind w:left="542" w:right="321" w:firstLine="372"/>
              <w:rPr>
                <w:sz w:val="24"/>
              </w:rPr>
            </w:pPr>
            <w:r>
              <w:rPr>
                <w:sz w:val="24"/>
              </w:rPr>
              <w:t>Semana Estadual de Valorização e Promoção dos Autodefensores das APAEs no Estado de Santa Catarina</w:t>
            </w:r>
          </w:p>
        </w:tc>
      </w:tr>
      <w:tr>
        <w:trPr>
          <w:trHeight w:val="834" w:hRule="atLeast"/>
        </w:trPr>
        <w:tc>
          <w:tcPr>
            <w:tcW w:w="1877" w:type="dxa"/>
          </w:tcPr>
          <w:p>
            <w:pPr>
              <w:pStyle w:val="TableParagraph"/>
              <w:spacing w:line="274" w:lineRule="exact"/>
              <w:ind w:left="184" w:right="172"/>
              <w:jc w:val="center"/>
              <w:rPr>
                <w:b/>
                <w:sz w:val="24"/>
              </w:rPr>
            </w:pPr>
            <w:r>
              <w:rPr>
                <w:b/>
                <w:sz w:val="24"/>
              </w:rPr>
              <w:t>21 a 28/08</w:t>
            </w:r>
          </w:p>
        </w:tc>
        <w:tc>
          <w:tcPr>
            <w:tcW w:w="7196" w:type="dxa"/>
          </w:tcPr>
          <w:p>
            <w:pPr>
              <w:pStyle w:val="TableParagraph"/>
              <w:spacing w:line="276" w:lineRule="auto"/>
              <w:ind w:left="3182" w:right="297" w:hanging="2864"/>
              <w:rPr>
                <w:sz w:val="24"/>
              </w:rPr>
            </w:pPr>
            <w:r>
              <w:rPr>
                <w:sz w:val="24"/>
              </w:rPr>
              <w:t>Semana Nacional da Pessoa com Deficiência Intelectual e/ou Múltipla</w:t>
            </w:r>
          </w:p>
        </w:tc>
      </w:tr>
      <w:tr>
        <w:trPr>
          <w:trHeight w:val="517" w:hRule="atLeast"/>
        </w:trPr>
        <w:tc>
          <w:tcPr>
            <w:tcW w:w="1877" w:type="dxa"/>
            <w:shd w:val="clear" w:color="auto" w:fill="E1EED9"/>
          </w:tcPr>
          <w:p>
            <w:pPr>
              <w:pStyle w:val="TableParagraph"/>
              <w:spacing w:line="274" w:lineRule="exact"/>
              <w:ind w:left="186" w:right="171"/>
              <w:jc w:val="center"/>
              <w:rPr>
                <w:b/>
                <w:sz w:val="24"/>
              </w:rPr>
            </w:pPr>
            <w:r>
              <w:rPr>
                <w:b/>
                <w:sz w:val="24"/>
              </w:rPr>
              <w:t>11/12</w:t>
            </w:r>
          </w:p>
        </w:tc>
        <w:tc>
          <w:tcPr>
            <w:tcW w:w="7196" w:type="dxa"/>
            <w:shd w:val="clear" w:color="auto" w:fill="E1EED9"/>
          </w:tcPr>
          <w:p>
            <w:pPr>
              <w:pStyle w:val="TableParagraph"/>
              <w:spacing w:line="274" w:lineRule="exact"/>
              <w:ind w:left="424" w:right="418"/>
              <w:jc w:val="center"/>
              <w:rPr>
                <w:sz w:val="24"/>
              </w:rPr>
            </w:pPr>
            <w:r>
              <w:rPr>
                <w:sz w:val="24"/>
              </w:rPr>
              <w:t>Dia Nacional das Apaes</w:t>
            </w:r>
          </w:p>
        </w:tc>
      </w:tr>
      <w:tr>
        <w:trPr>
          <w:trHeight w:val="518" w:hRule="atLeast"/>
        </w:trPr>
        <w:tc>
          <w:tcPr>
            <w:tcW w:w="1877" w:type="dxa"/>
          </w:tcPr>
          <w:p>
            <w:pPr>
              <w:pStyle w:val="TableParagraph"/>
              <w:spacing w:line="274" w:lineRule="exact"/>
              <w:ind w:left="186" w:right="171"/>
              <w:jc w:val="center"/>
              <w:rPr>
                <w:b/>
                <w:sz w:val="24"/>
              </w:rPr>
            </w:pPr>
            <w:r>
              <w:rPr>
                <w:b/>
                <w:sz w:val="24"/>
              </w:rPr>
              <w:t>16/12</w:t>
            </w:r>
          </w:p>
        </w:tc>
        <w:tc>
          <w:tcPr>
            <w:tcW w:w="7196" w:type="dxa"/>
          </w:tcPr>
          <w:p>
            <w:pPr>
              <w:pStyle w:val="TableParagraph"/>
              <w:spacing w:line="274" w:lineRule="exact"/>
              <w:ind w:left="426" w:right="418"/>
              <w:jc w:val="center"/>
              <w:rPr>
                <w:sz w:val="24"/>
              </w:rPr>
            </w:pPr>
            <w:r>
              <w:rPr>
                <w:sz w:val="24"/>
              </w:rPr>
              <w:t>Natal em Família</w:t>
            </w:r>
          </w:p>
        </w:tc>
      </w:tr>
    </w:tbl>
    <w:p>
      <w:pPr>
        <w:pStyle w:val="BodyText"/>
        <w:spacing w:before="8"/>
        <w:rPr>
          <w:sz w:val="35"/>
        </w:rPr>
      </w:pPr>
    </w:p>
    <w:p>
      <w:pPr>
        <w:pStyle w:val="Heading1"/>
        <w:tabs>
          <w:tab w:pos="1266" w:val="left" w:leader="none"/>
          <w:tab w:pos="10453" w:val="left" w:leader="none"/>
        </w:tabs>
        <w:spacing w:before="1"/>
      </w:pPr>
      <w:r>
        <w:rPr>
          <w:shd w:fill="D9D9D9" w:color="auto" w:val="clear"/>
        </w:rPr>
        <w:t> </w:t>
        <w:tab/>
        <w:t>15.</w:t>
      </w:r>
      <w:r>
        <w:rPr>
          <w:spacing w:val="-49"/>
          <w:shd w:fill="D9D9D9" w:color="auto" w:val="clear"/>
        </w:rPr>
        <w:t> </w:t>
      </w:r>
      <w:r>
        <w:rPr>
          <w:shd w:fill="D9D9D9" w:color="auto" w:val="clear"/>
        </w:rPr>
        <w:t>SERVIÇO VOLUNTÁRIO</w:t>
        <w:tab/>
      </w:r>
    </w:p>
    <w:p>
      <w:pPr>
        <w:pStyle w:val="BodyText"/>
        <w:rPr>
          <w:b/>
          <w:sz w:val="26"/>
        </w:rPr>
      </w:pPr>
    </w:p>
    <w:p>
      <w:pPr>
        <w:pStyle w:val="BodyText"/>
        <w:spacing w:before="2"/>
        <w:rPr>
          <w:b/>
          <w:sz w:val="23"/>
        </w:rPr>
      </w:pPr>
    </w:p>
    <w:p>
      <w:pPr>
        <w:pStyle w:val="BodyText"/>
        <w:spacing w:line="360" w:lineRule="auto"/>
        <w:ind w:left="798" w:right="185" w:firstLine="851"/>
        <w:jc w:val="both"/>
      </w:pPr>
      <w:r>
        <w:rPr/>
        <w:t>O serviço de voluntários é formado por pessoas da comunidade, interessadas em desenvolver o trabalho voluntário nesta entidade. Os mesmos devem possuir habilidades para que possam prestar serviço na área operacional, contribuindo para a melhoria do atendimento nos serviços oferecidos ao público alvo.</w:t>
      </w:r>
    </w:p>
    <w:p>
      <w:pPr>
        <w:pStyle w:val="BodyText"/>
        <w:spacing w:line="362" w:lineRule="auto" w:before="200"/>
        <w:ind w:left="798" w:right="189" w:firstLine="851"/>
        <w:jc w:val="both"/>
      </w:pPr>
      <w:r>
        <w:rPr/>
        <w:t>Para a inserção, é realizado o cadastramento das pessoas interessadas a</w:t>
      </w:r>
      <w:r>
        <w:rPr>
          <w:spacing w:val="-40"/>
        </w:rPr>
        <w:t> </w:t>
      </w:r>
      <w:r>
        <w:rPr/>
        <w:t>participar (busca</w:t>
      </w:r>
      <w:r>
        <w:rPr>
          <w:spacing w:val="-1"/>
        </w:rPr>
        <w:t> </w:t>
      </w:r>
      <w:r>
        <w:rPr/>
        <w:t>espontânea).</w:t>
      </w:r>
    </w:p>
    <w:p>
      <w:pPr>
        <w:pStyle w:val="BodyText"/>
        <w:spacing w:line="360" w:lineRule="auto" w:before="194"/>
        <w:ind w:left="798" w:right="184" w:firstLine="851"/>
        <w:jc w:val="both"/>
      </w:pPr>
      <w:r>
        <w:rPr/>
        <w:t>É</w:t>
      </w:r>
      <w:r>
        <w:rPr>
          <w:spacing w:val="-6"/>
        </w:rPr>
        <w:t> </w:t>
      </w:r>
      <w:r>
        <w:rPr/>
        <w:t>realizada</w:t>
      </w:r>
      <w:r>
        <w:rPr>
          <w:spacing w:val="-6"/>
        </w:rPr>
        <w:t> </w:t>
      </w:r>
      <w:r>
        <w:rPr/>
        <w:t>a</w:t>
      </w:r>
      <w:r>
        <w:rPr>
          <w:spacing w:val="-5"/>
        </w:rPr>
        <w:t> </w:t>
      </w:r>
      <w:r>
        <w:rPr/>
        <w:t>análise</w:t>
      </w:r>
      <w:r>
        <w:rPr>
          <w:spacing w:val="-6"/>
        </w:rPr>
        <w:t> </w:t>
      </w:r>
      <w:r>
        <w:rPr/>
        <w:t>entre</w:t>
      </w:r>
      <w:r>
        <w:rPr>
          <w:spacing w:val="-6"/>
        </w:rPr>
        <w:t> </w:t>
      </w:r>
      <w:r>
        <w:rPr/>
        <w:t>as</w:t>
      </w:r>
      <w:r>
        <w:rPr>
          <w:spacing w:val="-6"/>
        </w:rPr>
        <w:t> </w:t>
      </w:r>
      <w:r>
        <w:rPr/>
        <w:t>tarefas</w:t>
      </w:r>
      <w:r>
        <w:rPr>
          <w:spacing w:val="-7"/>
        </w:rPr>
        <w:t> </w:t>
      </w:r>
      <w:r>
        <w:rPr/>
        <w:t>e</w:t>
      </w:r>
      <w:r>
        <w:rPr>
          <w:spacing w:val="-6"/>
        </w:rPr>
        <w:t> </w:t>
      </w:r>
      <w:r>
        <w:rPr/>
        <w:t>interesses</w:t>
      </w:r>
      <w:r>
        <w:rPr>
          <w:spacing w:val="-6"/>
        </w:rPr>
        <w:t> </w:t>
      </w:r>
      <w:r>
        <w:rPr/>
        <w:t>dos</w:t>
      </w:r>
      <w:r>
        <w:rPr>
          <w:spacing w:val="-7"/>
        </w:rPr>
        <w:t> </w:t>
      </w:r>
      <w:r>
        <w:rPr/>
        <w:t>cadastrados</w:t>
      </w:r>
      <w:r>
        <w:rPr>
          <w:spacing w:val="-9"/>
        </w:rPr>
        <w:t> </w:t>
      </w:r>
      <w:r>
        <w:rPr/>
        <w:t>e</w:t>
      </w:r>
      <w:r>
        <w:rPr>
          <w:spacing w:val="-5"/>
        </w:rPr>
        <w:t> </w:t>
      </w:r>
      <w:r>
        <w:rPr/>
        <w:t>a</w:t>
      </w:r>
      <w:r>
        <w:rPr>
          <w:spacing w:val="-8"/>
        </w:rPr>
        <w:t> </w:t>
      </w:r>
      <w:r>
        <w:rPr/>
        <w:t>formalização do contrato entre a entidade e o voluntário (direitos e deveres). Na sequência, é proporcionada a formação dos voluntários sobre as metas, filosofia e funcionamento da entidade e apresentação aos demais</w:t>
      </w:r>
      <w:r>
        <w:rPr>
          <w:spacing w:val="-6"/>
        </w:rPr>
        <w:t> </w:t>
      </w:r>
      <w:r>
        <w:rPr/>
        <w:t>funcionários.</w:t>
      </w:r>
    </w:p>
    <w:p>
      <w:pPr>
        <w:spacing w:after="0" w:line="360" w:lineRule="auto"/>
        <w:jc w:val="both"/>
        <w:sectPr>
          <w:pgSz w:w="11910" w:h="16840"/>
          <w:pgMar w:header="360" w:footer="1002"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192" w:firstLine="851"/>
        <w:jc w:val="both"/>
      </w:pPr>
      <w:r>
        <w:rPr/>
        <w:t>Contamos também com trabalhos voluntários esporádicos e/ou específicos para determinado fim ou evento. Neste caso, o candidato preenche uma ficha com seus dados cadastrais somente.</w:t>
      </w:r>
    </w:p>
    <w:p>
      <w:pPr>
        <w:pStyle w:val="BodyText"/>
        <w:spacing w:before="2"/>
        <w:rPr>
          <w:sz w:val="9"/>
        </w:rPr>
      </w:pPr>
    </w:p>
    <w:p>
      <w:pPr>
        <w:pStyle w:val="Heading1"/>
        <w:tabs>
          <w:tab w:pos="10609" w:val="left" w:leader="none"/>
        </w:tabs>
        <w:spacing w:before="92"/>
        <w:ind w:left="1158"/>
      </w:pPr>
      <w:r>
        <w:rPr>
          <w:shd w:fill="D9D9D9" w:color="auto" w:val="clear"/>
        </w:rPr>
        <w:t>16.</w:t>
      </w:r>
      <w:r>
        <w:rPr>
          <w:spacing w:val="-49"/>
          <w:shd w:fill="D9D9D9" w:color="auto" w:val="clear"/>
        </w:rPr>
        <w:t> </w:t>
      </w:r>
      <w:r>
        <w:rPr>
          <w:shd w:fill="D9D9D9" w:color="auto" w:val="clear"/>
        </w:rPr>
        <w:t>GRUPO DE MÃES</w:t>
        <w:tab/>
      </w:r>
    </w:p>
    <w:p>
      <w:pPr>
        <w:pStyle w:val="BodyText"/>
        <w:rPr>
          <w:b/>
          <w:sz w:val="26"/>
        </w:rPr>
      </w:pPr>
    </w:p>
    <w:p>
      <w:pPr>
        <w:pStyle w:val="BodyText"/>
        <w:rPr>
          <w:b/>
          <w:sz w:val="22"/>
        </w:rPr>
      </w:pPr>
    </w:p>
    <w:p>
      <w:pPr>
        <w:spacing w:before="0"/>
        <w:ind w:left="1506" w:right="0" w:firstLine="0"/>
        <w:jc w:val="both"/>
        <w:rPr>
          <w:b/>
          <w:sz w:val="24"/>
        </w:rPr>
      </w:pPr>
      <w:r>
        <w:rPr>
          <w:sz w:val="24"/>
        </w:rPr>
        <w:t>A APAE/RN possui um grupo de voluntários especial, o </w:t>
      </w:r>
      <w:r>
        <w:rPr>
          <w:b/>
          <w:sz w:val="24"/>
        </w:rPr>
        <w:t>Grupo de Mães.</w:t>
      </w:r>
    </w:p>
    <w:p>
      <w:pPr>
        <w:pStyle w:val="BodyText"/>
        <w:spacing w:line="360" w:lineRule="auto" w:before="139"/>
        <w:ind w:left="798" w:right="188" w:firstLine="707"/>
        <w:jc w:val="both"/>
      </w:pPr>
      <w:r>
        <w:rPr/>
        <w:t>Este grupo foi criado por um grupo de mulheres voluntárias para desenvolverem atividades</w:t>
      </w:r>
      <w:r>
        <w:rPr>
          <w:spacing w:val="-10"/>
        </w:rPr>
        <w:t> </w:t>
      </w:r>
      <w:r>
        <w:rPr/>
        <w:t>manuais.</w:t>
      </w:r>
      <w:r>
        <w:rPr>
          <w:spacing w:val="-10"/>
        </w:rPr>
        <w:t> </w:t>
      </w:r>
      <w:r>
        <w:rPr/>
        <w:t>São</w:t>
      </w:r>
      <w:r>
        <w:rPr>
          <w:spacing w:val="-6"/>
        </w:rPr>
        <w:t> </w:t>
      </w:r>
      <w:r>
        <w:rPr/>
        <w:t>atividades</w:t>
      </w:r>
      <w:r>
        <w:rPr>
          <w:spacing w:val="-8"/>
        </w:rPr>
        <w:t> </w:t>
      </w:r>
      <w:r>
        <w:rPr/>
        <w:t>de</w:t>
      </w:r>
      <w:r>
        <w:rPr>
          <w:spacing w:val="-7"/>
        </w:rPr>
        <w:t> </w:t>
      </w:r>
      <w:r>
        <w:rPr/>
        <w:t>artesanato</w:t>
      </w:r>
      <w:r>
        <w:rPr>
          <w:spacing w:val="-7"/>
        </w:rPr>
        <w:t> </w:t>
      </w:r>
      <w:r>
        <w:rPr/>
        <w:t>(crochê,</w:t>
      </w:r>
      <w:r>
        <w:rPr>
          <w:spacing w:val="-6"/>
        </w:rPr>
        <w:t> </w:t>
      </w:r>
      <w:r>
        <w:rPr/>
        <w:t>pintura</w:t>
      </w:r>
      <w:r>
        <w:rPr>
          <w:spacing w:val="-10"/>
        </w:rPr>
        <w:t> </w:t>
      </w:r>
      <w:r>
        <w:rPr/>
        <w:t>em</w:t>
      </w:r>
      <w:r>
        <w:rPr>
          <w:spacing w:val="-6"/>
        </w:rPr>
        <w:t> </w:t>
      </w:r>
      <w:r>
        <w:rPr/>
        <w:t>tecido,</w:t>
      </w:r>
      <w:r>
        <w:rPr>
          <w:spacing w:val="-7"/>
        </w:rPr>
        <w:t> </w:t>
      </w:r>
      <w:r>
        <w:rPr/>
        <w:t>bordado,</w:t>
      </w:r>
      <w:r>
        <w:rPr>
          <w:spacing w:val="-9"/>
        </w:rPr>
        <w:t> </w:t>
      </w:r>
      <w:r>
        <w:rPr/>
        <w:t>entre outros), como também atividades de culinária e auxílio geral nos diversos eventos da entidade.</w:t>
      </w:r>
    </w:p>
    <w:p>
      <w:pPr>
        <w:pStyle w:val="BodyText"/>
        <w:spacing w:before="1"/>
        <w:ind w:left="1506"/>
        <w:jc w:val="both"/>
      </w:pPr>
      <w:r>
        <w:rPr/>
        <w:t>As ações são desenvolvidas semanalmente, durante todo o ano letivo.</w:t>
      </w:r>
    </w:p>
    <w:p>
      <w:pPr>
        <w:pStyle w:val="BodyText"/>
        <w:spacing w:line="360" w:lineRule="auto" w:before="137"/>
        <w:ind w:left="798" w:right="186" w:firstLine="707"/>
        <w:jc w:val="right"/>
      </w:pPr>
      <w:r>
        <w:rPr/>
        <w:t>Alguns produtos confeccionados são comercializados e com o montante arrecadado,</w:t>
      </w:r>
      <w:r>
        <w:rPr>
          <w:w w:val="100"/>
        </w:rPr>
        <w:t> </w:t>
      </w:r>
      <w:r>
        <w:rPr/>
        <w:t>compram materiais necessários para a entidade/educandos. Já outros são para uso da</w:t>
      </w:r>
      <w:r>
        <w:rPr>
          <w:w w:val="99"/>
        </w:rPr>
        <w:t> </w:t>
      </w:r>
      <w:r>
        <w:rPr/>
        <w:t>entidade nos diversos eventos realizados, seja como decoração ou arrecadação de fundos.</w:t>
      </w:r>
      <w:r>
        <w:rPr>
          <w:w w:val="100"/>
        </w:rPr>
        <w:t> </w:t>
      </w:r>
      <w:r>
        <w:rPr/>
        <w:t>Seu público alvo são pessoas da comunidade, preferencialmente mães, pais  e</w:t>
      </w:r>
      <w:r>
        <w:rPr>
          <w:w w:val="99"/>
        </w:rPr>
        <w:t> </w:t>
      </w:r>
      <w:r>
        <w:rPr/>
        <w:t>familiares, que se disponibilizam a participar das atividades realizadas, tendo como objetivo</w:t>
      </w:r>
    </w:p>
    <w:p>
      <w:pPr>
        <w:pStyle w:val="BodyText"/>
        <w:spacing w:before="2"/>
        <w:ind w:left="798"/>
      </w:pPr>
      <w:r>
        <w:rPr/>
        <w:t>principal o vínculo entre comunidade/famílias e educandos.</w:t>
      </w:r>
    </w:p>
    <w:p>
      <w:pPr>
        <w:pStyle w:val="BodyText"/>
        <w:rPr>
          <w:sz w:val="20"/>
        </w:rPr>
      </w:pPr>
    </w:p>
    <w:p>
      <w:pPr>
        <w:pStyle w:val="BodyText"/>
        <w:spacing w:before="11"/>
        <w:rPr>
          <w:sz w:val="19"/>
        </w:rPr>
      </w:pPr>
    </w:p>
    <w:p>
      <w:pPr>
        <w:pStyle w:val="Heading1"/>
        <w:tabs>
          <w:tab w:pos="10009" w:val="left" w:leader="none"/>
        </w:tabs>
        <w:spacing w:before="92"/>
      </w:pPr>
      <w:r>
        <w:rPr>
          <w:shd w:fill="D9D9D9" w:color="auto" w:val="clear"/>
        </w:rPr>
        <w:t> </w:t>
      </w:r>
      <w:r>
        <w:rPr>
          <w:spacing w:val="-26"/>
          <w:shd w:fill="D9D9D9" w:color="auto" w:val="clear"/>
        </w:rPr>
        <w:t> </w:t>
      </w:r>
      <w:r>
        <w:rPr>
          <w:shd w:fill="D9D9D9" w:color="auto" w:val="clear"/>
        </w:rPr>
        <w:t>17. AÇÕES DE CAPACITAÇÃO PERMANENTE DA</w:t>
      </w:r>
      <w:r>
        <w:rPr>
          <w:spacing w:val="-3"/>
          <w:shd w:fill="D9D9D9" w:color="auto" w:val="clear"/>
        </w:rPr>
        <w:t> </w:t>
      </w:r>
      <w:r>
        <w:rPr>
          <w:shd w:fill="D9D9D9" w:color="auto" w:val="clear"/>
        </w:rPr>
        <w:t>EQUIPE</w:t>
        <w:tab/>
      </w:r>
    </w:p>
    <w:p>
      <w:pPr>
        <w:pStyle w:val="BodyText"/>
        <w:rPr>
          <w:b/>
          <w:sz w:val="26"/>
        </w:rPr>
      </w:pPr>
    </w:p>
    <w:p>
      <w:pPr>
        <w:pStyle w:val="BodyText"/>
        <w:rPr>
          <w:b/>
          <w:sz w:val="22"/>
        </w:rPr>
      </w:pPr>
    </w:p>
    <w:p>
      <w:pPr>
        <w:pStyle w:val="BodyText"/>
        <w:spacing w:line="360" w:lineRule="auto"/>
        <w:ind w:left="798" w:right="190" w:firstLine="707"/>
        <w:jc w:val="both"/>
      </w:pPr>
      <w:r>
        <w:rPr/>
        <w:t>A deficiência intelectual é um quadro psicopatológico que diz respeito, especificamente, às funções cognitivas.</w:t>
      </w:r>
    </w:p>
    <w:p>
      <w:pPr>
        <w:pStyle w:val="BodyText"/>
        <w:spacing w:line="360" w:lineRule="auto"/>
        <w:ind w:left="798" w:right="194" w:firstLine="707"/>
        <w:jc w:val="both"/>
      </w:pPr>
      <w:r>
        <w:rPr/>
        <w:t>Todavia, tanto os aspectos estruturais quanto os aspectos instrumentais também podem estar alterados. Porém, o que caracteriza a deficiência intelectual são defasagens e alterações nas estruturas mentais para o conhecimento.</w:t>
      </w:r>
    </w:p>
    <w:p>
      <w:pPr>
        <w:pStyle w:val="BodyText"/>
        <w:spacing w:line="360" w:lineRule="auto"/>
        <w:ind w:left="798" w:right="191" w:firstLine="707"/>
        <w:jc w:val="both"/>
      </w:pPr>
      <w:r>
        <w:rPr/>
        <w:t>A delimitação e compreensão dessas dificuldades podem ser feitas a partir de diferentes</w:t>
      </w:r>
      <w:r>
        <w:rPr>
          <w:spacing w:val="-12"/>
        </w:rPr>
        <w:t> </w:t>
      </w:r>
      <w:r>
        <w:rPr/>
        <w:t>olhares,</w:t>
      </w:r>
      <w:r>
        <w:rPr>
          <w:spacing w:val="-11"/>
        </w:rPr>
        <w:t> </w:t>
      </w:r>
      <w:r>
        <w:rPr/>
        <w:t>que</w:t>
      </w:r>
      <w:r>
        <w:rPr>
          <w:spacing w:val="-11"/>
        </w:rPr>
        <w:t> </w:t>
      </w:r>
      <w:r>
        <w:rPr/>
        <w:t>trarão</w:t>
      </w:r>
      <w:r>
        <w:rPr>
          <w:spacing w:val="-10"/>
        </w:rPr>
        <w:t> </w:t>
      </w:r>
      <w:r>
        <w:rPr/>
        <w:t>consequências</w:t>
      </w:r>
      <w:r>
        <w:rPr>
          <w:spacing w:val="-13"/>
        </w:rPr>
        <w:t> </w:t>
      </w:r>
      <w:r>
        <w:rPr/>
        <w:t>distintas</w:t>
      </w:r>
      <w:r>
        <w:rPr>
          <w:spacing w:val="-12"/>
        </w:rPr>
        <w:t> </w:t>
      </w:r>
      <w:r>
        <w:rPr/>
        <w:t>à</w:t>
      </w:r>
      <w:r>
        <w:rPr>
          <w:spacing w:val="-10"/>
        </w:rPr>
        <w:t> </w:t>
      </w:r>
      <w:r>
        <w:rPr/>
        <w:t>prática</w:t>
      </w:r>
      <w:r>
        <w:rPr>
          <w:spacing w:val="-10"/>
        </w:rPr>
        <w:t> </w:t>
      </w:r>
      <w:r>
        <w:rPr/>
        <w:t>daqueles</w:t>
      </w:r>
      <w:r>
        <w:rPr>
          <w:spacing w:val="-9"/>
        </w:rPr>
        <w:t> </w:t>
      </w:r>
      <w:r>
        <w:rPr/>
        <w:t>que</w:t>
      </w:r>
      <w:r>
        <w:rPr>
          <w:spacing w:val="-8"/>
        </w:rPr>
        <w:t> </w:t>
      </w:r>
      <w:r>
        <w:rPr/>
        <w:t>se</w:t>
      </w:r>
      <w:r>
        <w:rPr>
          <w:spacing w:val="-11"/>
        </w:rPr>
        <w:t> </w:t>
      </w:r>
      <w:r>
        <w:rPr/>
        <w:t>dedicam</w:t>
      </w:r>
      <w:r>
        <w:rPr>
          <w:spacing w:val="-10"/>
        </w:rPr>
        <w:t> </w:t>
      </w:r>
      <w:r>
        <w:rPr/>
        <w:t>ao trabalho com as</w:t>
      </w:r>
      <w:r>
        <w:rPr>
          <w:spacing w:val="-3"/>
        </w:rPr>
        <w:t> </w:t>
      </w:r>
      <w:r>
        <w:rPr/>
        <w:t>mesmas.</w:t>
      </w:r>
    </w:p>
    <w:p>
      <w:pPr>
        <w:pStyle w:val="BodyText"/>
        <w:spacing w:line="360" w:lineRule="auto" w:before="1"/>
        <w:ind w:left="798" w:right="181" w:firstLine="707"/>
        <w:jc w:val="both"/>
      </w:pPr>
      <w:r>
        <w:rPr/>
        <w:t>Além da deficiência intelectual nossa entidade como já citado está com o público de pessoas que possuem o transtorno do espectro autista. Por ser considerado um público novo, estamos também nos aprimorando para melhor atender esses educandos e suas famílias.</w:t>
      </w:r>
    </w:p>
    <w:p>
      <w:pPr>
        <w:spacing w:after="0" w:line="360" w:lineRule="auto"/>
        <w:jc w:val="both"/>
        <w:sectPr>
          <w:pgSz w:w="11910" w:h="16840"/>
          <w:pgMar w:header="360" w:footer="1002"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184" w:firstLine="707"/>
        <w:jc w:val="both"/>
      </w:pPr>
      <w:r>
        <w:rPr/>
        <w:t>A formação dos profissionais é nossa tarefa, sem dúvida, essencial para a melhoria de</w:t>
      </w:r>
      <w:r>
        <w:rPr>
          <w:spacing w:val="-6"/>
        </w:rPr>
        <w:t> </w:t>
      </w:r>
      <w:r>
        <w:rPr/>
        <w:t>nossas</w:t>
      </w:r>
      <w:r>
        <w:rPr>
          <w:spacing w:val="-9"/>
        </w:rPr>
        <w:t> </w:t>
      </w:r>
      <w:r>
        <w:rPr/>
        <w:t>ações</w:t>
      </w:r>
      <w:r>
        <w:rPr>
          <w:spacing w:val="-8"/>
        </w:rPr>
        <w:t> </w:t>
      </w:r>
      <w:r>
        <w:rPr/>
        <w:t>e</w:t>
      </w:r>
      <w:r>
        <w:rPr>
          <w:spacing w:val="-6"/>
        </w:rPr>
        <w:t> </w:t>
      </w:r>
      <w:r>
        <w:rPr/>
        <w:t>para</w:t>
      </w:r>
      <w:r>
        <w:rPr>
          <w:spacing w:val="-7"/>
        </w:rPr>
        <w:t> </w:t>
      </w:r>
      <w:r>
        <w:rPr/>
        <w:t>o</w:t>
      </w:r>
      <w:r>
        <w:rPr>
          <w:spacing w:val="-6"/>
        </w:rPr>
        <w:t> </w:t>
      </w:r>
      <w:r>
        <w:rPr/>
        <w:t>enfrentamento</w:t>
      </w:r>
      <w:r>
        <w:rPr>
          <w:spacing w:val="-7"/>
        </w:rPr>
        <w:t> </w:t>
      </w:r>
      <w:r>
        <w:rPr/>
        <w:t>das</w:t>
      </w:r>
      <w:r>
        <w:rPr>
          <w:spacing w:val="-9"/>
        </w:rPr>
        <w:t> </w:t>
      </w:r>
      <w:r>
        <w:rPr/>
        <w:t>diferentes</w:t>
      </w:r>
      <w:r>
        <w:rPr>
          <w:spacing w:val="-6"/>
        </w:rPr>
        <w:t> </w:t>
      </w:r>
      <w:r>
        <w:rPr/>
        <w:t>situações</w:t>
      </w:r>
      <w:r>
        <w:rPr>
          <w:spacing w:val="-9"/>
        </w:rPr>
        <w:t> </w:t>
      </w:r>
      <w:r>
        <w:rPr/>
        <w:t>que</w:t>
      </w:r>
      <w:r>
        <w:rPr>
          <w:spacing w:val="-6"/>
        </w:rPr>
        <w:t> </w:t>
      </w:r>
      <w:r>
        <w:rPr/>
        <w:t>implicam</w:t>
      </w:r>
      <w:r>
        <w:rPr>
          <w:spacing w:val="-6"/>
        </w:rPr>
        <w:t> </w:t>
      </w:r>
      <w:r>
        <w:rPr/>
        <w:t>na</w:t>
      </w:r>
      <w:r>
        <w:rPr>
          <w:spacing w:val="-8"/>
        </w:rPr>
        <w:t> </w:t>
      </w:r>
      <w:r>
        <w:rPr/>
        <w:t>tarefa</w:t>
      </w:r>
      <w:r>
        <w:rPr>
          <w:spacing w:val="-8"/>
        </w:rPr>
        <w:t> </w:t>
      </w:r>
      <w:r>
        <w:rPr/>
        <w:t>da construção da autonomia de nossos educandos e</w:t>
      </w:r>
      <w:r>
        <w:rPr>
          <w:spacing w:val="-3"/>
        </w:rPr>
        <w:t> </w:t>
      </w:r>
      <w:r>
        <w:rPr/>
        <w:t>famílias.</w:t>
      </w:r>
    </w:p>
    <w:p>
      <w:pPr>
        <w:pStyle w:val="BodyText"/>
        <w:spacing w:line="360" w:lineRule="auto"/>
        <w:ind w:left="798" w:right="190" w:firstLine="707"/>
        <w:jc w:val="both"/>
      </w:pPr>
      <w:r>
        <w:rPr/>
        <w:t>A</w:t>
      </w:r>
      <w:r>
        <w:rPr>
          <w:spacing w:val="-11"/>
        </w:rPr>
        <w:t> </w:t>
      </w:r>
      <w:r>
        <w:rPr/>
        <w:t>formação</w:t>
      </w:r>
      <w:r>
        <w:rPr>
          <w:spacing w:val="-11"/>
        </w:rPr>
        <w:t> </w:t>
      </w:r>
      <w:r>
        <w:rPr/>
        <w:t>da</w:t>
      </w:r>
      <w:r>
        <w:rPr>
          <w:spacing w:val="-11"/>
        </w:rPr>
        <w:t> </w:t>
      </w:r>
      <w:r>
        <w:rPr/>
        <w:t>equipe</w:t>
      </w:r>
      <w:r>
        <w:rPr>
          <w:spacing w:val="-10"/>
        </w:rPr>
        <w:t> </w:t>
      </w:r>
      <w:r>
        <w:rPr/>
        <w:t>deve</w:t>
      </w:r>
      <w:r>
        <w:rPr>
          <w:spacing w:val="-8"/>
        </w:rPr>
        <w:t> </w:t>
      </w:r>
      <w:r>
        <w:rPr/>
        <w:t>ser</w:t>
      </w:r>
      <w:r>
        <w:rPr>
          <w:spacing w:val="-10"/>
        </w:rPr>
        <w:t> </w:t>
      </w:r>
      <w:r>
        <w:rPr/>
        <w:t>um</w:t>
      </w:r>
      <w:r>
        <w:rPr>
          <w:spacing w:val="-10"/>
        </w:rPr>
        <w:t> </w:t>
      </w:r>
      <w:r>
        <w:rPr/>
        <w:t>processo</w:t>
      </w:r>
      <w:r>
        <w:rPr>
          <w:spacing w:val="-11"/>
        </w:rPr>
        <w:t> </w:t>
      </w:r>
      <w:r>
        <w:rPr/>
        <w:t>contínuo,</w:t>
      </w:r>
      <w:r>
        <w:rPr>
          <w:spacing w:val="-9"/>
        </w:rPr>
        <w:t> </w:t>
      </w:r>
      <w:r>
        <w:rPr/>
        <w:t>que</w:t>
      </w:r>
      <w:r>
        <w:rPr>
          <w:spacing w:val="-11"/>
        </w:rPr>
        <w:t> </w:t>
      </w:r>
      <w:r>
        <w:rPr/>
        <w:t>perpassa</w:t>
      </w:r>
      <w:r>
        <w:rPr>
          <w:spacing w:val="-8"/>
        </w:rPr>
        <w:t> </w:t>
      </w:r>
      <w:r>
        <w:rPr/>
        <w:t>a</w:t>
      </w:r>
      <w:r>
        <w:rPr>
          <w:spacing w:val="-11"/>
        </w:rPr>
        <w:t> </w:t>
      </w:r>
      <w:r>
        <w:rPr/>
        <w:t>prática</w:t>
      </w:r>
      <w:r>
        <w:rPr>
          <w:spacing w:val="-10"/>
        </w:rPr>
        <w:t> </w:t>
      </w:r>
      <w:r>
        <w:rPr/>
        <w:t>com</w:t>
      </w:r>
      <w:r>
        <w:rPr>
          <w:spacing w:val="-10"/>
        </w:rPr>
        <w:t> </w:t>
      </w:r>
      <w:r>
        <w:rPr/>
        <w:t>os educandos,</w:t>
      </w:r>
      <w:r>
        <w:rPr>
          <w:spacing w:val="-19"/>
        </w:rPr>
        <w:t> </w:t>
      </w:r>
      <w:r>
        <w:rPr/>
        <w:t>um</w:t>
      </w:r>
      <w:r>
        <w:rPr>
          <w:spacing w:val="-18"/>
        </w:rPr>
        <w:t> </w:t>
      </w:r>
      <w:r>
        <w:rPr/>
        <w:t>trabalho</w:t>
      </w:r>
      <w:r>
        <w:rPr>
          <w:spacing w:val="-19"/>
        </w:rPr>
        <w:t> </w:t>
      </w:r>
      <w:r>
        <w:rPr/>
        <w:t>transdisciplinar,</w:t>
      </w:r>
      <w:r>
        <w:rPr>
          <w:spacing w:val="-19"/>
        </w:rPr>
        <w:t> </w:t>
      </w:r>
      <w:r>
        <w:rPr/>
        <w:t>na</w:t>
      </w:r>
      <w:r>
        <w:rPr>
          <w:spacing w:val="-19"/>
        </w:rPr>
        <w:t> </w:t>
      </w:r>
      <w:r>
        <w:rPr/>
        <w:t>perspectiva</w:t>
      </w:r>
      <w:r>
        <w:rPr>
          <w:spacing w:val="-19"/>
        </w:rPr>
        <w:t> </w:t>
      </w:r>
      <w:r>
        <w:rPr/>
        <w:t>de</w:t>
      </w:r>
      <w:r>
        <w:rPr>
          <w:spacing w:val="-20"/>
        </w:rPr>
        <w:t> </w:t>
      </w:r>
      <w:r>
        <w:rPr/>
        <w:t>manter</w:t>
      </w:r>
      <w:r>
        <w:rPr>
          <w:spacing w:val="-20"/>
        </w:rPr>
        <w:t> </w:t>
      </w:r>
      <w:r>
        <w:rPr/>
        <w:t>um</w:t>
      </w:r>
      <w:r>
        <w:rPr>
          <w:spacing w:val="-17"/>
        </w:rPr>
        <w:t> </w:t>
      </w:r>
      <w:r>
        <w:rPr/>
        <w:t>canal</w:t>
      </w:r>
      <w:r>
        <w:rPr>
          <w:spacing w:val="-20"/>
        </w:rPr>
        <w:t> </w:t>
      </w:r>
      <w:r>
        <w:rPr/>
        <w:t>aberto</w:t>
      </w:r>
      <w:r>
        <w:rPr>
          <w:spacing w:val="-22"/>
        </w:rPr>
        <w:t> </w:t>
      </w:r>
      <w:r>
        <w:rPr/>
        <w:t>de</w:t>
      </w:r>
      <w:r>
        <w:rPr>
          <w:spacing w:val="-20"/>
        </w:rPr>
        <w:t> </w:t>
      </w:r>
      <w:r>
        <w:rPr/>
        <w:t>escuta para estes</w:t>
      </w:r>
      <w:r>
        <w:rPr>
          <w:spacing w:val="-3"/>
        </w:rPr>
        <w:t> </w:t>
      </w:r>
      <w:r>
        <w:rPr/>
        <w:t>profissionais.</w:t>
      </w:r>
    </w:p>
    <w:p>
      <w:pPr>
        <w:pStyle w:val="BodyText"/>
        <w:spacing w:line="360" w:lineRule="auto"/>
        <w:ind w:left="798" w:right="191" w:firstLine="707"/>
        <w:jc w:val="both"/>
      </w:pPr>
      <w:r>
        <w:rPr/>
        <w:t>É</w:t>
      </w:r>
      <w:r>
        <w:rPr>
          <w:spacing w:val="-12"/>
        </w:rPr>
        <w:t> </w:t>
      </w:r>
      <w:r>
        <w:rPr/>
        <w:t>imprescindível,</w:t>
      </w:r>
      <w:r>
        <w:rPr>
          <w:spacing w:val="-13"/>
        </w:rPr>
        <w:t> </w:t>
      </w:r>
      <w:r>
        <w:rPr/>
        <w:t>portanto,</w:t>
      </w:r>
      <w:r>
        <w:rPr>
          <w:spacing w:val="-12"/>
        </w:rPr>
        <w:t> </w:t>
      </w:r>
      <w:r>
        <w:rPr/>
        <w:t>investir</w:t>
      </w:r>
      <w:r>
        <w:rPr>
          <w:spacing w:val="-13"/>
        </w:rPr>
        <w:t> </w:t>
      </w:r>
      <w:r>
        <w:rPr/>
        <w:t>na</w:t>
      </w:r>
      <w:r>
        <w:rPr>
          <w:spacing w:val="-12"/>
        </w:rPr>
        <w:t> </w:t>
      </w:r>
      <w:r>
        <w:rPr/>
        <w:t>criação</w:t>
      </w:r>
      <w:r>
        <w:rPr>
          <w:spacing w:val="-14"/>
        </w:rPr>
        <w:t> </w:t>
      </w:r>
      <w:r>
        <w:rPr/>
        <w:t>de</w:t>
      </w:r>
      <w:r>
        <w:rPr>
          <w:spacing w:val="-12"/>
        </w:rPr>
        <w:t> </w:t>
      </w:r>
      <w:r>
        <w:rPr/>
        <w:t>uma</w:t>
      </w:r>
      <w:r>
        <w:rPr>
          <w:spacing w:val="-13"/>
        </w:rPr>
        <w:t> </w:t>
      </w:r>
      <w:r>
        <w:rPr/>
        <w:t>política</w:t>
      </w:r>
      <w:r>
        <w:rPr>
          <w:spacing w:val="-12"/>
        </w:rPr>
        <w:t> </w:t>
      </w:r>
      <w:r>
        <w:rPr/>
        <w:t>de</w:t>
      </w:r>
      <w:r>
        <w:rPr>
          <w:spacing w:val="-14"/>
        </w:rPr>
        <w:t> </w:t>
      </w:r>
      <w:r>
        <w:rPr/>
        <w:t>formação</w:t>
      </w:r>
      <w:r>
        <w:rPr>
          <w:spacing w:val="-12"/>
        </w:rPr>
        <w:t> </w:t>
      </w:r>
      <w:r>
        <w:rPr/>
        <w:t>continuada para os</w:t>
      </w:r>
      <w:r>
        <w:rPr>
          <w:spacing w:val="-4"/>
        </w:rPr>
        <w:t> </w:t>
      </w:r>
      <w:r>
        <w:rPr/>
        <w:t>profissionais.</w:t>
      </w:r>
    </w:p>
    <w:p>
      <w:pPr>
        <w:pStyle w:val="BodyText"/>
        <w:spacing w:line="360" w:lineRule="auto"/>
        <w:ind w:left="798" w:right="182" w:firstLine="707"/>
        <w:jc w:val="both"/>
      </w:pPr>
      <w:r>
        <w:rPr/>
        <w:t>Por isso, a APAE/RN promove o acesso dos profissionais das três áreas de atuação a variadas ações de capacitação com a finalidade de produzir e difundir conhecimentos que devem ser direcionados ao desenvolvimento de habilidades e capacidades técnicas e gerenciais,</w:t>
      </w:r>
      <w:r>
        <w:rPr>
          <w:spacing w:val="-5"/>
        </w:rPr>
        <w:t> </w:t>
      </w:r>
      <w:r>
        <w:rPr/>
        <w:t>ao</w:t>
      </w:r>
      <w:r>
        <w:rPr>
          <w:spacing w:val="-7"/>
        </w:rPr>
        <w:t> </w:t>
      </w:r>
      <w:r>
        <w:rPr/>
        <w:t>efetivo</w:t>
      </w:r>
      <w:r>
        <w:rPr>
          <w:spacing w:val="-6"/>
        </w:rPr>
        <w:t> </w:t>
      </w:r>
      <w:r>
        <w:rPr/>
        <w:t>exercício</w:t>
      </w:r>
      <w:r>
        <w:rPr>
          <w:spacing w:val="-5"/>
        </w:rPr>
        <w:t> </w:t>
      </w:r>
      <w:r>
        <w:rPr/>
        <w:t>do</w:t>
      </w:r>
      <w:r>
        <w:rPr>
          <w:spacing w:val="-7"/>
        </w:rPr>
        <w:t> </w:t>
      </w:r>
      <w:r>
        <w:rPr/>
        <w:t>controle</w:t>
      </w:r>
      <w:r>
        <w:rPr>
          <w:spacing w:val="-4"/>
        </w:rPr>
        <w:t> </w:t>
      </w:r>
      <w:r>
        <w:rPr/>
        <w:t>social</w:t>
      </w:r>
      <w:r>
        <w:rPr>
          <w:spacing w:val="-5"/>
        </w:rPr>
        <w:t> </w:t>
      </w:r>
      <w:r>
        <w:rPr/>
        <w:t>e</w:t>
      </w:r>
      <w:r>
        <w:rPr>
          <w:spacing w:val="-7"/>
        </w:rPr>
        <w:t> </w:t>
      </w:r>
      <w:r>
        <w:rPr/>
        <w:t>ao</w:t>
      </w:r>
      <w:r>
        <w:rPr>
          <w:spacing w:val="-5"/>
        </w:rPr>
        <w:t> </w:t>
      </w:r>
      <w:r>
        <w:rPr/>
        <w:t>empoderamento</w:t>
      </w:r>
      <w:r>
        <w:rPr>
          <w:spacing w:val="-5"/>
        </w:rPr>
        <w:t> </w:t>
      </w:r>
      <w:r>
        <w:rPr/>
        <w:t>dos</w:t>
      </w:r>
      <w:r>
        <w:rPr>
          <w:spacing w:val="-5"/>
        </w:rPr>
        <w:t> </w:t>
      </w:r>
      <w:r>
        <w:rPr/>
        <w:t>educandos</w:t>
      </w:r>
      <w:r>
        <w:rPr>
          <w:spacing w:val="-6"/>
        </w:rPr>
        <w:t> </w:t>
      </w:r>
      <w:r>
        <w:rPr/>
        <w:t>para o aprimoramento da política</w:t>
      </w:r>
      <w:r>
        <w:rPr>
          <w:spacing w:val="-4"/>
        </w:rPr>
        <w:t> </w:t>
      </w:r>
      <w:r>
        <w:rPr/>
        <w:t>pública.</w:t>
      </w:r>
    </w:p>
    <w:p>
      <w:pPr>
        <w:pStyle w:val="BodyText"/>
        <w:spacing w:line="360" w:lineRule="auto"/>
        <w:ind w:left="798" w:right="193" w:firstLine="707"/>
        <w:jc w:val="both"/>
      </w:pPr>
      <w:r>
        <w:rPr/>
        <w:t>Cabe a estes profissionais serem os multiplicadores do conhecimento, repassando o conteúdo para equipe em geral.</w:t>
      </w:r>
    </w:p>
    <w:p>
      <w:pPr>
        <w:pStyle w:val="BodyText"/>
        <w:spacing w:line="360" w:lineRule="auto"/>
        <w:ind w:left="798" w:right="184" w:firstLine="707"/>
        <w:jc w:val="both"/>
      </w:pPr>
      <w:r>
        <w:rPr/>
        <w:t>Os</w:t>
      </w:r>
      <w:r>
        <w:rPr>
          <w:spacing w:val="-17"/>
        </w:rPr>
        <w:t> </w:t>
      </w:r>
      <w:r>
        <w:rPr/>
        <w:t>profissionais,</w:t>
      </w:r>
      <w:r>
        <w:rPr>
          <w:spacing w:val="-19"/>
        </w:rPr>
        <w:t> </w:t>
      </w:r>
      <w:r>
        <w:rPr/>
        <w:t>por</w:t>
      </w:r>
      <w:r>
        <w:rPr>
          <w:spacing w:val="-17"/>
        </w:rPr>
        <w:t> </w:t>
      </w:r>
      <w:r>
        <w:rPr/>
        <w:t>sua</w:t>
      </w:r>
      <w:r>
        <w:rPr>
          <w:spacing w:val="-16"/>
        </w:rPr>
        <w:t> </w:t>
      </w:r>
      <w:r>
        <w:rPr/>
        <w:t>vez,</w:t>
      </w:r>
      <w:r>
        <w:rPr>
          <w:spacing w:val="-17"/>
        </w:rPr>
        <w:t> </w:t>
      </w:r>
      <w:r>
        <w:rPr/>
        <w:t>também</w:t>
      </w:r>
      <w:r>
        <w:rPr>
          <w:spacing w:val="-19"/>
        </w:rPr>
        <w:t> </w:t>
      </w:r>
      <w:r>
        <w:rPr/>
        <w:t>manifestam</w:t>
      </w:r>
      <w:r>
        <w:rPr>
          <w:spacing w:val="-17"/>
        </w:rPr>
        <w:t> </w:t>
      </w:r>
      <w:r>
        <w:rPr/>
        <w:t>os</w:t>
      </w:r>
      <w:r>
        <w:rPr>
          <w:spacing w:val="-19"/>
        </w:rPr>
        <w:t> </w:t>
      </w:r>
      <w:r>
        <w:rPr/>
        <w:t>seus</w:t>
      </w:r>
      <w:r>
        <w:rPr>
          <w:spacing w:val="-19"/>
        </w:rPr>
        <w:t> </w:t>
      </w:r>
      <w:r>
        <w:rPr/>
        <w:t>desejos</w:t>
      </w:r>
      <w:r>
        <w:rPr>
          <w:spacing w:val="-18"/>
        </w:rPr>
        <w:t> </w:t>
      </w:r>
      <w:r>
        <w:rPr/>
        <w:t>aos</w:t>
      </w:r>
      <w:r>
        <w:rPr>
          <w:spacing w:val="-17"/>
        </w:rPr>
        <w:t> </w:t>
      </w:r>
      <w:r>
        <w:rPr/>
        <w:t>seus</w:t>
      </w:r>
      <w:r>
        <w:rPr>
          <w:spacing w:val="-16"/>
        </w:rPr>
        <w:t> </w:t>
      </w:r>
      <w:r>
        <w:rPr/>
        <w:t>gestores, apresentando propostas/prospectos de cursos e/ou capacitações, para que seja avaliada a possibilidade de</w:t>
      </w:r>
      <w:r>
        <w:rPr>
          <w:spacing w:val="-1"/>
        </w:rPr>
        <w:t> </w:t>
      </w:r>
      <w:r>
        <w:rPr/>
        <w:t>participação.</w:t>
      </w:r>
    </w:p>
    <w:p>
      <w:pPr>
        <w:pStyle w:val="BodyText"/>
        <w:rPr>
          <w:sz w:val="28"/>
        </w:rPr>
      </w:pPr>
    </w:p>
    <w:p>
      <w:pPr>
        <w:pStyle w:val="Heading1"/>
        <w:tabs>
          <w:tab w:pos="1614" w:val="left" w:leader="none"/>
          <w:tab w:pos="10009" w:val="left" w:leader="none"/>
        </w:tabs>
        <w:spacing w:before="92"/>
      </w:pPr>
      <w:r>
        <w:rPr>
          <w:shd w:fill="D9D9D9" w:color="auto" w:val="clear"/>
        </w:rPr>
        <w:t> </w:t>
      </w:r>
      <w:r>
        <w:rPr>
          <w:spacing w:val="-26"/>
          <w:shd w:fill="D9D9D9" w:color="auto" w:val="clear"/>
        </w:rPr>
        <w:t> </w:t>
      </w:r>
      <w:r>
        <w:rPr>
          <w:shd w:fill="D9D9D9" w:color="auto" w:val="clear"/>
        </w:rPr>
        <w:t>18.</w:t>
        <w:tab/>
        <w:t>A APAE DE RIO NEGRINHO  INTEGRANDO A REDE DE</w:t>
      </w:r>
      <w:r>
        <w:rPr>
          <w:spacing w:val="-13"/>
          <w:shd w:fill="D9D9D9" w:color="auto" w:val="clear"/>
        </w:rPr>
        <w:t> </w:t>
      </w:r>
      <w:r>
        <w:rPr>
          <w:shd w:fill="D9D9D9" w:color="auto" w:val="clear"/>
        </w:rPr>
        <w:t>ATENDIMENTO</w:t>
        <w:tab/>
      </w:r>
    </w:p>
    <w:p>
      <w:pPr>
        <w:pStyle w:val="BodyText"/>
        <w:rPr>
          <w:b/>
          <w:sz w:val="26"/>
        </w:rPr>
      </w:pPr>
    </w:p>
    <w:p>
      <w:pPr>
        <w:pStyle w:val="BodyText"/>
        <w:rPr>
          <w:b/>
          <w:sz w:val="22"/>
        </w:rPr>
      </w:pPr>
    </w:p>
    <w:p>
      <w:pPr>
        <w:pStyle w:val="BodyText"/>
        <w:spacing w:line="360" w:lineRule="auto"/>
        <w:ind w:left="798" w:right="186" w:firstLine="707"/>
        <w:jc w:val="both"/>
      </w:pPr>
      <w:r>
        <w:rPr/>
        <w:t>APAE/RN procura todos os anos avaliar suas ações na área da Assistência Social e demais políticas, buscando a integração com a rede de atendimento e o aprimoramento de seus Serviços, Programas e Projetos. Já avançamos muito, mas ainda há vários obstáculos a serem superados. Agradecemos a parceria de sempre dos municípios ao qual atendemos e que estão sempre aptos a nos auxiliar no que é necessário para melhor atendermos as pessoas com deficiência.</w:t>
      </w:r>
    </w:p>
    <w:p>
      <w:pPr>
        <w:pStyle w:val="BodyText"/>
        <w:spacing w:line="360" w:lineRule="auto" w:before="1"/>
        <w:ind w:left="798" w:right="191" w:firstLine="707"/>
        <w:jc w:val="both"/>
      </w:pPr>
      <w:r>
        <w:rPr/>
        <w:t>APAE/RN não se limita, e todos os anos nossa entidade através de suas diversas representações, busca respeitar e se refazer diante das exigências e mudanças que as diversas políticas nos solicitam. E claro procura incessantemente colocar em prática todos os objetivos estatutários como também o fortalecimento de suas ações sociais em prol de melhorias para nosso município, em especial aos seus educandos com deficiência.</w:t>
      </w:r>
    </w:p>
    <w:p>
      <w:pPr>
        <w:spacing w:after="0" w:line="360" w:lineRule="auto"/>
        <w:jc w:val="both"/>
        <w:sectPr>
          <w:pgSz w:w="11910" w:h="16840"/>
          <w:pgMar w:header="360" w:footer="1002" w:top="1320" w:bottom="1200" w:left="620" w:right="520"/>
        </w:sectPr>
      </w:pPr>
    </w:p>
    <w:p>
      <w:pPr>
        <w:pStyle w:val="BodyText"/>
        <w:rPr>
          <w:sz w:val="20"/>
        </w:rPr>
      </w:pPr>
    </w:p>
    <w:p>
      <w:pPr>
        <w:pStyle w:val="BodyText"/>
        <w:spacing w:before="1"/>
        <w:rPr>
          <w:sz w:val="17"/>
        </w:rPr>
      </w:pPr>
    </w:p>
    <w:p>
      <w:pPr>
        <w:pStyle w:val="BodyText"/>
        <w:spacing w:line="360" w:lineRule="auto" w:before="93"/>
        <w:ind w:left="798" w:right="191" w:firstLine="707"/>
        <w:jc w:val="both"/>
      </w:pPr>
      <w:r>
        <w:rPr/>
        <w:t>Por isso necessitamos cada vez mais do apoio dos órgãos governamentais e dos conselhos</w:t>
      </w:r>
      <w:r>
        <w:rPr>
          <w:spacing w:val="-7"/>
        </w:rPr>
        <w:t> </w:t>
      </w:r>
      <w:r>
        <w:rPr/>
        <w:t>de</w:t>
      </w:r>
      <w:r>
        <w:rPr>
          <w:spacing w:val="-6"/>
        </w:rPr>
        <w:t> </w:t>
      </w:r>
      <w:r>
        <w:rPr/>
        <w:t>direitos</w:t>
      </w:r>
      <w:r>
        <w:rPr>
          <w:spacing w:val="-9"/>
        </w:rPr>
        <w:t> </w:t>
      </w:r>
      <w:r>
        <w:rPr/>
        <w:t>ao</w:t>
      </w:r>
      <w:r>
        <w:rPr>
          <w:spacing w:val="-6"/>
        </w:rPr>
        <w:t> </w:t>
      </w:r>
      <w:r>
        <w:rPr/>
        <w:t>qual</w:t>
      </w:r>
      <w:r>
        <w:rPr>
          <w:spacing w:val="-10"/>
        </w:rPr>
        <w:t> </w:t>
      </w:r>
      <w:r>
        <w:rPr/>
        <w:t>fazemos</w:t>
      </w:r>
      <w:r>
        <w:rPr>
          <w:spacing w:val="-7"/>
        </w:rPr>
        <w:t> </w:t>
      </w:r>
      <w:r>
        <w:rPr/>
        <w:t>parte,</w:t>
      </w:r>
      <w:r>
        <w:rPr>
          <w:spacing w:val="-9"/>
        </w:rPr>
        <w:t> </w:t>
      </w:r>
      <w:r>
        <w:rPr/>
        <w:t>para</w:t>
      </w:r>
      <w:r>
        <w:rPr>
          <w:spacing w:val="-7"/>
        </w:rPr>
        <w:t> </w:t>
      </w:r>
      <w:r>
        <w:rPr/>
        <w:t>que</w:t>
      </w:r>
      <w:r>
        <w:rPr>
          <w:spacing w:val="-8"/>
        </w:rPr>
        <w:t> </w:t>
      </w:r>
      <w:r>
        <w:rPr/>
        <w:t>nossa</w:t>
      </w:r>
      <w:r>
        <w:rPr>
          <w:spacing w:val="-8"/>
        </w:rPr>
        <w:t> </w:t>
      </w:r>
      <w:r>
        <w:rPr/>
        <w:t>luta</w:t>
      </w:r>
      <w:r>
        <w:rPr>
          <w:spacing w:val="-8"/>
        </w:rPr>
        <w:t> </w:t>
      </w:r>
      <w:r>
        <w:rPr/>
        <w:t>em</w:t>
      </w:r>
      <w:r>
        <w:rPr>
          <w:spacing w:val="-5"/>
        </w:rPr>
        <w:t> </w:t>
      </w:r>
      <w:r>
        <w:rPr/>
        <w:t>comum</w:t>
      </w:r>
      <w:r>
        <w:rPr>
          <w:spacing w:val="-5"/>
        </w:rPr>
        <w:t> </w:t>
      </w:r>
      <w:r>
        <w:rPr/>
        <w:t>não</w:t>
      </w:r>
      <w:r>
        <w:rPr>
          <w:spacing w:val="-8"/>
        </w:rPr>
        <w:t> </w:t>
      </w:r>
      <w:r>
        <w:rPr/>
        <w:t>esmoreça, proporcionando concretamente o atendimento e a garantia de direitos a pessoa com deficiência e</w:t>
      </w:r>
      <w:r>
        <w:rPr>
          <w:spacing w:val="-4"/>
        </w:rPr>
        <w:t> </w:t>
      </w:r>
      <w:r>
        <w:rPr/>
        <w:t>autismo.</w:t>
      </w:r>
    </w:p>
    <w:p>
      <w:pPr>
        <w:pStyle w:val="BodyText"/>
        <w:spacing w:line="360" w:lineRule="auto"/>
        <w:ind w:left="798" w:right="189" w:firstLine="707"/>
        <w:jc w:val="both"/>
      </w:pPr>
      <w:r>
        <w:rPr/>
        <w:t>Há 42 anos a APAE/RN vêm fazendo história e tudo isso se concretizou graças aos nossos parceiros que acreditam no trabalho de modificação social que esta entidade possui como responsabilidade primordial.</w:t>
      </w:r>
    </w:p>
    <w:p>
      <w:pPr>
        <w:pStyle w:val="BodyText"/>
        <w:spacing w:line="362" w:lineRule="auto"/>
        <w:ind w:left="798" w:right="193" w:firstLine="707"/>
        <w:jc w:val="both"/>
      </w:pPr>
      <w:r>
        <w:rPr/>
        <w:t>A todos estes e aos nossos colaboradores que aqui estão e que já passaram, os nossos sinceros agradecimentos.</w:t>
      </w:r>
    </w:p>
    <w:p>
      <w:pPr>
        <w:pStyle w:val="BodyText"/>
        <w:rPr>
          <w:sz w:val="26"/>
        </w:rPr>
      </w:pPr>
    </w:p>
    <w:p>
      <w:pPr>
        <w:pStyle w:val="BodyText"/>
        <w:rPr>
          <w:sz w:val="26"/>
        </w:rPr>
      </w:pPr>
    </w:p>
    <w:p>
      <w:pPr>
        <w:pStyle w:val="BodyText"/>
        <w:rPr>
          <w:sz w:val="26"/>
        </w:rPr>
      </w:pPr>
    </w:p>
    <w:p>
      <w:pPr>
        <w:pStyle w:val="BodyText"/>
        <w:spacing w:before="4"/>
        <w:rPr>
          <w:sz w:val="29"/>
        </w:rPr>
      </w:pPr>
    </w:p>
    <w:p>
      <w:pPr>
        <w:spacing w:before="0"/>
        <w:ind w:left="2241" w:right="0" w:firstLine="0"/>
        <w:jc w:val="left"/>
        <w:rPr>
          <w:b/>
          <w:i/>
          <w:sz w:val="24"/>
        </w:rPr>
      </w:pPr>
      <w:r>
        <w:rPr>
          <w:b/>
          <w:i/>
          <w:sz w:val="24"/>
        </w:rPr>
        <w:t>“APAE de Rio Negrinho, Semeando diariamente a Inclusão Social”</w:t>
      </w:r>
    </w:p>
    <w:p>
      <w:pPr>
        <w:pStyle w:val="BodyText"/>
        <w:rPr>
          <w:b/>
          <w:i/>
          <w:sz w:val="26"/>
        </w:rPr>
      </w:pPr>
    </w:p>
    <w:p>
      <w:pPr>
        <w:pStyle w:val="BodyText"/>
        <w:rPr>
          <w:b/>
          <w:i/>
          <w:sz w:val="26"/>
        </w:rPr>
      </w:pPr>
    </w:p>
    <w:p>
      <w:pPr>
        <w:pStyle w:val="BodyText"/>
        <w:rPr>
          <w:b/>
          <w:i/>
          <w:sz w:val="26"/>
        </w:rPr>
      </w:pPr>
    </w:p>
    <w:p>
      <w:pPr>
        <w:pStyle w:val="BodyText"/>
        <w:rPr>
          <w:b/>
          <w:i/>
          <w:sz w:val="26"/>
        </w:rPr>
      </w:pPr>
    </w:p>
    <w:p>
      <w:pPr>
        <w:pStyle w:val="BodyText"/>
        <w:spacing w:before="184"/>
        <w:ind w:right="181"/>
        <w:jc w:val="right"/>
      </w:pPr>
      <w:r>
        <w:rPr/>
        <w:t>Rio Negrinho, 30 de setembro de</w:t>
      </w:r>
      <w:r>
        <w:rPr>
          <w:spacing w:val="-9"/>
        </w:rPr>
        <w:t> </w:t>
      </w:r>
      <w:r>
        <w:rPr/>
        <w:t>2020.</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32"/>
        <w:ind w:right="182"/>
        <w:jc w:val="right"/>
      </w:pPr>
      <w:r>
        <w:rPr/>
        <w:t>Tatiane</w:t>
      </w:r>
      <w:r>
        <w:rPr>
          <w:spacing w:val="-5"/>
        </w:rPr>
        <w:t> </w:t>
      </w:r>
      <w:r>
        <w:rPr/>
        <w:t>Marega</w:t>
      </w:r>
    </w:p>
    <w:p>
      <w:pPr>
        <w:pStyle w:val="BodyText"/>
        <w:spacing w:before="137"/>
        <w:ind w:right="183"/>
        <w:jc w:val="right"/>
      </w:pPr>
      <w:r>
        <w:rPr>
          <w:spacing w:val="-1"/>
        </w:rPr>
        <w:t>Presidente</w:t>
      </w:r>
    </w:p>
    <w:p>
      <w:pPr>
        <w:spacing w:after="0"/>
        <w:jc w:val="right"/>
        <w:sectPr>
          <w:pgSz w:w="11910" w:h="16840"/>
          <w:pgMar w:header="360" w:footer="1002" w:top="1320" w:bottom="1200" w:left="620" w:right="520"/>
        </w:sectPr>
      </w:pPr>
    </w:p>
    <w:p>
      <w:pPr>
        <w:pStyle w:val="BodyText"/>
        <w:rPr>
          <w:sz w:val="20"/>
        </w:rPr>
      </w:pPr>
    </w:p>
    <w:p>
      <w:pPr>
        <w:pStyle w:val="BodyText"/>
        <w:spacing w:before="9"/>
        <w:rPr>
          <w:sz w:val="25"/>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3"/>
      </w:tblGrid>
      <w:tr>
        <w:trPr>
          <w:trHeight w:val="647" w:hRule="atLeast"/>
        </w:trPr>
        <w:tc>
          <w:tcPr>
            <w:tcW w:w="9393" w:type="dxa"/>
          </w:tcPr>
          <w:p>
            <w:pPr>
              <w:pStyle w:val="TableParagraph"/>
              <w:tabs>
                <w:tab w:pos="9302" w:val="left" w:leader="none"/>
              </w:tabs>
              <w:spacing w:line="268" w:lineRule="exact"/>
              <w:ind w:left="92"/>
              <w:rPr>
                <w:b/>
                <w:sz w:val="24"/>
              </w:rPr>
            </w:pPr>
            <w:r>
              <w:rPr>
                <w:b/>
                <w:sz w:val="24"/>
                <w:shd w:fill="D9D9D9" w:color="auto" w:val="clear"/>
              </w:rPr>
              <w:t> </w:t>
            </w:r>
            <w:r>
              <w:rPr>
                <w:b/>
                <w:spacing w:val="-26"/>
                <w:sz w:val="24"/>
                <w:shd w:fill="D9D9D9" w:color="auto" w:val="clear"/>
              </w:rPr>
              <w:t> </w:t>
            </w:r>
            <w:r>
              <w:rPr>
                <w:b/>
                <w:sz w:val="24"/>
                <w:shd w:fill="D9D9D9" w:color="auto" w:val="clear"/>
              </w:rPr>
              <w:t>19.</w:t>
            </w:r>
            <w:r>
              <w:rPr>
                <w:b/>
                <w:spacing w:val="26"/>
                <w:sz w:val="24"/>
                <w:shd w:fill="D9D9D9" w:color="auto" w:val="clear"/>
              </w:rPr>
              <w:t> </w:t>
            </w:r>
            <w:r>
              <w:rPr>
                <w:b/>
                <w:sz w:val="24"/>
                <w:shd w:fill="D9D9D9" w:color="auto" w:val="clear"/>
              </w:rPr>
              <w:t>REFERÊNCIAS</w:t>
              <w:tab/>
            </w:r>
          </w:p>
        </w:tc>
      </w:tr>
      <w:tr>
        <w:trPr>
          <w:trHeight w:val="1168" w:hRule="atLeast"/>
        </w:trPr>
        <w:tc>
          <w:tcPr>
            <w:tcW w:w="9393" w:type="dxa"/>
          </w:tcPr>
          <w:p>
            <w:pPr>
              <w:pStyle w:val="TableParagraph"/>
              <w:spacing w:before="3"/>
              <w:rPr>
                <w:sz w:val="32"/>
              </w:rPr>
            </w:pPr>
          </w:p>
          <w:p>
            <w:pPr>
              <w:pStyle w:val="TableParagraph"/>
              <w:tabs>
                <w:tab w:pos="1002" w:val="left" w:leader="none"/>
              </w:tabs>
              <w:spacing w:line="276" w:lineRule="auto"/>
              <w:ind w:left="200" w:right="201"/>
              <w:rPr>
                <w:sz w:val="24"/>
              </w:rPr>
            </w:pPr>
            <w:r>
              <w:rPr>
                <w:w w:val="100"/>
                <w:sz w:val="24"/>
                <w:u w:val="single"/>
              </w:rPr>
              <w:t> </w:t>
            </w:r>
            <w:r>
              <w:rPr>
                <w:sz w:val="24"/>
                <w:u w:val="single"/>
              </w:rPr>
              <w:tab/>
            </w:r>
            <w:r>
              <w:rPr>
                <w:sz w:val="24"/>
              </w:rPr>
              <w:t>, Rosangela. Existe vínculo entre pobreza e deficiência? Revista Sentidos, Outubro de</w:t>
            </w:r>
            <w:r>
              <w:rPr>
                <w:spacing w:val="-1"/>
                <w:sz w:val="24"/>
              </w:rPr>
              <w:t> </w:t>
            </w:r>
            <w:r>
              <w:rPr>
                <w:sz w:val="24"/>
              </w:rPr>
              <w:t>2004.</w:t>
            </w:r>
          </w:p>
        </w:tc>
      </w:tr>
      <w:tr>
        <w:trPr>
          <w:trHeight w:val="1313" w:hRule="atLeast"/>
        </w:trPr>
        <w:tc>
          <w:tcPr>
            <w:tcW w:w="9393" w:type="dxa"/>
          </w:tcPr>
          <w:p>
            <w:pPr>
              <w:pStyle w:val="TableParagraph"/>
              <w:spacing w:line="276" w:lineRule="auto" w:before="196"/>
              <w:ind w:left="200" w:right="199"/>
              <w:jc w:val="both"/>
              <w:rPr>
                <w:sz w:val="24"/>
              </w:rPr>
            </w:pPr>
            <w:r>
              <w:rPr>
                <w:sz w:val="24"/>
              </w:rPr>
              <w:t>ALBRIGHT, A C. Moving across difference: Dance and disability. In: Albright, A.C. Choreographing the difference:Tthe body and identity in contemporary dance. New England: WesleyanUniversity Press, 1997.</w:t>
            </w:r>
          </w:p>
        </w:tc>
      </w:tr>
      <w:tr>
        <w:trPr>
          <w:trHeight w:val="3101" w:hRule="atLeast"/>
        </w:trPr>
        <w:tc>
          <w:tcPr>
            <w:tcW w:w="9393" w:type="dxa"/>
          </w:tcPr>
          <w:p>
            <w:pPr>
              <w:pStyle w:val="TableParagraph"/>
              <w:spacing w:before="196"/>
              <w:ind w:left="200"/>
              <w:rPr>
                <w:sz w:val="24"/>
              </w:rPr>
            </w:pPr>
            <w:r>
              <w:rPr>
                <w:sz w:val="24"/>
              </w:rPr>
              <w:t>APAE de São Paulo e Escola Paulista de Medicina (1992).</w:t>
            </w:r>
          </w:p>
          <w:p>
            <w:pPr>
              <w:pStyle w:val="TableParagraph"/>
              <w:spacing w:before="1"/>
              <w:rPr>
                <w:sz w:val="21"/>
              </w:rPr>
            </w:pPr>
          </w:p>
          <w:p>
            <w:pPr>
              <w:pStyle w:val="TableParagraph"/>
              <w:ind w:left="200"/>
              <w:rPr>
                <w:sz w:val="24"/>
              </w:rPr>
            </w:pPr>
            <w:r>
              <w:rPr>
                <w:sz w:val="24"/>
              </w:rPr>
              <w:t>AMERICAN PHYSICAL THERAPY ASSOCIATION (APTA). Guide to physical</w:t>
            </w:r>
          </w:p>
          <w:p>
            <w:pPr>
              <w:pStyle w:val="TableParagraph"/>
              <w:spacing w:before="41"/>
              <w:ind w:left="200"/>
              <w:rPr>
                <w:sz w:val="24"/>
              </w:rPr>
            </w:pPr>
            <w:r>
              <w:rPr>
                <w:sz w:val="24"/>
              </w:rPr>
              <w:t>therapist practice. Ale- xandria: APTA, 1997.</w:t>
            </w:r>
          </w:p>
          <w:p>
            <w:pPr>
              <w:pStyle w:val="TableParagraph"/>
              <w:rPr>
                <w:sz w:val="26"/>
              </w:rPr>
            </w:pPr>
          </w:p>
          <w:p>
            <w:pPr>
              <w:pStyle w:val="TableParagraph"/>
              <w:rPr>
                <w:sz w:val="26"/>
              </w:rPr>
            </w:pPr>
          </w:p>
          <w:p>
            <w:pPr>
              <w:pStyle w:val="TableParagraph"/>
              <w:spacing w:before="161"/>
              <w:ind w:left="200"/>
              <w:rPr>
                <w:sz w:val="24"/>
              </w:rPr>
            </w:pPr>
            <w:r>
              <w:rPr>
                <w:sz w:val="24"/>
              </w:rPr>
              <w:t>AMERICAN, SPEECH- LANGUAGE- HEARING ASSOCIATION. Scope of practice in</w:t>
            </w:r>
          </w:p>
          <w:p>
            <w:pPr>
              <w:pStyle w:val="TableParagraph"/>
              <w:spacing w:before="41"/>
              <w:ind w:left="200"/>
              <w:rPr>
                <w:sz w:val="24"/>
              </w:rPr>
            </w:pPr>
            <w:r>
              <w:rPr>
                <w:sz w:val="24"/>
              </w:rPr>
              <w:t>speech-langua- ge pathology. ASHA, [S. l.], v. 38, Supl. 16, p. 16-20, 1996.</w:t>
            </w:r>
          </w:p>
        </w:tc>
      </w:tr>
      <w:tr>
        <w:trPr>
          <w:trHeight w:val="1170" w:hRule="atLeast"/>
        </w:trPr>
        <w:tc>
          <w:tcPr>
            <w:tcW w:w="9393" w:type="dxa"/>
          </w:tcPr>
          <w:p>
            <w:pPr>
              <w:pStyle w:val="TableParagraph"/>
              <w:spacing w:before="8"/>
              <w:rPr>
                <w:sz w:val="37"/>
              </w:rPr>
            </w:pPr>
          </w:p>
          <w:p>
            <w:pPr>
              <w:pStyle w:val="TableParagraph"/>
              <w:tabs>
                <w:tab w:pos="2602" w:val="left" w:leader="none"/>
                <w:tab w:pos="2799" w:val="left" w:leader="none"/>
              </w:tabs>
              <w:spacing w:before="1"/>
              <w:ind w:left="200" w:right="201"/>
              <w:rPr>
                <w:sz w:val="24"/>
              </w:rPr>
            </w:pPr>
            <w:r>
              <w:rPr>
                <w:sz w:val="24"/>
              </w:rPr>
              <w:t>BIELER,  R.  B.</w:t>
            </w:r>
            <w:r>
              <w:rPr>
                <w:spacing w:val="-14"/>
                <w:sz w:val="24"/>
              </w:rPr>
              <w:t> </w:t>
            </w:r>
            <w:r>
              <w:rPr>
                <w:sz w:val="24"/>
              </w:rPr>
              <w:t>et</w:t>
            </w:r>
            <w:r>
              <w:rPr>
                <w:spacing w:val="41"/>
                <w:sz w:val="24"/>
              </w:rPr>
              <w:t> </w:t>
            </w:r>
            <w:r>
              <w:rPr>
                <w:sz w:val="24"/>
              </w:rPr>
              <w:t>al.</w:t>
              <w:tab/>
              <w:tab/>
              <w:t>Ética e legislação: os direitos das pessoas portadoras de deficiência</w:t>
            </w:r>
            <w:r>
              <w:rPr>
                <w:spacing w:val="-3"/>
                <w:sz w:val="24"/>
              </w:rPr>
              <w:t> </w:t>
            </w:r>
            <w:r>
              <w:rPr>
                <w:sz w:val="24"/>
              </w:rPr>
              <w:t>no</w:t>
            </w:r>
            <w:r>
              <w:rPr>
                <w:spacing w:val="-2"/>
                <w:sz w:val="24"/>
              </w:rPr>
              <w:t> </w:t>
            </w:r>
            <w:r>
              <w:rPr>
                <w:sz w:val="24"/>
              </w:rPr>
              <w:t>Brasil.</w:t>
              <w:tab/>
              <w:t>Rio de Janeiro : Rotary Club, 1990.</w:t>
            </w:r>
            <w:r>
              <w:rPr>
                <w:spacing w:val="-3"/>
                <w:sz w:val="24"/>
              </w:rPr>
              <w:t> </w:t>
            </w:r>
            <w:r>
              <w:rPr>
                <w:sz w:val="24"/>
              </w:rPr>
              <w:t>74p.</w:t>
            </w:r>
          </w:p>
        </w:tc>
      </w:tr>
      <w:tr>
        <w:trPr>
          <w:trHeight w:val="5317" w:hRule="atLeast"/>
        </w:trPr>
        <w:tc>
          <w:tcPr>
            <w:tcW w:w="9393" w:type="dxa"/>
          </w:tcPr>
          <w:p>
            <w:pPr>
              <w:pStyle w:val="TableParagraph"/>
              <w:spacing w:before="176"/>
              <w:ind w:left="200" w:right="197"/>
              <w:jc w:val="both"/>
              <w:rPr>
                <w:sz w:val="24"/>
              </w:rPr>
            </w:pPr>
            <w:r>
              <w:rPr>
                <w:sz w:val="24"/>
              </w:rPr>
              <w:t>BRASIL (1988). Constituição da República Federativa do Brasil: texto constitucional de</w:t>
            </w:r>
            <w:r>
              <w:rPr>
                <w:spacing w:val="-12"/>
                <w:sz w:val="24"/>
              </w:rPr>
              <w:t> </w:t>
            </w:r>
            <w:r>
              <w:rPr>
                <w:sz w:val="24"/>
              </w:rPr>
              <w:t>5</w:t>
            </w:r>
            <w:r>
              <w:rPr>
                <w:spacing w:val="-13"/>
                <w:sz w:val="24"/>
              </w:rPr>
              <w:t> </w:t>
            </w:r>
            <w:r>
              <w:rPr>
                <w:sz w:val="24"/>
              </w:rPr>
              <w:t>de</w:t>
            </w:r>
            <w:r>
              <w:rPr>
                <w:spacing w:val="-13"/>
                <w:sz w:val="24"/>
              </w:rPr>
              <w:t> </w:t>
            </w:r>
            <w:r>
              <w:rPr>
                <w:sz w:val="24"/>
              </w:rPr>
              <w:t>outubro</w:t>
            </w:r>
            <w:r>
              <w:rPr>
                <w:spacing w:val="-14"/>
                <w:sz w:val="24"/>
              </w:rPr>
              <w:t> </w:t>
            </w:r>
            <w:r>
              <w:rPr>
                <w:sz w:val="24"/>
              </w:rPr>
              <w:t>de</w:t>
            </w:r>
            <w:r>
              <w:rPr>
                <w:spacing w:val="-13"/>
                <w:sz w:val="24"/>
              </w:rPr>
              <w:t> </w:t>
            </w:r>
            <w:r>
              <w:rPr>
                <w:sz w:val="24"/>
              </w:rPr>
              <w:t>1988,</w:t>
            </w:r>
            <w:r>
              <w:rPr>
                <w:spacing w:val="-12"/>
                <w:sz w:val="24"/>
              </w:rPr>
              <w:t> </w:t>
            </w:r>
            <w:r>
              <w:rPr>
                <w:sz w:val="24"/>
              </w:rPr>
              <w:t>com</w:t>
            </w:r>
            <w:r>
              <w:rPr>
                <w:spacing w:val="-10"/>
                <w:sz w:val="24"/>
              </w:rPr>
              <w:t> </w:t>
            </w:r>
            <w:r>
              <w:rPr>
                <w:sz w:val="24"/>
              </w:rPr>
              <w:t>asalterações</w:t>
            </w:r>
            <w:r>
              <w:rPr>
                <w:spacing w:val="-14"/>
                <w:sz w:val="24"/>
              </w:rPr>
              <w:t> </w:t>
            </w:r>
            <w:r>
              <w:rPr>
                <w:sz w:val="24"/>
              </w:rPr>
              <w:t>adotadas</w:t>
            </w:r>
            <w:r>
              <w:rPr>
                <w:spacing w:val="-12"/>
                <w:sz w:val="24"/>
              </w:rPr>
              <w:t> </w:t>
            </w:r>
            <w:r>
              <w:rPr>
                <w:sz w:val="24"/>
              </w:rPr>
              <w:t>pelas</w:t>
            </w:r>
            <w:r>
              <w:rPr>
                <w:spacing w:val="-11"/>
                <w:sz w:val="24"/>
              </w:rPr>
              <w:t> </w:t>
            </w:r>
            <w:r>
              <w:rPr>
                <w:sz w:val="24"/>
              </w:rPr>
              <w:t>Emendas</w:t>
            </w:r>
            <w:r>
              <w:rPr>
                <w:spacing w:val="-15"/>
                <w:sz w:val="24"/>
              </w:rPr>
              <w:t> </w:t>
            </w:r>
            <w:r>
              <w:rPr>
                <w:sz w:val="24"/>
              </w:rPr>
              <w:t>Constitucionais de</w:t>
            </w:r>
            <w:r>
              <w:rPr>
                <w:spacing w:val="-6"/>
                <w:sz w:val="24"/>
              </w:rPr>
              <w:t> </w:t>
            </w:r>
            <w:r>
              <w:rPr>
                <w:sz w:val="24"/>
              </w:rPr>
              <w:t>nº</w:t>
            </w:r>
            <w:r>
              <w:rPr>
                <w:spacing w:val="-5"/>
                <w:sz w:val="24"/>
              </w:rPr>
              <w:t> </w:t>
            </w:r>
            <w:r>
              <w:rPr>
                <w:sz w:val="24"/>
              </w:rPr>
              <w:t>1,de</w:t>
            </w:r>
            <w:r>
              <w:rPr>
                <w:spacing w:val="-5"/>
                <w:sz w:val="24"/>
              </w:rPr>
              <w:t> </w:t>
            </w:r>
            <w:r>
              <w:rPr>
                <w:sz w:val="24"/>
              </w:rPr>
              <w:t>1992,</w:t>
            </w:r>
            <w:r>
              <w:rPr>
                <w:spacing w:val="-5"/>
                <w:sz w:val="24"/>
              </w:rPr>
              <w:t> </w:t>
            </w:r>
            <w:r>
              <w:rPr>
                <w:sz w:val="24"/>
              </w:rPr>
              <w:t>a</w:t>
            </w:r>
            <w:r>
              <w:rPr>
                <w:spacing w:val="-5"/>
                <w:sz w:val="24"/>
              </w:rPr>
              <w:t> </w:t>
            </w:r>
            <w:r>
              <w:rPr>
                <w:sz w:val="24"/>
              </w:rPr>
              <w:t>32,</w:t>
            </w:r>
            <w:r>
              <w:rPr>
                <w:spacing w:val="-8"/>
                <w:sz w:val="24"/>
              </w:rPr>
              <w:t> </w:t>
            </w:r>
            <w:r>
              <w:rPr>
                <w:sz w:val="24"/>
              </w:rPr>
              <w:t>de</w:t>
            </w:r>
            <w:r>
              <w:rPr>
                <w:spacing w:val="-5"/>
                <w:sz w:val="24"/>
              </w:rPr>
              <w:t> </w:t>
            </w:r>
            <w:r>
              <w:rPr>
                <w:sz w:val="24"/>
              </w:rPr>
              <w:t>2001,</w:t>
            </w:r>
            <w:r>
              <w:rPr>
                <w:spacing w:val="-8"/>
                <w:sz w:val="24"/>
              </w:rPr>
              <w:t> </w:t>
            </w:r>
            <w:r>
              <w:rPr>
                <w:sz w:val="24"/>
              </w:rPr>
              <w:t>e</w:t>
            </w:r>
            <w:r>
              <w:rPr>
                <w:spacing w:val="-5"/>
                <w:sz w:val="24"/>
              </w:rPr>
              <w:t> </w:t>
            </w:r>
            <w:r>
              <w:rPr>
                <w:sz w:val="24"/>
              </w:rPr>
              <w:t>pelas</w:t>
            </w:r>
            <w:r>
              <w:rPr>
                <w:spacing w:val="-5"/>
                <w:sz w:val="24"/>
              </w:rPr>
              <w:t> </w:t>
            </w:r>
            <w:r>
              <w:rPr>
                <w:sz w:val="24"/>
              </w:rPr>
              <w:t>Emendas</w:t>
            </w:r>
            <w:r>
              <w:rPr>
                <w:spacing w:val="-6"/>
                <w:sz w:val="24"/>
              </w:rPr>
              <w:t> </w:t>
            </w:r>
            <w:r>
              <w:rPr>
                <w:sz w:val="24"/>
              </w:rPr>
              <w:t>Constitucionais</w:t>
            </w:r>
            <w:r>
              <w:rPr>
                <w:spacing w:val="-6"/>
                <w:sz w:val="24"/>
              </w:rPr>
              <w:t> </w:t>
            </w:r>
            <w:r>
              <w:rPr>
                <w:sz w:val="24"/>
              </w:rPr>
              <w:t>de</w:t>
            </w:r>
            <w:r>
              <w:rPr>
                <w:spacing w:val="-7"/>
                <w:sz w:val="24"/>
              </w:rPr>
              <w:t> </w:t>
            </w:r>
            <w:r>
              <w:rPr>
                <w:sz w:val="24"/>
              </w:rPr>
              <w:t>Revisão</w:t>
            </w:r>
            <w:r>
              <w:rPr>
                <w:spacing w:val="-5"/>
                <w:sz w:val="24"/>
              </w:rPr>
              <w:t> </w:t>
            </w:r>
            <w:r>
              <w:rPr>
                <w:sz w:val="24"/>
              </w:rPr>
              <w:t>de</w:t>
            </w:r>
            <w:r>
              <w:rPr>
                <w:spacing w:val="-5"/>
                <w:sz w:val="24"/>
              </w:rPr>
              <w:t> </w:t>
            </w:r>
            <w:r>
              <w:rPr>
                <w:sz w:val="24"/>
              </w:rPr>
              <w:t>nº</w:t>
            </w:r>
            <w:r>
              <w:rPr>
                <w:spacing w:val="-9"/>
                <w:sz w:val="24"/>
              </w:rPr>
              <w:t> </w:t>
            </w:r>
            <w:r>
              <w:rPr>
                <w:sz w:val="24"/>
              </w:rPr>
              <w:t>1 a 6, de 1994, - 17. Ed. Brasília: 405 p. – (Série textos básicos; nº</w:t>
            </w:r>
            <w:r>
              <w:rPr>
                <w:spacing w:val="-19"/>
                <w:sz w:val="24"/>
              </w:rPr>
              <w:t> </w:t>
            </w:r>
            <w:r>
              <w:rPr>
                <w:sz w:val="24"/>
              </w:rPr>
              <w:t>25).</w:t>
            </w:r>
          </w:p>
          <w:p>
            <w:pPr>
              <w:pStyle w:val="TableParagraph"/>
              <w:spacing w:before="3"/>
              <w:rPr>
                <w:sz w:val="31"/>
              </w:rPr>
            </w:pPr>
          </w:p>
          <w:p>
            <w:pPr>
              <w:pStyle w:val="TableParagraph"/>
              <w:ind w:left="200" w:right="203"/>
              <w:jc w:val="both"/>
              <w:rPr>
                <w:sz w:val="24"/>
              </w:rPr>
            </w:pPr>
            <w:r>
              <w:rPr>
                <w:sz w:val="24"/>
              </w:rPr>
              <w:t>BRASIL. MDS.Orientações técnicas: Centro de Referência Especializado de Assistência Social- CREAS. Brasília, MDS,2011.</w:t>
            </w:r>
          </w:p>
          <w:p>
            <w:pPr>
              <w:pStyle w:val="TableParagraph"/>
              <w:spacing w:before="4"/>
              <w:rPr>
                <w:sz w:val="31"/>
              </w:rPr>
            </w:pPr>
          </w:p>
          <w:p>
            <w:pPr>
              <w:pStyle w:val="TableParagraph"/>
              <w:spacing w:line="204" w:lineRule="auto"/>
              <w:ind w:left="200" w:right="316"/>
              <w:jc w:val="both"/>
              <w:rPr>
                <w:sz w:val="24"/>
              </w:rPr>
            </w:pPr>
            <w:r>
              <w:rPr>
                <w:sz w:val="24"/>
              </w:rPr>
              <w:t>BRASIL. Ministério da Ação Social. Coordenadoria Nacional para Integração da Pessoa Portadora de Deficiência – CORDE. Estimulação precoce: serviços, programas e currículos. Brasília, DF: Go- verno Federal, 1992.</w:t>
            </w:r>
          </w:p>
          <w:p>
            <w:pPr>
              <w:pStyle w:val="TableParagraph"/>
              <w:rPr>
                <w:sz w:val="26"/>
              </w:rPr>
            </w:pPr>
          </w:p>
          <w:p>
            <w:pPr>
              <w:pStyle w:val="TableParagraph"/>
              <w:spacing w:line="206" w:lineRule="auto" w:before="215"/>
              <w:ind w:left="200" w:right="309"/>
              <w:jc w:val="both"/>
              <w:rPr>
                <w:sz w:val="24"/>
              </w:rPr>
            </w:pPr>
            <w:r>
              <w:rPr>
                <w:sz w:val="24"/>
              </w:rPr>
              <w:t>BRASIL. Ministério da Educação e do desporto. Secretaria de Educação Especial. Diretrizes educa- cional sobre estimulação precoce. Brasília, DF: MEC, 1995.</w:t>
            </w:r>
          </w:p>
          <w:p>
            <w:pPr>
              <w:pStyle w:val="TableParagraph"/>
              <w:rPr>
                <w:sz w:val="26"/>
              </w:rPr>
            </w:pPr>
          </w:p>
          <w:p>
            <w:pPr>
              <w:pStyle w:val="TableParagraph"/>
              <w:spacing w:before="7"/>
              <w:rPr>
                <w:sz w:val="25"/>
              </w:rPr>
            </w:pPr>
          </w:p>
          <w:p>
            <w:pPr>
              <w:pStyle w:val="TableParagraph"/>
              <w:spacing w:line="238" w:lineRule="exact" w:before="1"/>
              <w:ind w:left="200" w:right="321"/>
              <w:jc w:val="both"/>
              <w:rPr>
                <w:sz w:val="24"/>
              </w:rPr>
            </w:pPr>
            <w:r>
              <w:rPr>
                <w:sz w:val="24"/>
              </w:rPr>
              <w:t>BRASIL. Ministério da Saúde. Política nacional da saúde da pessoa portadora de deficiência. Bra- sília, DF: MS, 2002.</w:t>
            </w:r>
          </w:p>
        </w:tc>
      </w:tr>
    </w:tbl>
    <w:p>
      <w:pPr>
        <w:spacing w:after="0" w:line="238" w:lineRule="exact"/>
        <w:jc w:val="both"/>
        <w:rPr>
          <w:sz w:val="24"/>
        </w:rPr>
        <w:sectPr>
          <w:pgSz w:w="11910" w:h="16840"/>
          <w:pgMar w:header="360" w:footer="1002" w:top="1320" w:bottom="1200" w:left="620" w:right="520"/>
        </w:sectPr>
      </w:pPr>
    </w:p>
    <w:p>
      <w:pPr>
        <w:pStyle w:val="BodyText"/>
        <w:rPr>
          <w:sz w:val="20"/>
        </w:rPr>
      </w:pPr>
    </w:p>
    <w:p>
      <w:pPr>
        <w:pStyle w:val="BodyText"/>
        <w:spacing w:before="8"/>
        <w:rPr>
          <w:sz w:val="22"/>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4"/>
      </w:tblGrid>
      <w:tr>
        <w:trPr>
          <w:trHeight w:val="1664" w:hRule="atLeast"/>
        </w:trPr>
        <w:tc>
          <w:tcPr>
            <w:tcW w:w="9394" w:type="dxa"/>
          </w:tcPr>
          <w:p>
            <w:pPr>
              <w:pStyle w:val="TableParagraph"/>
              <w:spacing w:line="204" w:lineRule="auto" w:before="26"/>
              <w:ind w:left="200" w:right="313"/>
              <w:jc w:val="both"/>
              <w:rPr>
                <w:sz w:val="24"/>
              </w:rPr>
            </w:pPr>
            <w:r>
              <w:rPr>
                <w:sz w:val="24"/>
              </w:rPr>
              <w:t>BRASIL. Ministério da Educação. Política nacional de educação especial na perspectiva da educa- ção inclusiva. Brasília, DF: MEC, 2007. Disponível em: </w:t>
            </w:r>
            <w:hyperlink r:id="rId33">
              <w:r>
                <w:rPr>
                  <w:sz w:val="24"/>
                </w:rPr>
                <w:t>http://portal.mec.gov.br/seesp/arquivos/pdf/ </w:t>
              </w:r>
            </w:hyperlink>
            <w:hyperlink r:id="rId33">
              <w:r>
                <w:rPr>
                  <w:sz w:val="24"/>
                </w:rPr>
                <w:t>politica.pdf</w:t>
              </w:r>
            </w:hyperlink>
            <w:r>
              <w:rPr>
                <w:sz w:val="24"/>
              </w:rPr>
              <w:t>. Acesso em: 9 nov. 2019.</w:t>
            </w:r>
          </w:p>
          <w:p>
            <w:pPr>
              <w:pStyle w:val="TableParagraph"/>
              <w:spacing w:before="198"/>
              <w:ind w:left="200" w:right="205"/>
              <w:jc w:val="both"/>
              <w:rPr>
                <w:sz w:val="24"/>
              </w:rPr>
            </w:pPr>
            <w:r>
              <w:rPr>
                <w:sz w:val="24"/>
              </w:rPr>
              <w:t>BRASIL. Ministério da Saúde. Diretrizes de estimulação precoce. Brasília, DF: MS, 2016.</w:t>
            </w:r>
          </w:p>
        </w:tc>
      </w:tr>
      <w:tr>
        <w:trPr>
          <w:trHeight w:val="911" w:hRule="atLeast"/>
        </w:trPr>
        <w:tc>
          <w:tcPr>
            <w:tcW w:w="9394" w:type="dxa"/>
          </w:tcPr>
          <w:p>
            <w:pPr>
              <w:pStyle w:val="TableParagraph"/>
              <w:spacing w:before="176"/>
              <w:ind w:left="200" w:right="115"/>
              <w:rPr>
                <w:sz w:val="24"/>
              </w:rPr>
            </w:pPr>
            <w:r>
              <w:rPr>
                <w:sz w:val="24"/>
              </w:rPr>
              <w:t>Classificação de Transtornos Mentais e de Comportamento daCID-10. Ed. Artmed, 1993.</w:t>
            </w:r>
          </w:p>
        </w:tc>
      </w:tr>
      <w:tr>
        <w:trPr>
          <w:trHeight w:val="913" w:hRule="atLeast"/>
        </w:trPr>
        <w:tc>
          <w:tcPr>
            <w:tcW w:w="9394" w:type="dxa"/>
          </w:tcPr>
          <w:p>
            <w:pPr>
              <w:pStyle w:val="TableParagraph"/>
              <w:spacing w:before="176"/>
              <w:ind w:left="200" w:right="115"/>
              <w:rPr>
                <w:sz w:val="24"/>
              </w:rPr>
            </w:pPr>
            <w:r>
              <w:rPr>
                <w:sz w:val="24"/>
              </w:rPr>
              <w:t>CIF-CJ Classificação Internacional de Funcionalidade, Incapacidade e Saúde Versão Para Crianças e Jovens. Edusp, 2011.</w:t>
            </w:r>
          </w:p>
        </w:tc>
      </w:tr>
      <w:tr>
        <w:trPr>
          <w:trHeight w:val="8032" w:hRule="atLeast"/>
        </w:trPr>
        <w:tc>
          <w:tcPr>
            <w:tcW w:w="9394" w:type="dxa"/>
          </w:tcPr>
          <w:p>
            <w:pPr>
              <w:pStyle w:val="TableParagraph"/>
              <w:spacing w:before="177"/>
              <w:ind w:left="308"/>
              <w:rPr>
                <w:sz w:val="24"/>
              </w:rPr>
            </w:pPr>
            <w:r>
              <w:rPr>
                <w:sz w:val="24"/>
              </w:rPr>
              <w:t>CONVENÇÃO SOBRE OS DIREITOS DAS PESSOAS COM DEFICIÊNCIA –</w:t>
            </w:r>
          </w:p>
          <w:p>
            <w:pPr>
              <w:pStyle w:val="TableParagraph"/>
              <w:spacing w:line="278" w:lineRule="auto" w:before="41"/>
              <w:ind w:left="308" w:right="115"/>
              <w:rPr>
                <w:sz w:val="24"/>
              </w:rPr>
            </w:pPr>
            <w:r>
              <w:rPr>
                <w:sz w:val="24"/>
              </w:rPr>
              <w:t>Novos Comentários, 2014. Secretaria de Direitos Humanos da Presidência da República.</w:t>
            </w:r>
          </w:p>
          <w:p>
            <w:pPr>
              <w:pStyle w:val="TableParagraph"/>
              <w:rPr>
                <w:sz w:val="26"/>
              </w:rPr>
            </w:pPr>
          </w:p>
          <w:p>
            <w:pPr>
              <w:pStyle w:val="TableParagraph"/>
              <w:spacing w:before="5"/>
              <w:rPr>
                <w:sz w:val="30"/>
              </w:rPr>
            </w:pPr>
          </w:p>
          <w:p>
            <w:pPr>
              <w:pStyle w:val="TableParagraph"/>
              <w:tabs>
                <w:tab w:pos="1871" w:val="left" w:leader="none"/>
                <w:tab w:pos="3193" w:val="left" w:leader="none"/>
                <w:tab w:pos="3740" w:val="left" w:leader="none"/>
                <w:tab w:pos="5606" w:val="left" w:leader="none"/>
                <w:tab w:pos="5980" w:val="left" w:leader="none"/>
                <w:tab w:pos="7222" w:val="left" w:leader="none"/>
              </w:tabs>
              <w:ind w:left="308"/>
              <w:rPr>
                <w:sz w:val="24"/>
              </w:rPr>
            </w:pPr>
            <w:r>
              <w:rPr>
                <w:sz w:val="24"/>
              </w:rPr>
              <w:t>CONSELHO</w:t>
              <w:tab/>
              <w:t>FEDERAL</w:t>
              <w:tab/>
              <w:t>DE</w:t>
              <w:tab/>
              <w:t>FISIOTERAPIA</w:t>
              <w:tab/>
              <w:t>E</w:t>
              <w:tab/>
              <w:t>TERAPIA</w:t>
              <w:tab/>
              <w:t>OCUPACIONAL</w:t>
            </w:r>
          </w:p>
          <w:p>
            <w:pPr>
              <w:pStyle w:val="TableParagraph"/>
              <w:spacing w:before="5"/>
              <w:rPr>
                <w:sz w:val="25"/>
              </w:rPr>
            </w:pPr>
          </w:p>
          <w:p>
            <w:pPr>
              <w:pStyle w:val="TableParagraph"/>
              <w:ind w:left="308"/>
              <w:rPr>
                <w:sz w:val="24"/>
              </w:rPr>
            </w:pPr>
            <w:r>
              <w:rPr>
                <w:sz w:val="24"/>
              </w:rPr>
              <w:t>(COFFITO). [2020]. Disponível</w:t>
            </w:r>
          </w:p>
          <w:p>
            <w:pPr>
              <w:pStyle w:val="TableParagraph"/>
              <w:spacing w:before="134"/>
              <w:ind w:left="308"/>
              <w:rPr>
                <w:sz w:val="24"/>
              </w:rPr>
            </w:pPr>
            <w:r>
              <w:rPr>
                <w:sz w:val="24"/>
              </w:rPr>
              <w:t>no site: </w:t>
            </w:r>
            <w:hyperlink r:id="rId34">
              <w:r>
                <w:rPr>
                  <w:sz w:val="24"/>
                </w:rPr>
                <w:t>http://www.coffito.org.br/</w:t>
              </w:r>
            </w:hyperlink>
            <w:r>
              <w:rPr>
                <w:sz w:val="24"/>
              </w:rPr>
              <w:t>. Acesso em: 10 maio 2020.</w:t>
            </w:r>
          </w:p>
          <w:p>
            <w:pPr>
              <w:pStyle w:val="TableParagraph"/>
              <w:spacing w:before="5"/>
              <w:rPr>
                <w:sz w:val="23"/>
              </w:rPr>
            </w:pPr>
          </w:p>
          <w:p>
            <w:pPr>
              <w:pStyle w:val="TableParagraph"/>
              <w:ind w:left="308"/>
              <w:rPr>
                <w:sz w:val="24"/>
              </w:rPr>
            </w:pPr>
            <w:r>
              <w:rPr>
                <w:sz w:val="24"/>
              </w:rPr>
              <w:t>CONSELHO FEDERAL DE FONOAUDIOLOGIA (CFFa). Lei nº 2.965, de 9 de</w:t>
            </w:r>
          </w:p>
          <w:p>
            <w:pPr>
              <w:pStyle w:val="TableParagraph"/>
              <w:spacing w:before="39"/>
              <w:ind w:left="308"/>
              <w:rPr>
                <w:sz w:val="24"/>
              </w:rPr>
            </w:pPr>
            <w:r>
              <w:rPr>
                <w:sz w:val="24"/>
              </w:rPr>
              <w:t>dezembro de 1981. Dis-</w:t>
            </w:r>
          </w:p>
          <w:p>
            <w:pPr>
              <w:pStyle w:val="TableParagraph"/>
              <w:spacing w:line="204" w:lineRule="auto" w:before="209"/>
              <w:ind w:left="308" w:right="426"/>
              <w:jc w:val="both"/>
              <w:rPr>
                <w:sz w:val="24"/>
              </w:rPr>
            </w:pPr>
            <w:r>
              <w:rPr>
                <w:sz w:val="24"/>
              </w:rPr>
              <w:t>põe sobre a regulamentação da profissão de Fonoaudiólogo, e determina outras providências. Bra- sília, DF: Presidência da República, 1981. Disponível em: </w:t>
            </w:r>
            <w:hyperlink r:id="rId35">
              <w:r>
                <w:rPr>
                  <w:sz w:val="24"/>
                </w:rPr>
                <w:t>http://www.fonoaudiologia.org.br/</w:t>
              </w:r>
            </w:hyperlink>
            <w:r>
              <w:rPr>
                <w:sz w:val="24"/>
              </w:rPr>
              <w:t>. Acesso em: 9 nov. 2019.</w:t>
            </w:r>
          </w:p>
          <w:p>
            <w:pPr>
              <w:pStyle w:val="TableParagraph"/>
              <w:rPr>
                <w:sz w:val="26"/>
              </w:rPr>
            </w:pPr>
          </w:p>
          <w:p>
            <w:pPr>
              <w:pStyle w:val="TableParagraph"/>
              <w:spacing w:line="256" w:lineRule="exact" w:before="182"/>
              <w:ind w:left="308"/>
              <w:rPr>
                <w:sz w:val="24"/>
              </w:rPr>
            </w:pPr>
            <w:r>
              <w:rPr>
                <w:sz w:val="24"/>
              </w:rPr>
              <w:t>CONSELHO FEDERAL DE FONOAUDIOLOGIA (CFFa). [2020]. Disponível em:</w:t>
            </w:r>
          </w:p>
          <w:p>
            <w:pPr>
              <w:pStyle w:val="TableParagraph"/>
              <w:spacing w:line="256" w:lineRule="exact"/>
              <w:ind w:left="308"/>
              <w:jc w:val="both"/>
              <w:rPr>
                <w:sz w:val="24"/>
              </w:rPr>
            </w:pPr>
            <w:hyperlink r:id="rId35">
              <w:r>
                <w:rPr>
                  <w:sz w:val="24"/>
                </w:rPr>
                <w:t>http://www.fonoau- </w:t>
              </w:r>
            </w:hyperlink>
            <w:hyperlink r:id="rId35">
              <w:r>
                <w:rPr>
                  <w:sz w:val="24"/>
                </w:rPr>
                <w:t>diologia.org.br/</w:t>
              </w:r>
            </w:hyperlink>
            <w:r>
              <w:rPr>
                <w:sz w:val="24"/>
              </w:rPr>
              <w:t>. Acesso em: 10 maio 2020.</w:t>
            </w:r>
          </w:p>
          <w:p>
            <w:pPr>
              <w:pStyle w:val="TableParagraph"/>
              <w:rPr>
                <w:sz w:val="26"/>
              </w:rPr>
            </w:pPr>
          </w:p>
          <w:p>
            <w:pPr>
              <w:pStyle w:val="TableParagraph"/>
              <w:spacing w:before="9"/>
              <w:rPr>
                <w:sz w:val="20"/>
              </w:rPr>
            </w:pPr>
          </w:p>
          <w:p>
            <w:pPr>
              <w:pStyle w:val="TableParagraph"/>
              <w:spacing w:line="360" w:lineRule="auto"/>
              <w:ind w:left="308" w:right="303"/>
              <w:jc w:val="both"/>
              <w:rPr>
                <w:sz w:val="24"/>
              </w:rPr>
            </w:pPr>
            <w:r>
              <w:rPr>
                <w:sz w:val="24"/>
              </w:rPr>
              <w:t>D598 Santa Catarina. Fundação Catarinense de Educação Especial (FCEE). Diretrizes dos centros de atendimento educacional especializados em educação especial</w:t>
            </w:r>
            <w:r>
              <w:rPr>
                <w:spacing w:val="-10"/>
                <w:sz w:val="24"/>
              </w:rPr>
              <w:t> </w:t>
            </w:r>
            <w:r>
              <w:rPr>
                <w:sz w:val="24"/>
              </w:rPr>
              <w:t>[livro</w:t>
            </w:r>
            <w:r>
              <w:rPr>
                <w:spacing w:val="-8"/>
                <w:sz w:val="24"/>
              </w:rPr>
              <w:t> </w:t>
            </w:r>
            <w:r>
              <w:rPr>
                <w:sz w:val="24"/>
              </w:rPr>
              <w:t>eletrônico]</w:t>
            </w:r>
            <w:r>
              <w:rPr>
                <w:spacing w:val="-6"/>
                <w:sz w:val="24"/>
              </w:rPr>
              <w:t> </w:t>
            </w:r>
            <w:r>
              <w:rPr>
                <w:sz w:val="24"/>
              </w:rPr>
              <w:t>/</w:t>
            </w:r>
            <w:r>
              <w:rPr>
                <w:spacing w:val="-10"/>
                <w:sz w:val="24"/>
              </w:rPr>
              <w:t> </w:t>
            </w:r>
            <w:r>
              <w:rPr>
                <w:sz w:val="24"/>
              </w:rPr>
              <w:t>Fundação</w:t>
            </w:r>
            <w:r>
              <w:rPr>
                <w:spacing w:val="-6"/>
                <w:sz w:val="24"/>
              </w:rPr>
              <w:t> </w:t>
            </w:r>
            <w:r>
              <w:rPr>
                <w:sz w:val="24"/>
              </w:rPr>
              <w:t>Catarinense</w:t>
            </w:r>
            <w:r>
              <w:rPr>
                <w:spacing w:val="-9"/>
                <w:sz w:val="24"/>
              </w:rPr>
              <w:t> </w:t>
            </w:r>
            <w:r>
              <w:rPr>
                <w:sz w:val="24"/>
              </w:rPr>
              <w:t>de</w:t>
            </w:r>
            <w:r>
              <w:rPr>
                <w:spacing w:val="-9"/>
                <w:sz w:val="24"/>
              </w:rPr>
              <w:t> </w:t>
            </w:r>
            <w:r>
              <w:rPr>
                <w:sz w:val="24"/>
              </w:rPr>
              <w:t>Educação</w:t>
            </w:r>
            <w:r>
              <w:rPr>
                <w:spacing w:val="-6"/>
                <w:sz w:val="24"/>
              </w:rPr>
              <w:t> </w:t>
            </w:r>
            <w:r>
              <w:rPr>
                <w:sz w:val="24"/>
              </w:rPr>
              <w:t>Especial</w:t>
            </w:r>
            <w:r>
              <w:rPr>
                <w:spacing w:val="-8"/>
                <w:sz w:val="24"/>
              </w:rPr>
              <w:t> </w:t>
            </w:r>
            <w:r>
              <w:rPr>
                <w:sz w:val="24"/>
              </w:rPr>
              <w:t>(FCEE).</w:t>
            </w:r>
            <w:r>
              <w:rPr>
                <w:spacing w:val="-2"/>
                <w:sz w:val="24"/>
              </w:rPr>
              <w:t> </w:t>
            </w:r>
            <w:r>
              <w:rPr>
                <w:sz w:val="24"/>
              </w:rPr>
              <w:t>– São José/SC : FCEE,</w:t>
            </w:r>
            <w:r>
              <w:rPr>
                <w:spacing w:val="-4"/>
                <w:sz w:val="24"/>
              </w:rPr>
              <w:t> </w:t>
            </w:r>
            <w:r>
              <w:rPr>
                <w:sz w:val="24"/>
              </w:rPr>
              <w:t>2020.</w:t>
            </w:r>
          </w:p>
        </w:tc>
      </w:tr>
      <w:tr>
        <w:trPr>
          <w:trHeight w:val="625" w:hRule="atLeast"/>
        </w:trPr>
        <w:tc>
          <w:tcPr>
            <w:tcW w:w="9394" w:type="dxa"/>
          </w:tcPr>
          <w:p>
            <w:pPr>
              <w:pStyle w:val="TableParagraph"/>
              <w:spacing w:before="164"/>
              <w:ind w:left="200"/>
              <w:rPr>
                <w:sz w:val="24"/>
              </w:rPr>
            </w:pPr>
            <w:r>
              <w:rPr>
                <w:sz w:val="24"/>
              </w:rPr>
              <w:t>DECRETO Nº 7.237/2010 – Processo de Certificação das Entidades Beneficentes.</w:t>
            </w:r>
          </w:p>
        </w:tc>
      </w:tr>
      <w:tr>
        <w:trPr>
          <w:trHeight w:val="1086" w:hRule="atLeast"/>
        </w:trPr>
        <w:tc>
          <w:tcPr>
            <w:tcW w:w="9394" w:type="dxa"/>
          </w:tcPr>
          <w:p>
            <w:pPr>
              <w:pStyle w:val="TableParagraph"/>
              <w:spacing w:line="310" w:lineRule="atLeast" w:before="143"/>
              <w:ind w:left="200" w:right="201"/>
              <w:jc w:val="both"/>
              <w:rPr>
                <w:sz w:val="24"/>
              </w:rPr>
            </w:pPr>
            <w:r>
              <w:rPr>
                <w:sz w:val="24"/>
              </w:rPr>
              <w:t>DECRETO</w:t>
            </w:r>
            <w:r>
              <w:rPr>
                <w:spacing w:val="-18"/>
                <w:sz w:val="24"/>
              </w:rPr>
              <w:t> </w:t>
            </w:r>
            <w:r>
              <w:rPr>
                <w:sz w:val="24"/>
              </w:rPr>
              <w:t>Nº</w:t>
            </w:r>
            <w:r>
              <w:rPr>
                <w:spacing w:val="-17"/>
                <w:sz w:val="24"/>
              </w:rPr>
              <w:t> </w:t>
            </w:r>
            <w:r>
              <w:rPr>
                <w:sz w:val="24"/>
              </w:rPr>
              <w:t>6.308,</w:t>
            </w:r>
            <w:r>
              <w:rPr>
                <w:spacing w:val="-18"/>
                <w:sz w:val="24"/>
              </w:rPr>
              <w:t> </w:t>
            </w:r>
            <w:r>
              <w:rPr>
                <w:sz w:val="24"/>
              </w:rPr>
              <w:t>DE</w:t>
            </w:r>
            <w:r>
              <w:rPr>
                <w:spacing w:val="-18"/>
                <w:sz w:val="24"/>
              </w:rPr>
              <w:t> </w:t>
            </w:r>
            <w:r>
              <w:rPr>
                <w:sz w:val="24"/>
              </w:rPr>
              <w:t>14</w:t>
            </w:r>
            <w:r>
              <w:rPr>
                <w:spacing w:val="-18"/>
                <w:sz w:val="24"/>
              </w:rPr>
              <w:t> </w:t>
            </w:r>
            <w:r>
              <w:rPr>
                <w:sz w:val="24"/>
              </w:rPr>
              <w:t>DE</w:t>
            </w:r>
            <w:r>
              <w:rPr>
                <w:spacing w:val="-18"/>
                <w:sz w:val="24"/>
              </w:rPr>
              <w:t> </w:t>
            </w:r>
            <w:r>
              <w:rPr>
                <w:sz w:val="24"/>
              </w:rPr>
              <w:t>DEZEMBRO</w:t>
            </w:r>
            <w:r>
              <w:rPr>
                <w:spacing w:val="-18"/>
                <w:sz w:val="24"/>
              </w:rPr>
              <w:t> </w:t>
            </w:r>
            <w:r>
              <w:rPr>
                <w:sz w:val="24"/>
              </w:rPr>
              <w:t>DE</w:t>
            </w:r>
            <w:r>
              <w:rPr>
                <w:spacing w:val="-19"/>
                <w:sz w:val="24"/>
              </w:rPr>
              <w:t> </w:t>
            </w:r>
            <w:r>
              <w:rPr>
                <w:sz w:val="24"/>
              </w:rPr>
              <w:t>2007,</w:t>
            </w:r>
            <w:r>
              <w:rPr>
                <w:spacing w:val="-17"/>
                <w:sz w:val="24"/>
              </w:rPr>
              <w:t> </w:t>
            </w:r>
            <w:r>
              <w:rPr>
                <w:sz w:val="24"/>
              </w:rPr>
              <w:t>que</w:t>
            </w:r>
            <w:r>
              <w:rPr>
                <w:spacing w:val="-18"/>
                <w:sz w:val="24"/>
              </w:rPr>
              <w:t> </w:t>
            </w:r>
            <w:r>
              <w:rPr>
                <w:sz w:val="24"/>
              </w:rPr>
              <w:t>dispõe</w:t>
            </w:r>
            <w:r>
              <w:rPr>
                <w:spacing w:val="-17"/>
                <w:sz w:val="24"/>
              </w:rPr>
              <w:t> </w:t>
            </w:r>
            <w:r>
              <w:rPr>
                <w:sz w:val="24"/>
              </w:rPr>
              <w:t>sobre</w:t>
            </w:r>
            <w:r>
              <w:rPr>
                <w:spacing w:val="-18"/>
                <w:sz w:val="24"/>
              </w:rPr>
              <w:t> </w:t>
            </w:r>
            <w:r>
              <w:rPr>
                <w:sz w:val="24"/>
              </w:rPr>
              <w:t>as</w:t>
            </w:r>
            <w:r>
              <w:rPr>
                <w:spacing w:val="-19"/>
                <w:sz w:val="24"/>
              </w:rPr>
              <w:t> </w:t>
            </w:r>
            <w:r>
              <w:rPr>
                <w:sz w:val="24"/>
              </w:rPr>
              <w:t>entidades e organizações de assistência social de que trata o artigo 3º da Lei 8.742, de 7de dezembro de 1993, e dá outras</w:t>
            </w:r>
            <w:r>
              <w:rPr>
                <w:spacing w:val="-12"/>
                <w:sz w:val="24"/>
              </w:rPr>
              <w:t> </w:t>
            </w:r>
            <w:r>
              <w:rPr>
                <w:sz w:val="24"/>
              </w:rPr>
              <w:t>providências.</w:t>
            </w:r>
          </w:p>
        </w:tc>
      </w:tr>
    </w:tbl>
    <w:p>
      <w:pPr>
        <w:spacing w:after="0" w:line="310" w:lineRule="atLeast"/>
        <w:jc w:val="both"/>
        <w:rPr>
          <w:sz w:val="24"/>
        </w:rPr>
        <w:sectPr>
          <w:pgSz w:w="11910" w:h="16840"/>
          <w:pgMar w:header="360" w:footer="1002" w:top="1320" w:bottom="1200" w:left="620" w:right="520"/>
        </w:sectPr>
      </w:pPr>
    </w:p>
    <w:p>
      <w:pPr>
        <w:pStyle w:val="BodyText"/>
        <w:rPr>
          <w:sz w:val="20"/>
        </w:rPr>
      </w:pPr>
    </w:p>
    <w:p>
      <w:pPr>
        <w:pStyle w:val="BodyText"/>
        <w:spacing w:before="7"/>
        <w:rPr>
          <w:sz w:val="25"/>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5"/>
      </w:tblGrid>
      <w:tr>
        <w:trPr>
          <w:trHeight w:val="1556" w:hRule="atLeast"/>
        </w:trPr>
        <w:tc>
          <w:tcPr>
            <w:tcW w:w="9395" w:type="dxa"/>
          </w:tcPr>
          <w:p>
            <w:pPr>
              <w:pStyle w:val="TableParagraph"/>
              <w:ind w:left="200" w:right="199"/>
              <w:jc w:val="both"/>
              <w:rPr>
                <w:sz w:val="24"/>
              </w:rPr>
            </w:pPr>
            <w:r>
              <w:rPr>
                <w:sz w:val="24"/>
              </w:rPr>
              <w:t>DECRETO Nº 1.792, de 21 de outubro de 2008 - Regulamenta a Lei nº 8.038, de 1990, a Lei nº 1.162, de 1993, alteradapela Lei nº 13.740, de 2006, e Lei nº 11.087, de 1999, quanto aobenefício da gratuidade do transporte rodoviário intermunicipal depassageiros e dos serviços de navegação interior de travessias apessoas portadoras de deficiência e estabelece outras providências.</w:t>
            </w:r>
          </w:p>
        </w:tc>
      </w:tr>
      <w:tr>
        <w:trPr>
          <w:trHeight w:val="9172" w:hRule="atLeast"/>
        </w:trPr>
        <w:tc>
          <w:tcPr>
            <w:tcW w:w="9395" w:type="dxa"/>
          </w:tcPr>
          <w:p>
            <w:pPr>
              <w:pStyle w:val="TableParagraph"/>
              <w:spacing w:before="176"/>
              <w:ind w:left="200"/>
              <w:rPr>
                <w:sz w:val="24"/>
              </w:rPr>
            </w:pPr>
            <w:r>
              <w:rPr>
                <w:sz w:val="24"/>
              </w:rPr>
              <w:t>DECRETO Nº 1.962, DE 17 DE JANEIRO DE 2014 - Regulamenta a Lei nº 16.063,</w:t>
            </w:r>
          </w:p>
          <w:p>
            <w:pPr>
              <w:pStyle w:val="TableParagraph"/>
              <w:ind w:left="200"/>
              <w:rPr>
                <w:sz w:val="24"/>
              </w:rPr>
            </w:pPr>
            <w:r>
              <w:rPr>
                <w:sz w:val="24"/>
              </w:rPr>
              <w:t>de 2013, que dispõe sobre a concessão de pensão especial e estabelece outras providências.</w:t>
            </w:r>
          </w:p>
          <w:p>
            <w:pPr>
              <w:pStyle w:val="TableParagraph"/>
              <w:spacing w:before="6"/>
              <w:rPr>
                <w:sz w:val="31"/>
              </w:rPr>
            </w:pPr>
          </w:p>
          <w:p>
            <w:pPr>
              <w:pStyle w:val="TableParagraph"/>
              <w:ind w:left="200"/>
              <w:rPr>
                <w:sz w:val="24"/>
              </w:rPr>
            </w:pPr>
            <w:r>
              <w:rPr>
                <w:sz w:val="24"/>
              </w:rPr>
              <w:t>DIAMENT, A.; CYPEL, S. Neurologia infantil. 3. ed. São Paulo, SP: Atheneu, 1996.</w:t>
            </w:r>
          </w:p>
          <w:p>
            <w:pPr>
              <w:pStyle w:val="TableParagraph"/>
              <w:spacing w:before="2"/>
              <w:rPr>
                <w:sz w:val="27"/>
              </w:rPr>
            </w:pPr>
          </w:p>
          <w:p>
            <w:pPr>
              <w:pStyle w:val="TableParagraph"/>
              <w:spacing w:line="206" w:lineRule="auto"/>
              <w:ind w:left="200" w:right="103"/>
              <w:rPr>
                <w:sz w:val="24"/>
              </w:rPr>
            </w:pPr>
            <w:r>
              <w:rPr>
                <w:sz w:val="24"/>
              </w:rPr>
              <w:t>DOMINGUES, M. A. Desenvolvimento e aprendizagem: o que o cérebro tem a ver com isso. Cano- as, RS: ULBRA, 2007.</w:t>
            </w:r>
          </w:p>
          <w:p>
            <w:pPr>
              <w:pStyle w:val="TableParagraph"/>
              <w:spacing w:line="204" w:lineRule="auto" w:before="197"/>
              <w:ind w:left="200" w:right="103"/>
              <w:rPr>
                <w:sz w:val="24"/>
              </w:rPr>
            </w:pPr>
            <w:r>
              <w:rPr>
                <w:sz w:val="24"/>
              </w:rPr>
              <w:t>EFFGEN, S. K. Fisioterapia pediátrica: atendendo as necessidades das crianças. Rio de Janeiro, RJ: Guanabara Koogan, 2007.</w:t>
            </w:r>
          </w:p>
          <w:p>
            <w:pPr>
              <w:pStyle w:val="TableParagraph"/>
              <w:rPr>
                <w:sz w:val="26"/>
              </w:rPr>
            </w:pPr>
          </w:p>
          <w:p>
            <w:pPr>
              <w:pStyle w:val="TableParagraph"/>
              <w:spacing w:line="201" w:lineRule="auto" w:before="221"/>
              <w:ind w:left="200"/>
              <w:rPr>
                <w:sz w:val="24"/>
              </w:rPr>
            </w:pPr>
            <w:r>
              <w:rPr>
                <w:sz w:val="24"/>
              </w:rPr>
              <w:t>FRANCO, V. Dimensões transdisciplinares do trabalho de equipe em intervenção precoce. Intera- ção em Psicologia, Curitiba, n. 11, p. 113-121, jan./jun. 2007.</w:t>
            </w:r>
          </w:p>
          <w:p>
            <w:pPr>
              <w:pStyle w:val="TableParagraph"/>
              <w:rPr>
                <w:sz w:val="26"/>
              </w:rPr>
            </w:pPr>
          </w:p>
          <w:p>
            <w:pPr>
              <w:pStyle w:val="TableParagraph"/>
              <w:spacing w:line="257" w:lineRule="exact" w:before="185"/>
              <w:ind w:left="200"/>
              <w:rPr>
                <w:sz w:val="24"/>
              </w:rPr>
            </w:pPr>
            <w:r>
              <w:rPr>
                <w:sz w:val="24"/>
              </w:rPr>
              <w:t>FUNDAÇÃO CATARINENSE DE EDUCAÇÃO ESPECIAL. Caderno técnico</w:t>
            </w:r>
            <w:r>
              <w:rPr>
                <w:spacing w:val="63"/>
                <w:sz w:val="24"/>
              </w:rPr>
              <w:t> </w:t>
            </w:r>
            <w:r>
              <w:rPr>
                <w:sz w:val="24"/>
              </w:rPr>
              <w:t>do</w:t>
            </w:r>
          </w:p>
          <w:p>
            <w:pPr>
              <w:pStyle w:val="TableParagraph"/>
              <w:spacing w:line="257" w:lineRule="exact"/>
              <w:ind w:left="200"/>
              <w:rPr>
                <w:sz w:val="24"/>
              </w:rPr>
            </w:pPr>
            <w:r>
              <w:rPr>
                <w:sz w:val="24"/>
              </w:rPr>
              <w:t>centro de educação e reabilitação. São José, SC: FCEE, 1998.</w:t>
            </w:r>
          </w:p>
          <w:p>
            <w:pPr>
              <w:pStyle w:val="TableParagraph"/>
              <w:rPr>
                <w:sz w:val="26"/>
              </w:rPr>
            </w:pPr>
          </w:p>
          <w:p>
            <w:pPr>
              <w:pStyle w:val="TableParagraph"/>
              <w:spacing w:before="1"/>
              <w:rPr>
                <w:sz w:val="22"/>
              </w:rPr>
            </w:pPr>
          </w:p>
          <w:p>
            <w:pPr>
              <w:pStyle w:val="TableParagraph"/>
              <w:spacing w:line="257" w:lineRule="exact"/>
              <w:ind w:left="200"/>
              <w:rPr>
                <w:sz w:val="24"/>
              </w:rPr>
            </w:pPr>
            <w:r>
              <w:rPr>
                <w:sz w:val="24"/>
              </w:rPr>
              <w:t>FUNDAÇÃO CATARINENSE DE EDUCAÇÃO ESPECIAL. Caderno técnico</w:t>
            </w:r>
            <w:r>
              <w:rPr>
                <w:spacing w:val="63"/>
                <w:sz w:val="24"/>
              </w:rPr>
              <w:t> </w:t>
            </w:r>
            <w:r>
              <w:rPr>
                <w:sz w:val="24"/>
              </w:rPr>
              <w:t>do</w:t>
            </w:r>
          </w:p>
          <w:p>
            <w:pPr>
              <w:pStyle w:val="TableParagraph"/>
              <w:spacing w:line="257" w:lineRule="exact"/>
              <w:ind w:left="200"/>
              <w:rPr>
                <w:sz w:val="24"/>
              </w:rPr>
            </w:pPr>
            <w:r>
              <w:rPr>
                <w:sz w:val="24"/>
              </w:rPr>
              <w:t>centro de educação e reabilitação. São José, SC: FCEE, [200-].</w:t>
            </w:r>
          </w:p>
          <w:p>
            <w:pPr>
              <w:pStyle w:val="TableParagraph"/>
              <w:rPr>
                <w:sz w:val="26"/>
              </w:rPr>
            </w:pPr>
          </w:p>
          <w:p>
            <w:pPr>
              <w:pStyle w:val="TableParagraph"/>
              <w:rPr>
                <w:sz w:val="22"/>
              </w:rPr>
            </w:pPr>
          </w:p>
          <w:p>
            <w:pPr>
              <w:pStyle w:val="TableParagraph"/>
              <w:spacing w:line="256" w:lineRule="exact"/>
              <w:ind w:left="200"/>
              <w:rPr>
                <w:sz w:val="24"/>
              </w:rPr>
            </w:pPr>
            <w:r>
              <w:rPr>
                <w:sz w:val="24"/>
              </w:rPr>
              <w:t>FUNDAÇÃO CATARINENSE DE EDUCAÇÃO ESPECIAL. Caderno técnico</w:t>
            </w:r>
            <w:r>
              <w:rPr>
                <w:spacing w:val="63"/>
                <w:sz w:val="24"/>
              </w:rPr>
              <w:t> </w:t>
            </w:r>
            <w:r>
              <w:rPr>
                <w:sz w:val="24"/>
              </w:rPr>
              <w:t>do</w:t>
            </w:r>
          </w:p>
          <w:p>
            <w:pPr>
              <w:pStyle w:val="TableParagraph"/>
              <w:spacing w:line="256" w:lineRule="exact"/>
              <w:ind w:left="200"/>
              <w:rPr>
                <w:sz w:val="24"/>
              </w:rPr>
            </w:pPr>
            <w:r>
              <w:rPr>
                <w:sz w:val="24"/>
              </w:rPr>
              <w:t>centro de educação e reabilitação. São José, SC: FCEE, 2002.</w:t>
            </w:r>
          </w:p>
          <w:p>
            <w:pPr>
              <w:pStyle w:val="TableParagraph"/>
              <w:rPr>
                <w:sz w:val="26"/>
              </w:rPr>
            </w:pPr>
          </w:p>
          <w:p>
            <w:pPr>
              <w:pStyle w:val="TableParagraph"/>
              <w:rPr>
                <w:sz w:val="22"/>
              </w:rPr>
            </w:pPr>
          </w:p>
          <w:p>
            <w:pPr>
              <w:pStyle w:val="TableParagraph"/>
              <w:spacing w:line="257" w:lineRule="exact"/>
              <w:ind w:left="200"/>
              <w:rPr>
                <w:sz w:val="24"/>
              </w:rPr>
            </w:pPr>
            <w:r>
              <w:rPr>
                <w:sz w:val="24"/>
              </w:rPr>
              <w:t>FUNDAÇÃO CATARINENSE DE EDUCAÇÃO ESPECIAL. Caderno técnico</w:t>
            </w:r>
            <w:r>
              <w:rPr>
                <w:spacing w:val="63"/>
                <w:sz w:val="24"/>
              </w:rPr>
              <w:t> </w:t>
            </w:r>
            <w:r>
              <w:rPr>
                <w:sz w:val="24"/>
              </w:rPr>
              <w:t>do</w:t>
            </w:r>
          </w:p>
          <w:p>
            <w:pPr>
              <w:pStyle w:val="TableParagraph"/>
              <w:spacing w:line="257" w:lineRule="exact"/>
              <w:ind w:left="200"/>
              <w:rPr>
                <w:sz w:val="24"/>
              </w:rPr>
            </w:pPr>
            <w:r>
              <w:rPr>
                <w:sz w:val="24"/>
              </w:rPr>
              <w:t>centro de educação e reabilitação. São José, SC: FCEE, 2008.</w:t>
            </w:r>
          </w:p>
          <w:p>
            <w:pPr>
              <w:pStyle w:val="TableParagraph"/>
              <w:spacing w:before="10"/>
              <w:rPr>
                <w:sz w:val="20"/>
              </w:rPr>
            </w:pPr>
          </w:p>
          <w:p>
            <w:pPr>
              <w:pStyle w:val="TableParagraph"/>
              <w:ind w:left="200"/>
              <w:rPr>
                <w:sz w:val="24"/>
              </w:rPr>
            </w:pPr>
            <w:r>
              <w:rPr>
                <w:sz w:val="24"/>
              </w:rPr>
              <w:t>GESELL, A. A criança dos 0 aos 5 anos. 4. ed. São Paulo, SP: Martins Fontes, 1996.</w:t>
            </w:r>
          </w:p>
        </w:tc>
      </w:tr>
      <w:tr>
        <w:trPr>
          <w:trHeight w:val="1173" w:hRule="atLeast"/>
        </w:trPr>
        <w:tc>
          <w:tcPr>
            <w:tcW w:w="9395" w:type="dxa"/>
          </w:tcPr>
          <w:p>
            <w:pPr>
              <w:pStyle w:val="TableParagraph"/>
              <w:spacing w:before="8"/>
              <w:rPr>
                <w:sz w:val="32"/>
              </w:rPr>
            </w:pPr>
          </w:p>
          <w:p>
            <w:pPr>
              <w:pStyle w:val="TableParagraph"/>
              <w:tabs>
                <w:tab w:pos="1783" w:val="left" w:leader="none"/>
                <w:tab w:pos="2262" w:val="left" w:leader="none"/>
                <w:tab w:pos="3749" w:val="left" w:leader="none"/>
                <w:tab w:pos="5022" w:val="left" w:leader="none"/>
                <w:tab w:pos="5751" w:val="left" w:leader="none"/>
                <w:tab w:pos="6856" w:val="left" w:leader="none"/>
                <w:tab w:pos="7331" w:val="left" w:leader="none"/>
                <w:tab w:pos="8792" w:val="left" w:leader="none"/>
              </w:tabs>
              <w:spacing w:before="1"/>
              <w:ind w:left="200"/>
              <w:rPr>
                <w:sz w:val="24"/>
              </w:rPr>
            </w:pPr>
            <w:r>
              <w:rPr>
                <w:sz w:val="24"/>
              </w:rPr>
              <w:t>FENAPAEs</w:t>
              <w:tab/>
              <w:t>–</w:t>
              <w:tab/>
              <w:t>Federação</w:t>
              <w:tab/>
              <w:t>Nacional</w:t>
              <w:tab/>
              <w:t>das</w:t>
              <w:tab/>
              <w:t>APAEs</w:t>
              <w:tab/>
              <w:t>–</w:t>
              <w:tab/>
              <w:t>Disponível</w:t>
              <w:tab/>
              <w:t>em:</w:t>
            </w:r>
          </w:p>
          <w:p>
            <w:pPr>
              <w:pStyle w:val="TableParagraph"/>
              <w:spacing w:before="40"/>
              <w:ind w:left="200"/>
              <w:rPr>
                <w:sz w:val="24"/>
              </w:rPr>
            </w:pPr>
            <w:r>
              <w:rPr>
                <w:sz w:val="24"/>
              </w:rPr>
              <w:t>&lt;</w:t>
            </w:r>
            <w:hyperlink r:id="rId36">
              <w:r>
                <w:rPr>
                  <w:sz w:val="24"/>
                </w:rPr>
                <w:t>http://www.apaebrasil.org.br/</w:t>
              </w:r>
            </w:hyperlink>
            <w:r>
              <w:rPr>
                <w:sz w:val="24"/>
              </w:rPr>
              <w:t>&gt; acesso em julho de 2014.</w:t>
            </w:r>
          </w:p>
        </w:tc>
      </w:tr>
      <w:tr>
        <w:trPr>
          <w:trHeight w:val="995" w:hRule="atLeast"/>
        </w:trPr>
        <w:tc>
          <w:tcPr>
            <w:tcW w:w="9395" w:type="dxa"/>
          </w:tcPr>
          <w:p>
            <w:pPr>
              <w:pStyle w:val="TableParagraph"/>
              <w:spacing w:line="278" w:lineRule="auto" w:before="196"/>
              <w:ind w:left="200"/>
              <w:rPr>
                <w:sz w:val="24"/>
              </w:rPr>
            </w:pPr>
            <w:r>
              <w:rPr>
                <w:sz w:val="24"/>
              </w:rPr>
              <w:t>FREIRE,</w:t>
            </w:r>
            <w:r>
              <w:rPr>
                <w:spacing w:val="-11"/>
                <w:sz w:val="24"/>
              </w:rPr>
              <w:t> </w:t>
            </w:r>
            <w:r>
              <w:rPr>
                <w:sz w:val="24"/>
              </w:rPr>
              <w:t>I.</w:t>
            </w:r>
            <w:r>
              <w:rPr>
                <w:spacing w:val="-11"/>
                <w:sz w:val="24"/>
              </w:rPr>
              <w:t> </w:t>
            </w:r>
            <w:r>
              <w:rPr>
                <w:sz w:val="24"/>
              </w:rPr>
              <w:t>M.</w:t>
            </w:r>
            <w:r>
              <w:rPr>
                <w:spacing w:val="-11"/>
                <w:sz w:val="24"/>
              </w:rPr>
              <w:t> </w:t>
            </w:r>
            <w:r>
              <w:rPr>
                <w:sz w:val="24"/>
              </w:rPr>
              <w:t>Dança-Educação:</w:t>
            </w:r>
            <w:r>
              <w:rPr>
                <w:spacing w:val="-11"/>
                <w:sz w:val="24"/>
              </w:rPr>
              <w:t> </w:t>
            </w:r>
            <w:r>
              <w:rPr>
                <w:sz w:val="24"/>
              </w:rPr>
              <w:t>o</w:t>
            </w:r>
            <w:r>
              <w:rPr>
                <w:spacing w:val="-11"/>
                <w:sz w:val="24"/>
              </w:rPr>
              <w:t> </w:t>
            </w:r>
            <w:r>
              <w:rPr>
                <w:sz w:val="24"/>
              </w:rPr>
              <w:t>corpo</w:t>
            </w:r>
            <w:r>
              <w:rPr>
                <w:spacing w:val="-11"/>
                <w:sz w:val="24"/>
              </w:rPr>
              <w:t> </w:t>
            </w:r>
            <w:r>
              <w:rPr>
                <w:sz w:val="24"/>
              </w:rPr>
              <w:t>e</w:t>
            </w:r>
            <w:r>
              <w:rPr>
                <w:spacing w:val="-10"/>
                <w:sz w:val="24"/>
              </w:rPr>
              <w:t> </w:t>
            </w:r>
            <w:r>
              <w:rPr>
                <w:sz w:val="24"/>
              </w:rPr>
              <w:t>o</w:t>
            </w:r>
            <w:r>
              <w:rPr>
                <w:spacing w:val="-13"/>
                <w:sz w:val="24"/>
              </w:rPr>
              <w:t> </w:t>
            </w:r>
            <w:r>
              <w:rPr>
                <w:sz w:val="24"/>
              </w:rPr>
              <w:t>movimento</w:t>
            </w:r>
            <w:r>
              <w:rPr>
                <w:spacing w:val="-10"/>
                <w:sz w:val="24"/>
              </w:rPr>
              <w:t> </w:t>
            </w:r>
            <w:r>
              <w:rPr>
                <w:sz w:val="24"/>
              </w:rPr>
              <w:t>no</w:t>
            </w:r>
            <w:r>
              <w:rPr>
                <w:spacing w:val="-13"/>
                <w:sz w:val="24"/>
              </w:rPr>
              <w:t> </w:t>
            </w:r>
            <w:r>
              <w:rPr>
                <w:sz w:val="24"/>
              </w:rPr>
              <w:t>espaço</w:t>
            </w:r>
            <w:r>
              <w:rPr>
                <w:spacing w:val="-13"/>
                <w:sz w:val="24"/>
              </w:rPr>
              <w:t> </w:t>
            </w:r>
            <w:r>
              <w:rPr>
                <w:sz w:val="24"/>
              </w:rPr>
              <w:t>do</w:t>
            </w:r>
            <w:r>
              <w:rPr>
                <w:spacing w:val="-11"/>
                <w:sz w:val="24"/>
              </w:rPr>
              <w:t> </w:t>
            </w:r>
            <w:r>
              <w:rPr>
                <w:sz w:val="24"/>
              </w:rPr>
              <w:t>conhecimento. Cad. CEDES vol.21 n.53 Campinas, Abr.</w:t>
            </w:r>
            <w:r>
              <w:rPr>
                <w:spacing w:val="-4"/>
                <w:sz w:val="24"/>
              </w:rPr>
              <w:t> </w:t>
            </w:r>
            <w:r>
              <w:rPr>
                <w:sz w:val="24"/>
              </w:rPr>
              <w:t>2001.</w:t>
            </w:r>
          </w:p>
        </w:tc>
      </w:tr>
      <w:tr>
        <w:trPr>
          <w:trHeight w:val="789" w:hRule="atLeast"/>
        </w:trPr>
        <w:tc>
          <w:tcPr>
            <w:tcW w:w="9395" w:type="dxa"/>
          </w:tcPr>
          <w:p>
            <w:pPr>
              <w:pStyle w:val="TableParagraph"/>
              <w:spacing w:line="310" w:lineRule="atLeast" w:before="162"/>
              <w:ind w:left="200"/>
              <w:rPr>
                <w:sz w:val="24"/>
              </w:rPr>
            </w:pPr>
            <w:r>
              <w:rPr>
                <w:sz w:val="24"/>
              </w:rPr>
              <w:t>INSTRUÇÃO NORMATIVA N.º 20, de 26 de Janeiro de 2001- Revogada pela Instrução Normativa nº 98, de 15 de agosto de 2012 - Dispõe sobre procedimentos a</w:t>
            </w:r>
          </w:p>
        </w:tc>
      </w:tr>
    </w:tbl>
    <w:p>
      <w:pPr>
        <w:spacing w:after="0" w:line="310" w:lineRule="atLeast"/>
        <w:rPr>
          <w:sz w:val="24"/>
        </w:rPr>
        <w:sectPr>
          <w:pgSz w:w="11910" w:h="16840"/>
          <w:pgMar w:header="360" w:footer="1002" w:top="1320" w:bottom="1200" w:left="620" w:right="520"/>
        </w:sectPr>
      </w:pPr>
    </w:p>
    <w:p>
      <w:pPr>
        <w:pStyle w:val="BodyText"/>
        <w:rPr>
          <w:sz w:val="20"/>
        </w:rPr>
      </w:pPr>
    </w:p>
    <w:p>
      <w:pPr>
        <w:pStyle w:val="BodyText"/>
        <w:spacing w:before="9"/>
        <w:rPr>
          <w:sz w:val="25"/>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5"/>
      </w:tblGrid>
      <w:tr>
        <w:trPr>
          <w:trHeight w:val="789" w:hRule="atLeast"/>
        </w:trPr>
        <w:tc>
          <w:tcPr>
            <w:tcW w:w="9395" w:type="dxa"/>
          </w:tcPr>
          <w:p>
            <w:pPr>
              <w:pStyle w:val="TableParagraph"/>
              <w:spacing w:line="276" w:lineRule="auto"/>
              <w:ind w:left="200"/>
              <w:rPr>
                <w:sz w:val="24"/>
              </w:rPr>
            </w:pPr>
            <w:r>
              <w:rPr>
                <w:sz w:val="24"/>
              </w:rPr>
              <w:t>serem adotados pela Fiscalização do Trabalho no exercício da atividade de fiscalização do trabalho das pessoas portadoras de deficiência.</w:t>
            </w:r>
          </w:p>
        </w:tc>
      </w:tr>
      <w:tr>
        <w:trPr>
          <w:trHeight w:val="993" w:hRule="atLeast"/>
        </w:trPr>
        <w:tc>
          <w:tcPr>
            <w:tcW w:w="9395" w:type="dxa"/>
          </w:tcPr>
          <w:p>
            <w:pPr>
              <w:pStyle w:val="TableParagraph"/>
              <w:spacing w:line="276" w:lineRule="auto" w:before="196"/>
              <w:ind w:left="200"/>
              <w:rPr>
                <w:sz w:val="24"/>
              </w:rPr>
            </w:pPr>
            <w:r>
              <w:rPr>
                <w:sz w:val="24"/>
              </w:rPr>
              <w:t>LEI Nº 12.435, de 7 de dezembro de 1993 - Dispõe sobre a organização da Assistência Social e dá outras providências.</w:t>
            </w:r>
          </w:p>
        </w:tc>
      </w:tr>
      <w:tr>
        <w:trPr>
          <w:trHeight w:val="657" w:hRule="atLeast"/>
        </w:trPr>
        <w:tc>
          <w:tcPr>
            <w:tcW w:w="9395" w:type="dxa"/>
          </w:tcPr>
          <w:p>
            <w:pPr>
              <w:pStyle w:val="TableParagraph"/>
              <w:spacing w:before="196"/>
              <w:ind w:left="200"/>
              <w:rPr>
                <w:sz w:val="24"/>
              </w:rPr>
            </w:pPr>
            <w:r>
              <w:rPr>
                <w:sz w:val="24"/>
              </w:rPr>
              <w:t>LEI Nº 8.069, de 13 de julho de 1989 - O Estatuto da Criança e do Adolescente.</w:t>
            </w:r>
          </w:p>
        </w:tc>
      </w:tr>
      <w:tr>
        <w:trPr>
          <w:trHeight w:val="974" w:hRule="atLeast"/>
        </w:trPr>
        <w:tc>
          <w:tcPr>
            <w:tcW w:w="9395" w:type="dxa"/>
          </w:tcPr>
          <w:p>
            <w:pPr>
              <w:pStyle w:val="TableParagraph"/>
              <w:spacing w:line="276" w:lineRule="auto" w:before="177"/>
              <w:ind w:left="200"/>
              <w:rPr>
                <w:sz w:val="24"/>
              </w:rPr>
            </w:pPr>
            <w:r>
              <w:rPr>
                <w:sz w:val="24"/>
              </w:rPr>
              <w:t>LEI</w:t>
            </w:r>
            <w:r>
              <w:rPr>
                <w:spacing w:val="-12"/>
                <w:sz w:val="24"/>
              </w:rPr>
              <w:t> </w:t>
            </w:r>
            <w:r>
              <w:rPr>
                <w:sz w:val="24"/>
              </w:rPr>
              <w:t>Nº</w:t>
            </w:r>
            <w:r>
              <w:rPr>
                <w:spacing w:val="-11"/>
                <w:sz w:val="24"/>
              </w:rPr>
              <w:t> </w:t>
            </w:r>
            <w:r>
              <w:rPr>
                <w:sz w:val="24"/>
              </w:rPr>
              <w:t>9.394</w:t>
            </w:r>
            <w:r>
              <w:rPr>
                <w:spacing w:val="-10"/>
                <w:sz w:val="24"/>
              </w:rPr>
              <w:t> </w:t>
            </w:r>
            <w:r>
              <w:rPr>
                <w:sz w:val="24"/>
              </w:rPr>
              <w:t>-</w:t>
            </w:r>
            <w:r>
              <w:rPr>
                <w:spacing w:val="-15"/>
                <w:sz w:val="24"/>
              </w:rPr>
              <w:t> </w:t>
            </w:r>
            <w:r>
              <w:rPr>
                <w:sz w:val="24"/>
              </w:rPr>
              <w:t>Lei</w:t>
            </w:r>
            <w:r>
              <w:rPr>
                <w:spacing w:val="-14"/>
                <w:sz w:val="24"/>
              </w:rPr>
              <w:t> </w:t>
            </w:r>
            <w:r>
              <w:rPr>
                <w:sz w:val="24"/>
              </w:rPr>
              <w:t>de</w:t>
            </w:r>
            <w:r>
              <w:rPr>
                <w:spacing w:val="-13"/>
                <w:sz w:val="24"/>
              </w:rPr>
              <w:t> </w:t>
            </w:r>
            <w:r>
              <w:rPr>
                <w:sz w:val="24"/>
              </w:rPr>
              <w:t>Diretrizes</w:t>
            </w:r>
            <w:r>
              <w:rPr>
                <w:spacing w:val="-12"/>
                <w:sz w:val="24"/>
              </w:rPr>
              <w:t> </w:t>
            </w:r>
            <w:r>
              <w:rPr>
                <w:sz w:val="24"/>
              </w:rPr>
              <w:t>e</w:t>
            </w:r>
            <w:r>
              <w:rPr>
                <w:spacing w:val="-11"/>
                <w:sz w:val="24"/>
              </w:rPr>
              <w:t> </w:t>
            </w:r>
            <w:r>
              <w:rPr>
                <w:sz w:val="24"/>
              </w:rPr>
              <w:t>Base</w:t>
            </w:r>
            <w:r>
              <w:rPr>
                <w:spacing w:val="-13"/>
                <w:sz w:val="24"/>
              </w:rPr>
              <w:t> </w:t>
            </w:r>
            <w:r>
              <w:rPr>
                <w:sz w:val="24"/>
              </w:rPr>
              <w:t>da</w:t>
            </w:r>
            <w:r>
              <w:rPr>
                <w:spacing w:val="-11"/>
                <w:sz w:val="24"/>
              </w:rPr>
              <w:t> </w:t>
            </w:r>
            <w:r>
              <w:rPr>
                <w:sz w:val="24"/>
              </w:rPr>
              <w:t>Educação,</w:t>
            </w:r>
            <w:r>
              <w:rPr>
                <w:spacing w:val="-13"/>
                <w:sz w:val="24"/>
              </w:rPr>
              <w:t> </w:t>
            </w:r>
            <w:r>
              <w:rPr>
                <w:sz w:val="24"/>
              </w:rPr>
              <w:t>estabelece</w:t>
            </w:r>
            <w:r>
              <w:rPr>
                <w:spacing w:val="-13"/>
                <w:sz w:val="24"/>
              </w:rPr>
              <w:t> </w:t>
            </w:r>
            <w:r>
              <w:rPr>
                <w:sz w:val="24"/>
              </w:rPr>
              <w:t>as</w:t>
            </w:r>
            <w:r>
              <w:rPr>
                <w:spacing w:val="-14"/>
                <w:sz w:val="24"/>
              </w:rPr>
              <w:t> </w:t>
            </w:r>
            <w:r>
              <w:rPr>
                <w:sz w:val="24"/>
              </w:rPr>
              <w:t>diretrizes</w:t>
            </w:r>
            <w:r>
              <w:rPr>
                <w:spacing w:val="-12"/>
                <w:sz w:val="24"/>
              </w:rPr>
              <w:t> </w:t>
            </w:r>
            <w:r>
              <w:rPr>
                <w:sz w:val="24"/>
              </w:rPr>
              <w:t>e</w:t>
            </w:r>
            <w:r>
              <w:rPr>
                <w:spacing w:val="-11"/>
                <w:sz w:val="24"/>
              </w:rPr>
              <w:t> </w:t>
            </w:r>
            <w:r>
              <w:rPr>
                <w:sz w:val="24"/>
              </w:rPr>
              <w:t>bases da educação</w:t>
            </w:r>
            <w:r>
              <w:rPr>
                <w:spacing w:val="-3"/>
                <w:sz w:val="24"/>
              </w:rPr>
              <w:t> </w:t>
            </w:r>
            <w:r>
              <w:rPr>
                <w:sz w:val="24"/>
              </w:rPr>
              <w:t>nacional.</w:t>
            </w:r>
          </w:p>
        </w:tc>
      </w:tr>
      <w:tr>
        <w:trPr>
          <w:trHeight w:val="1313" w:hRule="atLeast"/>
        </w:trPr>
        <w:tc>
          <w:tcPr>
            <w:tcW w:w="9395" w:type="dxa"/>
          </w:tcPr>
          <w:p>
            <w:pPr>
              <w:pStyle w:val="TableParagraph"/>
              <w:spacing w:line="276" w:lineRule="auto" w:before="196"/>
              <w:ind w:left="200" w:right="202"/>
              <w:jc w:val="both"/>
              <w:rPr>
                <w:sz w:val="24"/>
              </w:rPr>
            </w:pPr>
            <w:r>
              <w:rPr>
                <w:sz w:val="24"/>
              </w:rPr>
              <w:t>LEI FEDERAL Nº 12.796 de 04/04/2013 - que altera a Lei Nº 9.394, de 20 de dezembro</w:t>
            </w:r>
            <w:r>
              <w:rPr>
                <w:spacing w:val="-10"/>
                <w:sz w:val="24"/>
              </w:rPr>
              <w:t> </w:t>
            </w:r>
            <w:r>
              <w:rPr>
                <w:sz w:val="24"/>
              </w:rPr>
              <w:t>de</w:t>
            </w:r>
            <w:r>
              <w:rPr>
                <w:spacing w:val="-7"/>
                <w:sz w:val="24"/>
              </w:rPr>
              <w:t> </w:t>
            </w:r>
            <w:r>
              <w:rPr>
                <w:sz w:val="24"/>
              </w:rPr>
              <w:t>1996,</w:t>
            </w:r>
            <w:r>
              <w:rPr>
                <w:spacing w:val="-7"/>
                <w:sz w:val="24"/>
              </w:rPr>
              <w:t> </w:t>
            </w:r>
            <w:r>
              <w:rPr>
                <w:sz w:val="24"/>
              </w:rPr>
              <w:t>que</w:t>
            </w:r>
            <w:r>
              <w:rPr>
                <w:spacing w:val="-6"/>
                <w:sz w:val="24"/>
              </w:rPr>
              <w:t> </w:t>
            </w:r>
            <w:r>
              <w:rPr>
                <w:sz w:val="24"/>
              </w:rPr>
              <w:t>estabelece</w:t>
            </w:r>
            <w:r>
              <w:rPr>
                <w:spacing w:val="-7"/>
                <w:sz w:val="24"/>
              </w:rPr>
              <w:t> </w:t>
            </w:r>
            <w:r>
              <w:rPr>
                <w:sz w:val="24"/>
              </w:rPr>
              <w:t>as</w:t>
            </w:r>
            <w:r>
              <w:rPr>
                <w:spacing w:val="-8"/>
                <w:sz w:val="24"/>
              </w:rPr>
              <w:t> </w:t>
            </w:r>
            <w:r>
              <w:rPr>
                <w:sz w:val="24"/>
              </w:rPr>
              <w:t>diretrizes</w:t>
            </w:r>
            <w:r>
              <w:rPr>
                <w:spacing w:val="-8"/>
                <w:sz w:val="24"/>
              </w:rPr>
              <w:t> </w:t>
            </w:r>
            <w:r>
              <w:rPr>
                <w:sz w:val="24"/>
              </w:rPr>
              <w:t>e</w:t>
            </w:r>
            <w:r>
              <w:rPr>
                <w:spacing w:val="-7"/>
                <w:sz w:val="24"/>
              </w:rPr>
              <w:t> </w:t>
            </w:r>
            <w:r>
              <w:rPr>
                <w:sz w:val="24"/>
              </w:rPr>
              <w:t>bases</w:t>
            </w:r>
            <w:r>
              <w:rPr>
                <w:spacing w:val="-7"/>
                <w:sz w:val="24"/>
              </w:rPr>
              <w:t> </w:t>
            </w:r>
            <w:r>
              <w:rPr>
                <w:sz w:val="24"/>
              </w:rPr>
              <w:t>da</w:t>
            </w:r>
            <w:r>
              <w:rPr>
                <w:spacing w:val="-7"/>
                <w:sz w:val="24"/>
              </w:rPr>
              <w:t> </w:t>
            </w:r>
            <w:r>
              <w:rPr>
                <w:sz w:val="24"/>
              </w:rPr>
              <w:t>educação</w:t>
            </w:r>
            <w:r>
              <w:rPr>
                <w:spacing w:val="-7"/>
                <w:sz w:val="24"/>
              </w:rPr>
              <w:t> </w:t>
            </w:r>
            <w:r>
              <w:rPr>
                <w:sz w:val="24"/>
              </w:rPr>
              <w:t>nacional,</w:t>
            </w:r>
            <w:r>
              <w:rPr>
                <w:spacing w:val="-8"/>
                <w:sz w:val="24"/>
              </w:rPr>
              <w:t> </w:t>
            </w:r>
            <w:r>
              <w:rPr>
                <w:sz w:val="24"/>
              </w:rPr>
              <w:t>para dispor sobre a formação dos profissionais da educação e dar outras</w:t>
            </w:r>
            <w:r>
              <w:rPr>
                <w:spacing w:val="-23"/>
                <w:sz w:val="24"/>
              </w:rPr>
              <w:t> </w:t>
            </w:r>
            <w:r>
              <w:rPr>
                <w:sz w:val="24"/>
              </w:rPr>
              <w:t>providências.</w:t>
            </w:r>
          </w:p>
        </w:tc>
      </w:tr>
      <w:tr>
        <w:trPr>
          <w:trHeight w:val="1946" w:hRule="atLeast"/>
        </w:trPr>
        <w:tc>
          <w:tcPr>
            <w:tcW w:w="9395" w:type="dxa"/>
          </w:tcPr>
          <w:p>
            <w:pPr>
              <w:pStyle w:val="TableParagraph"/>
              <w:spacing w:line="276" w:lineRule="auto" w:before="196"/>
              <w:ind w:left="200" w:right="200"/>
              <w:jc w:val="both"/>
              <w:rPr>
                <w:sz w:val="24"/>
              </w:rPr>
            </w:pPr>
            <w:r>
              <w:rPr>
                <w:sz w:val="24"/>
              </w:rPr>
              <w:t>LEI Nº 8.742, de 07/12/1993 - que dispõe sobre a organização da Assistência Social e dá outras providências, e em especial o artigo 1º, que dispõe sobre o caráter não contributivo e a gratuidade da Assistência Social, o artigo 3º, que dispõe sobre o conceito de entidades de assistência social e artigo 9º, que trata do funcionamento das entidades ou organizações de assistência social.</w:t>
            </w:r>
          </w:p>
        </w:tc>
      </w:tr>
      <w:tr>
        <w:trPr>
          <w:trHeight w:val="993" w:hRule="atLeast"/>
        </w:trPr>
        <w:tc>
          <w:tcPr>
            <w:tcW w:w="9395" w:type="dxa"/>
          </w:tcPr>
          <w:p>
            <w:pPr>
              <w:pStyle w:val="TableParagraph"/>
              <w:spacing w:line="276" w:lineRule="auto" w:before="196"/>
              <w:ind w:left="200" w:right="121"/>
              <w:rPr>
                <w:sz w:val="24"/>
              </w:rPr>
            </w:pPr>
            <w:r>
              <w:rPr>
                <w:sz w:val="24"/>
              </w:rPr>
              <w:t>LEI Nº 8.842, de4dejaneirode 1994. Dispõe sobre a Política Nacional do Idoso, cria o Conselho Nacional do Idoso e dá outras providências.</w:t>
            </w:r>
          </w:p>
        </w:tc>
      </w:tr>
      <w:tr>
        <w:trPr>
          <w:trHeight w:val="996" w:hRule="atLeast"/>
        </w:trPr>
        <w:tc>
          <w:tcPr>
            <w:tcW w:w="9395" w:type="dxa"/>
          </w:tcPr>
          <w:p>
            <w:pPr>
              <w:pStyle w:val="TableParagraph"/>
              <w:spacing w:line="278" w:lineRule="auto" w:before="196"/>
              <w:ind w:left="200"/>
              <w:rPr>
                <w:sz w:val="24"/>
              </w:rPr>
            </w:pPr>
            <w:hyperlink r:id="rId37">
              <w:r>
                <w:rPr>
                  <w:sz w:val="24"/>
                </w:rPr>
                <w:t>LEI Nº 8.213, de 24 de julho de 1991.</w:t>
              </w:r>
            </w:hyperlink>
            <w:r>
              <w:rPr>
                <w:sz w:val="24"/>
              </w:rPr>
              <w:t> Dispõe sobre os Planos de Benefícios da Previdência Social e dá outras providências.</w:t>
            </w:r>
          </w:p>
        </w:tc>
      </w:tr>
      <w:tr>
        <w:trPr>
          <w:trHeight w:val="1311" w:hRule="atLeast"/>
        </w:trPr>
        <w:tc>
          <w:tcPr>
            <w:tcW w:w="9395" w:type="dxa"/>
          </w:tcPr>
          <w:p>
            <w:pPr>
              <w:pStyle w:val="TableParagraph"/>
              <w:spacing w:line="276" w:lineRule="auto" w:before="196"/>
              <w:ind w:left="200" w:right="202"/>
              <w:jc w:val="both"/>
              <w:rPr>
                <w:sz w:val="24"/>
              </w:rPr>
            </w:pPr>
            <w:r>
              <w:rPr>
                <w:sz w:val="24"/>
              </w:rPr>
              <w:t>LEI Nº 16.327, de 20 de janeiro de 2014 -Institui a Semana Estadual de Valorização e Promoção dos Autodefensores das Associações de Pais e Amigos dos Excepcionais (APAEs), no Estado de Santa Catarina.</w:t>
            </w:r>
          </w:p>
        </w:tc>
      </w:tr>
      <w:tr>
        <w:trPr>
          <w:trHeight w:val="3013" w:hRule="atLeast"/>
        </w:trPr>
        <w:tc>
          <w:tcPr>
            <w:tcW w:w="9395" w:type="dxa"/>
          </w:tcPr>
          <w:p>
            <w:pPr>
              <w:pStyle w:val="TableParagraph"/>
              <w:spacing w:line="276" w:lineRule="auto" w:before="198"/>
              <w:ind w:left="200" w:right="197"/>
              <w:jc w:val="both"/>
              <w:rPr>
                <w:sz w:val="24"/>
              </w:rPr>
            </w:pPr>
            <w:r>
              <w:rPr>
                <w:sz w:val="24"/>
              </w:rPr>
              <w:t>LEI</w:t>
            </w:r>
            <w:r>
              <w:rPr>
                <w:spacing w:val="-9"/>
                <w:sz w:val="24"/>
              </w:rPr>
              <w:t> </w:t>
            </w:r>
            <w:r>
              <w:rPr>
                <w:sz w:val="24"/>
              </w:rPr>
              <w:t>Nº</w:t>
            </w:r>
            <w:r>
              <w:rPr>
                <w:spacing w:val="-8"/>
                <w:sz w:val="24"/>
              </w:rPr>
              <w:t> </w:t>
            </w:r>
            <w:r>
              <w:rPr>
                <w:sz w:val="24"/>
              </w:rPr>
              <w:t>12.868/2013</w:t>
            </w:r>
            <w:r>
              <w:rPr>
                <w:spacing w:val="-11"/>
                <w:sz w:val="24"/>
              </w:rPr>
              <w:t> </w:t>
            </w:r>
            <w:r>
              <w:rPr>
                <w:sz w:val="24"/>
              </w:rPr>
              <w:t>de</w:t>
            </w:r>
            <w:r>
              <w:rPr>
                <w:spacing w:val="-11"/>
                <w:sz w:val="24"/>
              </w:rPr>
              <w:t> </w:t>
            </w:r>
            <w:r>
              <w:rPr>
                <w:sz w:val="24"/>
              </w:rPr>
              <w:t>15/10/2013-</w:t>
            </w:r>
            <w:r>
              <w:rPr>
                <w:spacing w:val="-9"/>
                <w:sz w:val="24"/>
              </w:rPr>
              <w:t> </w:t>
            </w:r>
            <w:r>
              <w:rPr>
                <w:sz w:val="24"/>
              </w:rPr>
              <w:t>altera</w:t>
            </w:r>
            <w:r>
              <w:rPr>
                <w:spacing w:val="-11"/>
                <w:sz w:val="24"/>
              </w:rPr>
              <w:t> </w:t>
            </w:r>
            <w:r>
              <w:rPr>
                <w:sz w:val="24"/>
              </w:rPr>
              <w:t>a</w:t>
            </w:r>
            <w:r>
              <w:rPr>
                <w:spacing w:val="-7"/>
                <w:sz w:val="24"/>
              </w:rPr>
              <w:t> </w:t>
            </w:r>
            <w:hyperlink r:id="rId38">
              <w:r>
                <w:rPr>
                  <w:sz w:val="24"/>
                </w:rPr>
                <w:t>Lei</w:t>
              </w:r>
              <w:r>
                <w:rPr>
                  <w:spacing w:val="-10"/>
                  <w:sz w:val="24"/>
                </w:rPr>
                <w:t> </w:t>
              </w:r>
              <w:r>
                <w:rPr>
                  <w:sz w:val="24"/>
                </w:rPr>
                <w:t>nº</w:t>
              </w:r>
              <w:r>
                <w:rPr>
                  <w:spacing w:val="-10"/>
                  <w:sz w:val="24"/>
                </w:rPr>
                <w:t> </w:t>
              </w:r>
              <w:r>
                <w:rPr>
                  <w:sz w:val="24"/>
                </w:rPr>
                <w:t>12.793</w:t>
              </w:r>
            </w:hyperlink>
            <w:r>
              <w:rPr>
                <w:sz w:val="24"/>
              </w:rPr>
              <w:t>,</w:t>
            </w:r>
            <w:r>
              <w:rPr>
                <w:spacing w:val="-10"/>
                <w:sz w:val="24"/>
              </w:rPr>
              <w:t> </w:t>
            </w:r>
            <w:r>
              <w:rPr>
                <w:sz w:val="24"/>
              </w:rPr>
              <w:t>de</w:t>
            </w:r>
            <w:r>
              <w:rPr>
                <w:spacing w:val="-11"/>
                <w:sz w:val="24"/>
              </w:rPr>
              <w:t> </w:t>
            </w:r>
            <w:r>
              <w:rPr>
                <w:sz w:val="24"/>
              </w:rPr>
              <w:t>2</w:t>
            </w:r>
            <w:r>
              <w:rPr>
                <w:spacing w:val="-11"/>
                <w:sz w:val="24"/>
              </w:rPr>
              <w:t> </w:t>
            </w:r>
            <w:r>
              <w:rPr>
                <w:sz w:val="24"/>
              </w:rPr>
              <w:t>de</w:t>
            </w:r>
            <w:r>
              <w:rPr>
                <w:spacing w:val="-11"/>
                <w:sz w:val="24"/>
              </w:rPr>
              <w:t> </w:t>
            </w:r>
            <w:r>
              <w:rPr>
                <w:sz w:val="24"/>
              </w:rPr>
              <w:t>abril</w:t>
            </w:r>
            <w:r>
              <w:rPr>
                <w:spacing w:val="-9"/>
                <w:sz w:val="24"/>
              </w:rPr>
              <w:t> </w:t>
            </w:r>
            <w:r>
              <w:rPr>
                <w:sz w:val="24"/>
              </w:rPr>
              <w:t>de</w:t>
            </w:r>
            <w:r>
              <w:rPr>
                <w:spacing w:val="-11"/>
                <w:sz w:val="24"/>
              </w:rPr>
              <w:t> </w:t>
            </w:r>
            <w:r>
              <w:rPr>
                <w:sz w:val="24"/>
              </w:rPr>
              <w:t>2013,</w:t>
            </w:r>
            <w:r>
              <w:rPr>
                <w:spacing w:val="-11"/>
                <w:sz w:val="24"/>
              </w:rPr>
              <w:t> </w:t>
            </w:r>
            <w:r>
              <w:rPr>
                <w:sz w:val="24"/>
              </w:rPr>
              <w:t>para dispor sobre o financiamento de bens de consumo duráveis a beneficiários doprograma minha casa, minha vida (pmcmv); constitui fonte adicional de recursospara</w:t>
            </w:r>
            <w:r>
              <w:rPr>
                <w:spacing w:val="-9"/>
                <w:sz w:val="24"/>
              </w:rPr>
              <w:t> </w:t>
            </w:r>
            <w:r>
              <w:rPr>
                <w:sz w:val="24"/>
              </w:rPr>
              <w:t>a</w:t>
            </w:r>
            <w:r>
              <w:rPr>
                <w:spacing w:val="-5"/>
                <w:sz w:val="24"/>
              </w:rPr>
              <w:t> </w:t>
            </w:r>
            <w:r>
              <w:rPr>
                <w:sz w:val="24"/>
              </w:rPr>
              <w:t>caixa</w:t>
            </w:r>
            <w:r>
              <w:rPr>
                <w:spacing w:val="-6"/>
                <w:sz w:val="24"/>
              </w:rPr>
              <w:t> </w:t>
            </w:r>
            <w:r>
              <w:rPr>
                <w:sz w:val="24"/>
              </w:rPr>
              <w:t>econômica</w:t>
            </w:r>
            <w:r>
              <w:rPr>
                <w:spacing w:val="-8"/>
                <w:sz w:val="24"/>
              </w:rPr>
              <w:t> </w:t>
            </w:r>
            <w:r>
              <w:rPr>
                <w:sz w:val="24"/>
              </w:rPr>
              <w:t>federal;</w:t>
            </w:r>
            <w:r>
              <w:rPr>
                <w:spacing w:val="-9"/>
                <w:sz w:val="24"/>
              </w:rPr>
              <w:t> </w:t>
            </w:r>
            <w:r>
              <w:rPr>
                <w:sz w:val="24"/>
              </w:rPr>
              <w:t>altera</w:t>
            </w:r>
            <w:r>
              <w:rPr>
                <w:spacing w:val="-5"/>
                <w:sz w:val="24"/>
              </w:rPr>
              <w:t> </w:t>
            </w:r>
            <w:r>
              <w:rPr>
                <w:sz w:val="24"/>
              </w:rPr>
              <w:t>a</w:t>
            </w:r>
            <w:r>
              <w:rPr>
                <w:spacing w:val="-4"/>
                <w:sz w:val="24"/>
              </w:rPr>
              <w:t> </w:t>
            </w:r>
            <w:hyperlink r:id="rId39">
              <w:r>
                <w:rPr>
                  <w:sz w:val="24"/>
                </w:rPr>
                <w:t>Lei</w:t>
              </w:r>
              <w:r>
                <w:rPr>
                  <w:spacing w:val="-9"/>
                  <w:sz w:val="24"/>
                </w:rPr>
                <w:t> </w:t>
              </w:r>
              <w:r>
                <w:rPr>
                  <w:sz w:val="24"/>
                </w:rPr>
                <w:t>nº</w:t>
              </w:r>
              <w:r>
                <w:rPr>
                  <w:spacing w:val="-7"/>
                  <w:sz w:val="24"/>
                </w:rPr>
                <w:t> </w:t>
              </w:r>
              <w:r>
                <w:rPr>
                  <w:sz w:val="24"/>
                </w:rPr>
                <w:t>12.741</w:t>
              </w:r>
            </w:hyperlink>
            <w:r>
              <w:rPr>
                <w:sz w:val="24"/>
              </w:rPr>
              <w:t>,</w:t>
            </w:r>
            <w:r>
              <w:rPr>
                <w:spacing w:val="-9"/>
                <w:sz w:val="24"/>
              </w:rPr>
              <w:t> </w:t>
            </w:r>
            <w:r>
              <w:rPr>
                <w:sz w:val="24"/>
              </w:rPr>
              <w:t>de</w:t>
            </w:r>
            <w:r>
              <w:rPr>
                <w:spacing w:val="-7"/>
                <w:sz w:val="24"/>
              </w:rPr>
              <w:t> </w:t>
            </w:r>
            <w:r>
              <w:rPr>
                <w:sz w:val="24"/>
              </w:rPr>
              <w:t>8</w:t>
            </w:r>
            <w:r>
              <w:rPr>
                <w:spacing w:val="-8"/>
                <w:sz w:val="24"/>
              </w:rPr>
              <w:t> </w:t>
            </w:r>
            <w:r>
              <w:rPr>
                <w:sz w:val="24"/>
              </w:rPr>
              <w:t>de</w:t>
            </w:r>
            <w:r>
              <w:rPr>
                <w:spacing w:val="-7"/>
                <w:sz w:val="24"/>
              </w:rPr>
              <w:t> </w:t>
            </w:r>
            <w:r>
              <w:rPr>
                <w:sz w:val="24"/>
              </w:rPr>
              <w:t>dezembro</w:t>
            </w:r>
            <w:r>
              <w:rPr>
                <w:spacing w:val="-8"/>
                <w:sz w:val="24"/>
              </w:rPr>
              <w:t> </w:t>
            </w:r>
            <w:r>
              <w:rPr>
                <w:sz w:val="24"/>
              </w:rPr>
              <w:t>de 2012, que dispõe sobre as medidas de esclarecimento ao consumidor, para prever prazode aplicação das sanções previstas na </w:t>
            </w:r>
            <w:hyperlink r:id="rId40">
              <w:r>
                <w:rPr>
                  <w:sz w:val="24"/>
                </w:rPr>
                <w:t>Lei nº 8.078</w:t>
              </w:r>
            </w:hyperlink>
            <w:r>
              <w:rPr>
                <w:sz w:val="24"/>
              </w:rPr>
              <w:t>, de 11 de setembro de 1990;altera as </w:t>
            </w:r>
            <w:hyperlink r:id="rId41">
              <w:r>
                <w:rPr>
                  <w:sz w:val="24"/>
                </w:rPr>
                <w:t>Leis nº 12.761</w:t>
              </w:r>
            </w:hyperlink>
            <w:r>
              <w:rPr>
                <w:sz w:val="24"/>
              </w:rPr>
              <w:t>, de 27 de dezembro de 2012, Lei </w:t>
            </w:r>
            <w:hyperlink r:id="rId42">
              <w:r>
                <w:rPr>
                  <w:sz w:val="24"/>
                </w:rPr>
                <w:t>nº 12.101</w:t>
              </w:r>
            </w:hyperlink>
            <w:r>
              <w:rPr>
                <w:sz w:val="24"/>
              </w:rPr>
              <w:t>, de 27 de novembrode</w:t>
            </w:r>
            <w:r>
              <w:rPr>
                <w:spacing w:val="8"/>
                <w:sz w:val="24"/>
              </w:rPr>
              <w:t> </w:t>
            </w:r>
            <w:r>
              <w:rPr>
                <w:sz w:val="24"/>
              </w:rPr>
              <w:t>2009,</w:t>
            </w:r>
            <w:r>
              <w:rPr>
                <w:spacing w:val="12"/>
                <w:sz w:val="24"/>
              </w:rPr>
              <w:t> </w:t>
            </w:r>
            <w:r>
              <w:rPr>
                <w:sz w:val="24"/>
              </w:rPr>
              <w:t>Lei</w:t>
            </w:r>
            <w:r>
              <w:rPr>
                <w:spacing w:val="5"/>
                <w:sz w:val="24"/>
              </w:rPr>
              <w:t> </w:t>
            </w:r>
            <w:hyperlink r:id="rId43">
              <w:r>
                <w:rPr>
                  <w:sz w:val="24"/>
                </w:rPr>
                <w:t>nº</w:t>
              </w:r>
              <w:r>
                <w:rPr>
                  <w:spacing w:val="9"/>
                  <w:sz w:val="24"/>
                </w:rPr>
                <w:t> </w:t>
              </w:r>
              <w:r>
                <w:rPr>
                  <w:sz w:val="24"/>
                </w:rPr>
                <w:t>9.532</w:t>
              </w:r>
            </w:hyperlink>
            <w:r>
              <w:rPr>
                <w:sz w:val="24"/>
              </w:rPr>
              <w:t>,</w:t>
            </w:r>
            <w:r>
              <w:rPr>
                <w:spacing w:val="9"/>
                <w:sz w:val="24"/>
              </w:rPr>
              <w:t> </w:t>
            </w:r>
            <w:r>
              <w:rPr>
                <w:sz w:val="24"/>
              </w:rPr>
              <w:t>de</w:t>
            </w:r>
            <w:r>
              <w:rPr>
                <w:spacing w:val="8"/>
                <w:sz w:val="24"/>
              </w:rPr>
              <w:t> </w:t>
            </w:r>
            <w:r>
              <w:rPr>
                <w:sz w:val="24"/>
              </w:rPr>
              <w:t>10</w:t>
            </w:r>
            <w:r>
              <w:rPr>
                <w:spacing w:val="9"/>
                <w:sz w:val="24"/>
              </w:rPr>
              <w:t> </w:t>
            </w:r>
            <w:r>
              <w:rPr>
                <w:sz w:val="24"/>
              </w:rPr>
              <w:t>de</w:t>
            </w:r>
            <w:r>
              <w:rPr>
                <w:spacing w:val="9"/>
                <w:sz w:val="24"/>
              </w:rPr>
              <w:t> </w:t>
            </w:r>
            <w:r>
              <w:rPr>
                <w:sz w:val="24"/>
              </w:rPr>
              <w:t>dezembro</w:t>
            </w:r>
            <w:r>
              <w:rPr>
                <w:spacing w:val="8"/>
                <w:sz w:val="24"/>
              </w:rPr>
              <w:t> </w:t>
            </w:r>
            <w:r>
              <w:rPr>
                <w:sz w:val="24"/>
              </w:rPr>
              <w:t>de</w:t>
            </w:r>
            <w:r>
              <w:rPr>
                <w:spacing w:val="9"/>
                <w:sz w:val="24"/>
              </w:rPr>
              <w:t> </w:t>
            </w:r>
            <w:r>
              <w:rPr>
                <w:sz w:val="24"/>
              </w:rPr>
              <w:t>1997,</w:t>
            </w:r>
            <w:r>
              <w:rPr>
                <w:spacing w:val="5"/>
                <w:sz w:val="24"/>
              </w:rPr>
              <w:t> </w:t>
            </w:r>
            <w:r>
              <w:rPr>
                <w:sz w:val="24"/>
              </w:rPr>
              <w:t>e</w:t>
            </w:r>
            <w:r>
              <w:rPr>
                <w:spacing w:val="15"/>
                <w:sz w:val="24"/>
              </w:rPr>
              <w:t> </w:t>
            </w:r>
            <w:r>
              <w:rPr>
                <w:sz w:val="24"/>
              </w:rPr>
              <w:t>Lei</w:t>
            </w:r>
            <w:r>
              <w:rPr>
                <w:spacing w:val="6"/>
                <w:sz w:val="24"/>
              </w:rPr>
              <w:t> </w:t>
            </w:r>
            <w:hyperlink r:id="rId44">
              <w:r>
                <w:rPr>
                  <w:sz w:val="24"/>
                </w:rPr>
                <w:t>nº</w:t>
              </w:r>
              <w:r>
                <w:rPr>
                  <w:spacing w:val="8"/>
                  <w:sz w:val="24"/>
                </w:rPr>
                <w:t> </w:t>
              </w:r>
              <w:r>
                <w:rPr>
                  <w:sz w:val="24"/>
                </w:rPr>
                <w:t>9.615</w:t>
              </w:r>
            </w:hyperlink>
            <w:r>
              <w:rPr>
                <w:sz w:val="24"/>
              </w:rPr>
              <w:t>,</w:t>
            </w:r>
            <w:r>
              <w:rPr>
                <w:spacing w:val="9"/>
                <w:sz w:val="24"/>
              </w:rPr>
              <w:t> </w:t>
            </w:r>
            <w:r>
              <w:rPr>
                <w:sz w:val="24"/>
              </w:rPr>
              <w:t>de</w:t>
            </w:r>
            <w:r>
              <w:rPr>
                <w:spacing w:val="9"/>
                <w:sz w:val="24"/>
              </w:rPr>
              <w:t> </w:t>
            </w:r>
            <w:r>
              <w:rPr>
                <w:sz w:val="24"/>
              </w:rPr>
              <w:t>24</w:t>
            </w:r>
          </w:p>
          <w:p>
            <w:pPr>
              <w:pStyle w:val="TableParagraph"/>
              <w:spacing w:line="256" w:lineRule="exact"/>
              <w:ind w:left="200"/>
              <w:jc w:val="both"/>
              <w:rPr>
                <w:sz w:val="24"/>
              </w:rPr>
            </w:pPr>
            <w:r>
              <w:rPr>
                <w:sz w:val="24"/>
              </w:rPr>
              <w:t>de março de1998; e dá outras providências.</w:t>
            </w:r>
          </w:p>
        </w:tc>
      </w:tr>
    </w:tbl>
    <w:p>
      <w:pPr>
        <w:spacing w:after="0" w:line="256" w:lineRule="exact"/>
        <w:jc w:val="both"/>
        <w:rPr>
          <w:sz w:val="24"/>
        </w:rPr>
        <w:sectPr>
          <w:pgSz w:w="11910" w:h="16840"/>
          <w:pgMar w:header="360" w:footer="1002" w:top="1320" w:bottom="1200" w:left="620" w:right="520"/>
        </w:sectPr>
      </w:pPr>
    </w:p>
    <w:p>
      <w:pPr>
        <w:pStyle w:val="BodyText"/>
        <w:rPr>
          <w:sz w:val="20"/>
        </w:rPr>
      </w:pPr>
    </w:p>
    <w:p>
      <w:pPr>
        <w:pStyle w:val="BodyText"/>
        <w:spacing w:before="7"/>
        <w:rPr>
          <w:sz w:val="25"/>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7"/>
      </w:tblGrid>
      <w:tr>
        <w:trPr>
          <w:trHeight w:val="1640" w:hRule="atLeast"/>
        </w:trPr>
        <w:tc>
          <w:tcPr>
            <w:tcW w:w="9397" w:type="dxa"/>
          </w:tcPr>
          <w:p>
            <w:pPr>
              <w:pStyle w:val="TableParagraph"/>
              <w:ind w:left="200" w:right="133"/>
              <w:rPr>
                <w:sz w:val="24"/>
              </w:rPr>
            </w:pPr>
            <w:r>
              <w:rPr>
                <w:sz w:val="24"/>
              </w:rPr>
              <w:t>LEI</w:t>
            </w:r>
            <w:r>
              <w:rPr>
                <w:spacing w:val="-18"/>
                <w:sz w:val="24"/>
              </w:rPr>
              <w:t> </w:t>
            </w:r>
            <w:r>
              <w:rPr>
                <w:sz w:val="24"/>
              </w:rPr>
              <w:t>Nº</w:t>
            </w:r>
            <w:r>
              <w:rPr>
                <w:spacing w:val="-18"/>
                <w:sz w:val="24"/>
              </w:rPr>
              <w:t> </w:t>
            </w:r>
            <w:r>
              <w:rPr>
                <w:sz w:val="24"/>
              </w:rPr>
              <w:t>16.063,</w:t>
            </w:r>
            <w:r>
              <w:rPr>
                <w:spacing w:val="-18"/>
                <w:sz w:val="24"/>
              </w:rPr>
              <w:t> </w:t>
            </w:r>
            <w:r>
              <w:rPr>
                <w:sz w:val="24"/>
              </w:rPr>
              <w:t>de</w:t>
            </w:r>
            <w:r>
              <w:rPr>
                <w:spacing w:val="-18"/>
                <w:sz w:val="24"/>
              </w:rPr>
              <w:t> </w:t>
            </w:r>
            <w:r>
              <w:rPr>
                <w:sz w:val="24"/>
              </w:rPr>
              <w:t>24</w:t>
            </w:r>
            <w:r>
              <w:rPr>
                <w:spacing w:val="-18"/>
                <w:sz w:val="24"/>
              </w:rPr>
              <w:t> </w:t>
            </w:r>
            <w:r>
              <w:rPr>
                <w:sz w:val="24"/>
              </w:rPr>
              <w:t>de</w:t>
            </w:r>
            <w:r>
              <w:rPr>
                <w:spacing w:val="-16"/>
                <w:sz w:val="24"/>
              </w:rPr>
              <w:t> </w:t>
            </w:r>
            <w:r>
              <w:rPr>
                <w:sz w:val="24"/>
              </w:rPr>
              <w:t>julho</w:t>
            </w:r>
            <w:r>
              <w:rPr>
                <w:spacing w:val="-18"/>
                <w:sz w:val="24"/>
              </w:rPr>
              <w:t> </w:t>
            </w:r>
            <w:r>
              <w:rPr>
                <w:sz w:val="24"/>
              </w:rPr>
              <w:t>de</w:t>
            </w:r>
            <w:r>
              <w:rPr>
                <w:spacing w:val="-18"/>
                <w:sz w:val="24"/>
              </w:rPr>
              <w:t> </w:t>
            </w:r>
            <w:r>
              <w:rPr>
                <w:sz w:val="24"/>
              </w:rPr>
              <w:t>2013</w:t>
            </w:r>
            <w:r>
              <w:rPr>
                <w:spacing w:val="-14"/>
                <w:sz w:val="24"/>
              </w:rPr>
              <w:t> </w:t>
            </w:r>
            <w:r>
              <w:rPr>
                <w:sz w:val="24"/>
              </w:rPr>
              <w:t>-</w:t>
            </w:r>
            <w:r>
              <w:rPr>
                <w:spacing w:val="-17"/>
                <w:sz w:val="24"/>
              </w:rPr>
              <w:t> </w:t>
            </w:r>
            <w:r>
              <w:rPr>
                <w:sz w:val="24"/>
              </w:rPr>
              <w:t>Dispõe</w:t>
            </w:r>
            <w:r>
              <w:rPr>
                <w:spacing w:val="-16"/>
                <w:sz w:val="24"/>
              </w:rPr>
              <w:t> </w:t>
            </w:r>
            <w:r>
              <w:rPr>
                <w:sz w:val="24"/>
              </w:rPr>
              <w:t>sobre</w:t>
            </w:r>
            <w:r>
              <w:rPr>
                <w:spacing w:val="-19"/>
                <w:sz w:val="24"/>
              </w:rPr>
              <w:t> </w:t>
            </w:r>
            <w:r>
              <w:rPr>
                <w:sz w:val="24"/>
              </w:rPr>
              <w:t>a</w:t>
            </w:r>
            <w:r>
              <w:rPr>
                <w:spacing w:val="-18"/>
                <w:sz w:val="24"/>
              </w:rPr>
              <w:t> </w:t>
            </w:r>
            <w:r>
              <w:rPr>
                <w:sz w:val="24"/>
              </w:rPr>
              <w:t>concessão</w:t>
            </w:r>
            <w:r>
              <w:rPr>
                <w:spacing w:val="-18"/>
                <w:sz w:val="24"/>
              </w:rPr>
              <w:t> </w:t>
            </w:r>
            <w:r>
              <w:rPr>
                <w:sz w:val="24"/>
              </w:rPr>
              <w:t>de</w:t>
            </w:r>
            <w:r>
              <w:rPr>
                <w:spacing w:val="-16"/>
                <w:sz w:val="24"/>
              </w:rPr>
              <w:t> </w:t>
            </w:r>
            <w:r>
              <w:rPr>
                <w:sz w:val="24"/>
              </w:rPr>
              <w:t>pensão</w:t>
            </w:r>
            <w:r>
              <w:rPr>
                <w:spacing w:val="-18"/>
                <w:sz w:val="24"/>
              </w:rPr>
              <w:t> </w:t>
            </w:r>
            <w:r>
              <w:rPr>
                <w:sz w:val="24"/>
              </w:rPr>
              <w:t>especial e estabelece outras</w:t>
            </w:r>
            <w:r>
              <w:rPr>
                <w:spacing w:val="-3"/>
                <w:sz w:val="24"/>
              </w:rPr>
              <w:t> </w:t>
            </w:r>
            <w:r>
              <w:rPr>
                <w:sz w:val="24"/>
              </w:rPr>
              <w:t>providências.</w:t>
            </w:r>
          </w:p>
          <w:p>
            <w:pPr>
              <w:pStyle w:val="TableParagraph"/>
              <w:spacing w:before="7"/>
              <w:rPr>
                <w:sz w:val="30"/>
              </w:rPr>
            </w:pPr>
          </w:p>
          <w:p>
            <w:pPr>
              <w:pStyle w:val="TableParagraph"/>
              <w:ind w:left="200" w:right="133"/>
              <w:rPr>
                <w:sz w:val="24"/>
              </w:rPr>
            </w:pPr>
            <w:r>
              <w:rPr>
                <w:sz w:val="24"/>
              </w:rPr>
              <w:t>LEI</w:t>
            </w:r>
            <w:r>
              <w:rPr>
                <w:spacing w:val="-13"/>
                <w:sz w:val="24"/>
              </w:rPr>
              <w:t> </w:t>
            </w:r>
            <w:r>
              <w:rPr>
                <w:sz w:val="24"/>
              </w:rPr>
              <w:t>Nº</w:t>
            </w:r>
            <w:r>
              <w:rPr>
                <w:spacing w:val="-13"/>
                <w:sz w:val="24"/>
              </w:rPr>
              <w:t> </w:t>
            </w:r>
            <w:r>
              <w:rPr>
                <w:sz w:val="24"/>
              </w:rPr>
              <w:t>13.146,</w:t>
            </w:r>
            <w:r>
              <w:rPr>
                <w:spacing w:val="-12"/>
                <w:sz w:val="24"/>
              </w:rPr>
              <w:t> </w:t>
            </w:r>
            <w:r>
              <w:rPr>
                <w:sz w:val="24"/>
              </w:rPr>
              <w:t>de</w:t>
            </w:r>
            <w:r>
              <w:rPr>
                <w:spacing w:val="-13"/>
                <w:sz w:val="24"/>
              </w:rPr>
              <w:t> </w:t>
            </w:r>
            <w:r>
              <w:rPr>
                <w:sz w:val="24"/>
              </w:rPr>
              <w:t>06</w:t>
            </w:r>
            <w:r>
              <w:rPr>
                <w:spacing w:val="-13"/>
                <w:sz w:val="24"/>
              </w:rPr>
              <w:t> </w:t>
            </w:r>
            <w:r>
              <w:rPr>
                <w:sz w:val="24"/>
              </w:rPr>
              <w:t>de</w:t>
            </w:r>
            <w:r>
              <w:rPr>
                <w:spacing w:val="-10"/>
                <w:sz w:val="24"/>
              </w:rPr>
              <w:t> </w:t>
            </w:r>
            <w:r>
              <w:rPr>
                <w:sz w:val="24"/>
              </w:rPr>
              <w:t>julho</w:t>
            </w:r>
            <w:r>
              <w:rPr>
                <w:spacing w:val="-13"/>
                <w:sz w:val="24"/>
              </w:rPr>
              <w:t> </w:t>
            </w:r>
            <w:r>
              <w:rPr>
                <w:sz w:val="24"/>
              </w:rPr>
              <w:t>de</w:t>
            </w:r>
            <w:r>
              <w:rPr>
                <w:spacing w:val="-13"/>
                <w:sz w:val="24"/>
              </w:rPr>
              <w:t> </w:t>
            </w:r>
            <w:r>
              <w:rPr>
                <w:sz w:val="24"/>
              </w:rPr>
              <w:t>2015</w:t>
            </w:r>
            <w:r>
              <w:rPr>
                <w:spacing w:val="-8"/>
                <w:sz w:val="24"/>
              </w:rPr>
              <w:t> </w:t>
            </w:r>
            <w:r>
              <w:rPr>
                <w:sz w:val="24"/>
              </w:rPr>
              <w:t>–</w:t>
            </w:r>
            <w:r>
              <w:rPr>
                <w:spacing w:val="-13"/>
                <w:sz w:val="24"/>
              </w:rPr>
              <w:t> </w:t>
            </w:r>
            <w:r>
              <w:rPr>
                <w:sz w:val="24"/>
              </w:rPr>
              <w:t>Institui</w:t>
            </w:r>
            <w:r>
              <w:rPr>
                <w:spacing w:val="-12"/>
                <w:sz w:val="24"/>
              </w:rPr>
              <w:t> </w:t>
            </w:r>
            <w:r>
              <w:rPr>
                <w:sz w:val="24"/>
              </w:rPr>
              <w:t>a</w:t>
            </w:r>
            <w:r>
              <w:rPr>
                <w:spacing w:val="-12"/>
                <w:sz w:val="24"/>
              </w:rPr>
              <w:t> </w:t>
            </w:r>
            <w:r>
              <w:rPr>
                <w:sz w:val="24"/>
              </w:rPr>
              <w:t>Lei</w:t>
            </w:r>
            <w:r>
              <w:rPr>
                <w:spacing w:val="-12"/>
                <w:sz w:val="24"/>
              </w:rPr>
              <w:t> </w:t>
            </w:r>
            <w:r>
              <w:rPr>
                <w:sz w:val="24"/>
              </w:rPr>
              <w:t>Brasileira</w:t>
            </w:r>
            <w:r>
              <w:rPr>
                <w:spacing w:val="-12"/>
                <w:sz w:val="24"/>
              </w:rPr>
              <w:t> </w:t>
            </w:r>
            <w:r>
              <w:rPr>
                <w:sz w:val="24"/>
              </w:rPr>
              <w:t>de</w:t>
            </w:r>
            <w:r>
              <w:rPr>
                <w:spacing w:val="-11"/>
                <w:sz w:val="24"/>
              </w:rPr>
              <w:t> </w:t>
            </w:r>
            <w:r>
              <w:rPr>
                <w:sz w:val="24"/>
              </w:rPr>
              <w:t>Inclusão</w:t>
            </w:r>
            <w:r>
              <w:rPr>
                <w:spacing w:val="-13"/>
                <w:sz w:val="24"/>
              </w:rPr>
              <w:t> </w:t>
            </w:r>
            <w:r>
              <w:rPr>
                <w:sz w:val="24"/>
              </w:rPr>
              <w:t>da</w:t>
            </w:r>
            <w:r>
              <w:rPr>
                <w:spacing w:val="-12"/>
                <w:sz w:val="24"/>
              </w:rPr>
              <w:t> </w:t>
            </w:r>
            <w:r>
              <w:rPr>
                <w:sz w:val="24"/>
              </w:rPr>
              <w:t>Pessoa com Deficiência (Estatuto da Pessoa com</w:t>
            </w:r>
            <w:r>
              <w:rPr>
                <w:spacing w:val="-1"/>
                <w:sz w:val="24"/>
              </w:rPr>
              <w:t> </w:t>
            </w:r>
            <w:r>
              <w:rPr>
                <w:sz w:val="24"/>
              </w:rPr>
              <w:t>Deficiência).</w:t>
            </w:r>
          </w:p>
        </w:tc>
      </w:tr>
      <w:tr>
        <w:trPr>
          <w:trHeight w:val="913" w:hRule="atLeast"/>
        </w:trPr>
        <w:tc>
          <w:tcPr>
            <w:tcW w:w="9397" w:type="dxa"/>
          </w:tcPr>
          <w:p>
            <w:pPr>
              <w:pStyle w:val="TableParagraph"/>
              <w:spacing w:before="176"/>
              <w:ind w:left="200" w:right="133"/>
              <w:rPr>
                <w:sz w:val="24"/>
              </w:rPr>
            </w:pPr>
            <w:r>
              <w:rPr>
                <w:sz w:val="24"/>
              </w:rPr>
              <w:t>LEI COMPLEMENTAR Nº 170, de 07 de agosto de 1998 - Dispõe sobre o Sistema Estadual de Educação.</w:t>
            </w:r>
          </w:p>
        </w:tc>
      </w:tr>
      <w:tr>
        <w:trPr>
          <w:trHeight w:val="974" w:hRule="atLeast"/>
        </w:trPr>
        <w:tc>
          <w:tcPr>
            <w:tcW w:w="9397" w:type="dxa"/>
          </w:tcPr>
          <w:p>
            <w:pPr>
              <w:pStyle w:val="TableParagraph"/>
              <w:spacing w:line="276" w:lineRule="auto" w:before="177"/>
              <w:ind w:left="200" w:right="133"/>
              <w:rPr>
                <w:sz w:val="24"/>
              </w:rPr>
            </w:pPr>
            <w:r>
              <w:rPr>
                <w:sz w:val="24"/>
              </w:rPr>
              <w:t>Manual de normas técnicas para serviços de reabilitação em deficiência intelectual e/ou distúrbio do espectro autista, 2013 – Secretaria de Estado da Saúde.</w:t>
            </w:r>
          </w:p>
        </w:tc>
      </w:tr>
      <w:tr>
        <w:trPr>
          <w:trHeight w:val="995" w:hRule="atLeast"/>
        </w:trPr>
        <w:tc>
          <w:tcPr>
            <w:tcW w:w="9397" w:type="dxa"/>
          </w:tcPr>
          <w:p>
            <w:pPr>
              <w:pStyle w:val="TableParagraph"/>
              <w:spacing w:line="276" w:lineRule="auto" w:before="196"/>
              <w:ind w:left="200" w:right="133"/>
              <w:rPr>
                <w:sz w:val="24"/>
              </w:rPr>
            </w:pPr>
            <w:r>
              <w:rPr>
                <w:sz w:val="24"/>
              </w:rPr>
              <w:t>NORMA OPERACIONAL BÁSICA/SUAS - Construindo as Bases para a Implantação do Sistema Único de Assistência Social- BRASÍLIA, julho de 2005.</w:t>
            </w:r>
          </w:p>
        </w:tc>
      </w:tr>
      <w:tr>
        <w:trPr>
          <w:trHeight w:val="994" w:hRule="atLeast"/>
        </w:trPr>
        <w:tc>
          <w:tcPr>
            <w:tcW w:w="9397" w:type="dxa"/>
          </w:tcPr>
          <w:p>
            <w:pPr>
              <w:pStyle w:val="TableParagraph"/>
              <w:spacing w:before="197"/>
              <w:ind w:left="200"/>
              <w:rPr>
                <w:sz w:val="24"/>
              </w:rPr>
            </w:pPr>
            <w:r>
              <w:rPr>
                <w:sz w:val="24"/>
              </w:rPr>
              <w:t>NORMA OPERACIONAL BÁSICA DO SISTEMA ÚNICO DA ASSISTÊNCIA SOCIAL</w:t>
            </w:r>
          </w:p>
          <w:p>
            <w:pPr>
              <w:pStyle w:val="TableParagraph"/>
              <w:spacing w:before="41"/>
              <w:ind w:left="200"/>
              <w:rPr>
                <w:sz w:val="24"/>
              </w:rPr>
            </w:pPr>
            <w:r>
              <w:rPr>
                <w:sz w:val="24"/>
              </w:rPr>
              <w:t>- NOB/Suas, aprovada pela Resolução CNAS nº 33, de 12 de dezembro de 2012.</w:t>
            </w:r>
          </w:p>
        </w:tc>
      </w:tr>
      <w:tr>
        <w:trPr>
          <w:trHeight w:val="1311" w:hRule="atLeast"/>
        </w:trPr>
        <w:tc>
          <w:tcPr>
            <w:tcW w:w="9397" w:type="dxa"/>
          </w:tcPr>
          <w:p>
            <w:pPr>
              <w:pStyle w:val="TableParagraph"/>
              <w:spacing w:line="276" w:lineRule="auto" w:before="196"/>
              <w:ind w:left="200" w:right="199"/>
              <w:jc w:val="both"/>
              <w:rPr>
                <w:sz w:val="24"/>
              </w:rPr>
            </w:pPr>
            <w:r>
              <w:rPr>
                <w:sz w:val="24"/>
              </w:rPr>
              <w:t>POLÍTICA</w:t>
            </w:r>
            <w:r>
              <w:rPr>
                <w:spacing w:val="-9"/>
                <w:sz w:val="24"/>
              </w:rPr>
              <w:t> </w:t>
            </w:r>
            <w:r>
              <w:rPr>
                <w:sz w:val="24"/>
              </w:rPr>
              <w:t>NACIONAL</w:t>
            </w:r>
            <w:r>
              <w:rPr>
                <w:spacing w:val="-9"/>
                <w:sz w:val="24"/>
              </w:rPr>
              <w:t> </w:t>
            </w:r>
            <w:r>
              <w:rPr>
                <w:sz w:val="24"/>
              </w:rPr>
              <w:t>DE</w:t>
            </w:r>
            <w:r>
              <w:rPr>
                <w:spacing w:val="-8"/>
                <w:sz w:val="24"/>
              </w:rPr>
              <w:t> </w:t>
            </w:r>
            <w:r>
              <w:rPr>
                <w:sz w:val="24"/>
              </w:rPr>
              <w:t>ASSISTÊNCIA</w:t>
            </w:r>
            <w:r>
              <w:rPr>
                <w:spacing w:val="-9"/>
                <w:sz w:val="24"/>
              </w:rPr>
              <w:t> </w:t>
            </w:r>
            <w:r>
              <w:rPr>
                <w:sz w:val="24"/>
              </w:rPr>
              <w:t>SOCIAL</w:t>
            </w:r>
            <w:r>
              <w:rPr>
                <w:spacing w:val="-6"/>
                <w:sz w:val="24"/>
              </w:rPr>
              <w:t> </w:t>
            </w:r>
            <w:r>
              <w:rPr>
                <w:sz w:val="24"/>
              </w:rPr>
              <w:t>–</w:t>
            </w:r>
            <w:r>
              <w:rPr>
                <w:spacing w:val="-6"/>
                <w:sz w:val="24"/>
              </w:rPr>
              <w:t> </w:t>
            </w:r>
            <w:r>
              <w:rPr>
                <w:sz w:val="24"/>
              </w:rPr>
              <w:t>PNAS,</w:t>
            </w:r>
            <w:r>
              <w:rPr>
                <w:spacing w:val="-10"/>
                <w:sz w:val="24"/>
              </w:rPr>
              <w:t> </w:t>
            </w:r>
            <w:r>
              <w:rPr>
                <w:sz w:val="24"/>
              </w:rPr>
              <w:t>aprovada</w:t>
            </w:r>
            <w:r>
              <w:rPr>
                <w:spacing w:val="-7"/>
                <w:sz w:val="24"/>
              </w:rPr>
              <w:t> </w:t>
            </w:r>
            <w:r>
              <w:rPr>
                <w:sz w:val="24"/>
              </w:rPr>
              <w:t>pelo</w:t>
            </w:r>
            <w:r>
              <w:rPr>
                <w:spacing w:val="-7"/>
                <w:sz w:val="24"/>
              </w:rPr>
              <w:t> </w:t>
            </w:r>
            <w:r>
              <w:rPr>
                <w:sz w:val="24"/>
              </w:rPr>
              <w:t>Conselho Nacional</w:t>
            </w:r>
            <w:r>
              <w:rPr>
                <w:spacing w:val="-11"/>
                <w:sz w:val="24"/>
              </w:rPr>
              <w:t> </w:t>
            </w:r>
            <w:r>
              <w:rPr>
                <w:sz w:val="24"/>
              </w:rPr>
              <w:t>de</w:t>
            </w:r>
            <w:r>
              <w:rPr>
                <w:spacing w:val="-12"/>
                <w:sz w:val="24"/>
              </w:rPr>
              <w:t> </w:t>
            </w:r>
            <w:r>
              <w:rPr>
                <w:sz w:val="24"/>
              </w:rPr>
              <w:t>Assistência</w:t>
            </w:r>
            <w:r>
              <w:rPr>
                <w:spacing w:val="-10"/>
                <w:sz w:val="24"/>
              </w:rPr>
              <w:t> </w:t>
            </w:r>
            <w:r>
              <w:rPr>
                <w:sz w:val="24"/>
              </w:rPr>
              <w:t>Social</w:t>
            </w:r>
            <w:r>
              <w:rPr>
                <w:spacing w:val="-10"/>
                <w:sz w:val="24"/>
              </w:rPr>
              <w:t> </w:t>
            </w:r>
            <w:r>
              <w:rPr>
                <w:sz w:val="24"/>
              </w:rPr>
              <w:t>por</w:t>
            </w:r>
            <w:r>
              <w:rPr>
                <w:spacing w:val="-11"/>
                <w:sz w:val="24"/>
              </w:rPr>
              <w:t> </w:t>
            </w:r>
            <w:r>
              <w:rPr>
                <w:sz w:val="24"/>
              </w:rPr>
              <w:t>intermédio</w:t>
            </w:r>
            <w:r>
              <w:rPr>
                <w:spacing w:val="-12"/>
                <w:sz w:val="24"/>
              </w:rPr>
              <w:t> </w:t>
            </w:r>
            <w:r>
              <w:rPr>
                <w:sz w:val="24"/>
              </w:rPr>
              <w:t>da</w:t>
            </w:r>
            <w:r>
              <w:rPr>
                <w:spacing w:val="-10"/>
                <w:sz w:val="24"/>
              </w:rPr>
              <w:t> </w:t>
            </w:r>
            <w:r>
              <w:rPr>
                <w:sz w:val="24"/>
              </w:rPr>
              <w:t>Resolução</w:t>
            </w:r>
            <w:r>
              <w:rPr>
                <w:spacing w:val="-9"/>
                <w:sz w:val="24"/>
              </w:rPr>
              <w:t> </w:t>
            </w:r>
            <w:r>
              <w:rPr>
                <w:sz w:val="24"/>
              </w:rPr>
              <w:t>nº</w:t>
            </w:r>
            <w:r>
              <w:rPr>
                <w:spacing w:val="-10"/>
                <w:sz w:val="24"/>
              </w:rPr>
              <w:t> </w:t>
            </w:r>
            <w:r>
              <w:rPr>
                <w:sz w:val="24"/>
              </w:rPr>
              <w:t>145,</w:t>
            </w:r>
            <w:r>
              <w:rPr>
                <w:spacing w:val="-12"/>
                <w:sz w:val="24"/>
              </w:rPr>
              <w:t> </w:t>
            </w:r>
            <w:r>
              <w:rPr>
                <w:sz w:val="24"/>
              </w:rPr>
              <w:t>de</w:t>
            </w:r>
            <w:r>
              <w:rPr>
                <w:spacing w:val="-9"/>
                <w:sz w:val="24"/>
              </w:rPr>
              <w:t> </w:t>
            </w:r>
            <w:r>
              <w:rPr>
                <w:sz w:val="24"/>
              </w:rPr>
              <w:t>15</w:t>
            </w:r>
            <w:r>
              <w:rPr>
                <w:spacing w:val="-12"/>
                <w:sz w:val="24"/>
              </w:rPr>
              <w:t> </w:t>
            </w:r>
            <w:r>
              <w:rPr>
                <w:sz w:val="24"/>
              </w:rPr>
              <w:t>de</w:t>
            </w:r>
            <w:r>
              <w:rPr>
                <w:spacing w:val="-10"/>
                <w:sz w:val="24"/>
              </w:rPr>
              <w:t> </w:t>
            </w:r>
            <w:r>
              <w:rPr>
                <w:sz w:val="24"/>
              </w:rPr>
              <w:t>outubro de</w:t>
            </w:r>
            <w:r>
              <w:rPr>
                <w:spacing w:val="-8"/>
                <w:sz w:val="24"/>
              </w:rPr>
              <w:t> </w:t>
            </w:r>
            <w:r>
              <w:rPr>
                <w:sz w:val="24"/>
              </w:rPr>
              <w:t>2004,</w:t>
            </w:r>
            <w:r>
              <w:rPr>
                <w:spacing w:val="-8"/>
                <w:sz w:val="24"/>
              </w:rPr>
              <w:t> </w:t>
            </w:r>
            <w:r>
              <w:rPr>
                <w:sz w:val="24"/>
              </w:rPr>
              <w:t>e</w:t>
            </w:r>
            <w:r>
              <w:rPr>
                <w:spacing w:val="-8"/>
                <w:sz w:val="24"/>
              </w:rPr>
              <w:t> </w:t>
            </w:r>
            <w:r>
              <w:rPr>
                <w:sz w:val="24"/>
              </w:rPr>
              <w:t>publicada</w:t>
            </w:r>
            <w:r>
              <w:rPr>
                <w:spacing w:val="-7"/>
                <w:sz w:val="24"/>
              </w:rPr>
              <w:t> </w:t>
            </w:r>
            <w:r>
              <w:rPr>
                <w:sz w:val="24"/>
              </w:rPr>
              <w:t>no</w:t>
            </w:r>
            <w:r>
              <w:rPr>
                <w:spacing w:val="-5"/>
                <w:sz w:val="24"/>
              </w:rPr>
              <w:t> </w:t>
            </w:r>
            <w:r>
              <w:rPr>
                <w:sz w:val="24"/>
              </w:rPr>
              <w:t>Diário</w:t>
            </w:r>
            <w:r>
              <w:rPr>
                <w:spacing w:val="-6"/>
                <w:sz w:val="24"/>
              </w:rPr>
              <w:t> </w:t>
            </w:r>
            <w:r>
              <w:rPr>
                <w:sz w:val="24"/>
              </w:rPr>
              <w:t>Oficial</w:t>
            </w:r>
            <w:r>
              <w:rPr>
                <w:spacing w:val="-9"/>
                <w:sz w:val="24"/>
              </w:rPr>
              <w:t> </w:t>
            </w:r>
            <w:r>
              <w:rPr>
                <w:sz w:val="24"/>
              </w:rPr>
              <w:t>da</w:t>
            </w:r>
            <w:r>
              <w:rPr>
                <w:spacing w:val="-5"/>
                <w:sz w:val="24"/>
              </w:rPr>
              <w:t> </w:t>
            </w:r>
            <w:r>
              <w:rPr>
                <w:sz w:val="24"/>
              </w:rPr>
              <w:t>União</w:t>
            </w:r>
            <w:r>
              <w:rPr>
                <w:spacing w:val="-1"/>
                <w:sz w:val="24"/>
              </w:rPr>
              <w:t> </w:t>
            </w:r>
            <w:r>
              <w:rPr>
                <w:sz w:val="24"/>
              </w:rPr>
              <w:t>–</w:t>
            </w:r>
            <w:r>
              <w:rPr>
                <w:spacing w:val="-7"/>
                <w:sz w:val="24"/>
              </w:rPr>
              <w:t> </w:t>
            </w:r>
            <w:r>
              <w:rPr>
                <w:sz w:val="24"/>
              </w:rPr>
              <w:t>DOU</w:t>
            </w:r>
            <w:r>
              <w:rPr>
                <w:spacing w:val="-7"/>
                <w:sz w:val="24"/>
              </w:rPr>
              <w:t> </w:t>
            </w:r>
            <w:r>
              <w:rPr>
                <w:sz w:val="24"/>
              </w:rPr>
              <w:t>do</w:t>
            </w:r>
            <w:r>
              <w:rPr>
                <w:spacing w:val="-7"/>
                <w:sz w:val="24"/>
              </w:rPr>
              <w:t> </w:t>
            </w:r>
            <w:r>
              <w:rPr>
                <w:sz w:val="24"/>
              </w:rPr>
              <w:t>dia</w:t>
            </w:r>
            <w:r>
              <w:rPr>
                <w:spacing w:val="-8"/>
                <w:sz w:val="24"/>
              </w:rPr>
              <w:t> </w:t>
            </w:r>
            <w:r>
              <w:rPr>
                <w:sz w:val="24"/>
              </w:rPr>
              <w:t>28</w:t>
            </w:r>
            <w:r>
              <w:rPr>
                <w:spacing w:val="-8"/>
                <w:sz w:val="24"/>
              </w:rPr>
              <w:t> </w:t>
            </w:r>
            <w:r>
              <w:rPr>
                <w:sz w:val="24"/>
              </w:rPr>
              <w:t>de</w:t>
            </w:r>
            <w:r>
              <w:rPr>
                <w:spacing w:val="-10"/>
                <w:sz w:val="24"/>
              </w:rPr>
              <w:t> </w:t>
            </w:r>
            <w:r>
              <w:rPr>
                <w:sz w:val="24"/>
              </w:rPr>
              <w:t>outubro</w:t>
            </w:r>
            <w:r>
              <w:rPr>
                <w:spacing w:val="-8"/>
                <w:sz w:val="24"/>
              </w:rPr>
              <w:t> </w:t>
            </w:r>
            <w:r>
              <w:rPr>
                <w:sz w:val="24"/>
              </w:rPr>
              <w:t>de</w:t>
            </w:r>
            <w:r>
              <w:rPr>
                <w:spacing w:val="-8"/>
                <w:sz w:val="24"/>
              </w:rPr>
              <w:t> </w:t>
            </w:r>
            <w:r>
              <w:rPr>
                <w:sz w:val="24"/>
              </w:rPr>
              <w:t>2004.</w:t>
            </w:r>
          </w:p>
        </w:tc>
      </w:tr>
      <w:tr>
        <w:trPr>
          <w:trHeight w:val="1207" w:hRule="atLeast"/>
        </w:trPr>
        <w:tc>
          <w:tcPr>
            <w:tcW w:w="9397" w:type="dxa"/>
          </w:tcPr>
          <w:p>
            <w:pPr>
              <w:pStyle w:val="TableParagraph"/>
              <w:spacing w:before="195"/>
              <w:ind w:left="200" w:right="204"/>
              <w:jc w:val="both"/>
              <w:rPr>
                <w:sz w:val="24"/>
              </w:rPr>
            </w:pPr>
            <w:r>
              <w:rPr>
                <w:sz w:val="24"/>
              </w:rPr>
              <w:t>PONTES, Lúcia, BAVA, Silvio Caccia. As ONGs e as Políticas Públicas na Construção</w:t>
            </w:r>
            <w:r>
              <w:rPr>
                <w:spacing w:val="-14"/>
                <w:sz w:val="24"/>
              </w:rPr>
              <w:t> </w:t>
            </w:r>
            <w:r>
              <w:rPr>
                <w:sz w:val="24"/>
              </w:rPr>
              <w:t>do</w:t>
            </w:r>
            <w:r>
              <w:rPr>
                <w:spacing w:val="-16"/>
                <w:sz w:val="24"/>
              </w:rPr>
              <w:t> </w:t>
            </w:r>
            <w:r>
              <w:rPr>
                <w:sz w:val="24"/>
              </w:rPr>
              <w:t>Estado.</w:t>
            </w:r>
            <w:r>
              <w:rPr>
                <w:spacing w:val="-13"/>
                <w:sz w:val="24"/>
              </w:rPr>
              <w:t> </w:t>
            </w:r>
            <w:r>
              <w:rPr>
                <w:sz w:val="24"/>
              </w:rPr>
              <w:t>Revista</w:t>
            </w:r>
            <w:r>
              <w:rPr>
                <w:spacing w:val="-13"/>
                <w:sz w:val="24"/>
              </w:rPr>
              <w:t> </w:t>
            </w:r>
            <w:r>
              <w:rPr>
                <w:sz w:val="24"/>
              </w:rPr>
              <w:t>Serviço</w:t>
            </w:r>
            <w:r>
              <w:rPr>
                <w:spacing w:val="-13"/>
                <w:sz w:val="24"/>
              </w:rPr>
              <w:t> </w:t>
            </w:r>
            <w:r>
              <w:rPr>
                <w:sz w:val="24"/>
              </w:rPr>
              <w:t>Social</w:t>
            </w:r>
            <w:r>
              <w:rPr>
                <w:spacing w:val="-15"/>
                <w:sz w:val="24"/>
              </w:rPr>
              <w:t> </w:t>
            </w:r>
            <w:r>
              <w:rPr>
                <w:sz w:val="24"/>
              </w:rPr>
              <w:t>e</w:t>
            </w:r>
            <w:r>
              <w:rPr>
                <w:spacing w:val="-13"/>
                <w:sz w:val="24"/>
              </w:rPr>
              <w:t> </w:t>
            </w:r>
            <w:r>
              <w:rPr>
                <w:sz w:val="24"/>
              </w:rPr>
              <w:t>Sociedade,</w:t>
            </w:r>
            <w:r>
              <w:rPr>
                <w:spacing w:val="-13"/>
                <w:sz w:val="24"/>
              </w:rPr>
              <w:t> </w:t>
            </w:r>
            <w:r>
              <w:rPr>
                <w:sz w:val="24"/>
              </w:rPr>
              <w:t>nº</w:t>
            </w:r>
            <w:r>
              <w:rPr>
                <w:spacing w:val="-13"/>
                <w:sz w:val="24"/>
              </w:rPr>
              <w:t> </w:t>
            </w:r>
            <w:r>
              <w:rPr>
                <w:sz w:val="24"/>
              </w:rPr>
              <w:t>50.</w:t>
            </w:r>
            <w:r>
              <w:rPr>
                <w:spacing w:val="-13"/>
                <w:sz w:val="24"/>
              </w:rPr>
              <w:t> </w:t>
            </w:r>
            <w:r>
              <w:rPr>
                <w:sz w:val="24"/>
              </w:rPr>
              <w:t>São</w:t>
            </w:r>
            <w:r>
              <w:rPr>
                <w:spacing w:val="-14"/>
                <w:sz w:val="24"/>
              </w:rPr>
              <w:t> </w:t>
            </w:r>
            <w:r>
              <w:rPr>
                <w:sz w:val="24"/>
              </w:rPr>
              <w:t>Paulo:</w:t>
            </w:r>
            <w:r>
              <w:rPr>
                <w:spacing w:val="-13"/>
                <w:sz w:val="24"/>
              </w:rPr>
              <w:t> </w:t>
            </w:r>
            <w:r>
              <w:rPr>
                <w:sz w:val="24"/>
              </w:rPr>
              <w:t>Cortez, 1996,</w:t>
            </w:r>
            <w:r>
              <w:rPr>
                <w:spacing w:val="-1"/>
                <w:sz w:val="24"/>
              </w:rPr>
              <w:t> </w:t>
            </w:r>
            <w:r>
              <w:rPr>
                <w:sz w:val="24"/>
              </w:rPr>
              <w:t>pp.133/142.</w:t>
            </w:r>
          </w:p>
        </w:tc>
      </w:tr>
      <w:tr>
        <w:trPr>
          <w:trHeight w:val="913" w:hRule="atLeast"/>
        </w:trPr>
        <w:tc>
          <w:tcPr>
            <w:tcW w:w="9397" w:type="dxa"/>
          </w:tcPr>
          <w:p>
            <w:pPr>
              <w:pStyle w:val="TableParagraph"/>
              <w:spacing w:before="176"/>
              <w:ind w:left="200" w:right="133"/>
              <w:rPr>
                <w:sz w:val="24"/>
              </w:rPr>
            </w:pPr>
            <w:r>
              <w:rPr>
                <w:sz w:val="24"/>
              </w:rPr>
              <w:t>PORTARIA Nº 793, de 24 de abril de 2012 - MS/GM - Institui a Rede de Cuidados à Pessoa com Deficiência no âmbito do Sistema Único de Saúde.</w:t>
            </w:r>
          </w:p>
        </w:tc>
      </w:tr>
      <w:tr>
        <w:trPr>
          <w:trHeight w:val="973" w:hRule="atLeast"/>
        </w:trPr>
        <w:tc>
          <w:tcPr>
            <w:tcW w:w="9397" w:type="dxa"/>
          </w:tcPr>
          <w:p>
            <w:pPr>
              <w:pStyle w:val="TableParagraph"/>
              <w:spacing w:line="276" w:lineRule="auto" w:before="177"/>
              <w:ind w:left="200" w:right="133"/>
              <w:rPr>
                <w:sz w:val="24"/>
              </w:rPr>
            </w:pPr>
            <w:r>
              <w:rPr>
                <w:sz w:val="24"/>
              </w:rPr>
              <w:t>PORTARIA Nº 1.060, de5de junho de 2002 - MS/GM - Institui a Política Nacional de Saúde da Pessoa Portadora de Deficiência.</w:t>
            </w:r>
          </w:p>
        </w:tc>
      </w:tr>
      <w:tr>
        <w:trPr>
          <w:trHeight w:val="1485" w:hRule="atLeast"/>
        </w:trPr>
        <w:tc>
          <w:tcPr>
            <w:tcW w:w="9397" w:type="dxa"/>
          </w:tcPr>
          <w:p>
            <w:pPr>
              <w:pStyle w:val="TableParagraph"/>
              <w:spacing w:before="195"/>
              <w:ind w:left="200" w:right="202"/>
              <w:jc w:val="both"/>
              <w:rPr>
                <w:sz w:val="24"/>
              </w:rPr>
            </w:pPr>
            <w:r>
              <w:rPr>
                <w:sz w:val="24"/>
              </w:rPr>
              <w:t>PORTARIA Nº 4.677, de 29 de julho de 1998 - Esta Portaria do Ministério da Previdência e Assistência Social obriga as empresas com mais de 100 empregados a contratar beneficiários reabilitados ou pessoas com deficiência habilitados na proporção de 2% a 5% de suas vagas.</w:t>
            </w:r>
          </w:p>
        </w:tc>
      </w:tr>
      <w:tr>
        <w:trPr>
          <w:trHeight w:val="1089" w:hRule="atLeast"/>
        </w:trPr>
        <w:tc>
          <w:tcPr>
            <w:tcW w:w="9397" w:type="dxa"/>
          </w:tcPr>
          <w:p>
            <w:pPr>
              <w:pStyle w:val="TableParagraph"/>
              <w:spacing w:before="177"/>
              <w:ind w:left="200"/>
              <w:rPr>
                <w:sz w:val="24"/>
              </w:rPr>
            </w:pPr>
            <w:r>
              <w:rPr>
                <w:sz w:val="24"/>
              </w:rPr>
              <w:t>RELATÓRIO MUNDIAL SOBRE A DEFICIÊNCIA, 2011. Governo do Estado de São</w:t>
            </w:r>
          </w:p>
          <w:p>
            <w:pPr>
              <w:pStyle w:val="TableParagraph"/>
              <w:spacing w:line="320" w:lineRule="exact" w:before="10"/>
              <w:ind w:left="200" w:right="133"/>
              <w:rPr>
                <w:sz w:val="24"/>
              </w:rPr>
            </w:pPr>
            <w:r>
              <w:rPr>
                <w:sz w:val="24"/>
              </w:rPr>
              <w:t>Paulo – Secretaria dos Direitos da Pessoa com Deficiência. Publicado pela Organização Mundial da Saúde.</w:t>
            </w:r>
          </w:p>
        </w:tc>
      </w:tr>
    </w:tbl>
    <w:p>
      <w:pPr>
        <w:spacing w:after="0" w:line="320" w:lineRule="exact"/>
        <w:rPr>
          <w:sz w:val="24"/>
        </w:rPr>
        <w:sectPr>
          <w:pgSz w:w="11910" w:h="16840"/>
          <w:pgMar w:header="360" w:footer="1002" w:top="1320" w:bottom="1200" w:left="620" w:right="520"/>
        </w:sectPr>
      </w:pPr>
    </w:p>
    <w:p>
      <w:pPr>
        <w:pStyle w:val="BodyText"/>
        <w:rPr>
          <w:sz w:val="20"/>
        </w:rPr>
      </w:pPr>
    </w:p>
    <w:p>
      <w:pPr>
        <w:pStyle w:val="BodyText"/>
        <w:spacing w:before="9"/>
        <w:rPr>
          <w:sz w:val="25"/>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8"/>
      </w:tblGrid>
      <w:tr>
        <w:trPr>
          <w:trHeight w:val="789" w:hRule="atLeast"/>
        </w:trPr>
        <w:tc>
          <w:tcPr>
            <w:tcW w:w="9398" w:type="dxa"/>
          </w:tcPr>
          <w:p>
            <w:pPr>
              <w:pStyle w:val="TableParagraph"/>
              <w:spacing w:line="276" w:lineRule="auto"/>
              <w:ind w:left="200"/>
              <w:rPr>
                <w:sz w:val="24"/>
              </w:rPr>
            </w:pPr>
            <w:r>
              <w:rPr>
                <w:sz w:val="24"/>
              </w:rPr>
              <w:t>RESOLUÇÃO Nº 05, 14 de junho de 2005- Conselho Nacional do Esporte, aprovada em MINISTÉRIO DO ESPORTE - II CONFERÊNCIA NACIONAL DO ESPORTE</w:t>
            </w:r>
          </w:p>
        </w:tc>
      </w:tr>
      <w:tr>
        <w:trPr>
          <w:trHeight w:val="1988" w:hRule="atLeast"/>
        </w:trPr>
        <w:tc>
          <w:tcPr>
            <w:tcW w:w="9398" w:type="dxa"/>
          </w:tcPr>
          <w:p>
            <w:pPr>
              <w:pStyle w:val="TableParagraph"/>
              <w:spacing w:line="276" w:lineRule="auto" w:before="196"/>
              <w:ind w:left="200"/>
              <w:rPr>
                <w:sz w:val="24"/>
              </w:rPr>
            </w:pPr>
            <w:r>
              <w:rPr>
                <w:sz w:val="24"/>
              </w:rPr>
              <w:t>RESOLUÇÃO CNAS N.º 130, de 15 de julho de 2005, que aprova a Norma Operacional Básica do Sistema Único de Assistência Social -</w:t>
            </w:r>
            <w:r>
              <w:rPr>
                <w:spacing w:val="-7"/>
                <w:sz w:val="24"/>
              </w:rPr>
              <w:t> </w:t>
            </w:r>
            <w:r>
              <w:rPr>
                <w:sz w:val="24"/>
              </w:rPr>
              <w:t>NOB/SUAS.</w:t>
            </w:r>
          </w:p>
          <w:p>
            <w:pPr>
              <w:pStyle w:val="TableParagraph"/>
              <w:spacing w:before="5"/>
              <w:rPr>
                <w:sz w:val="31"/>
              </w:rPr>
            </w:pPr>
          </w:p>
          <w:p>
            <w:pPr>
              <w:pStyle w:val="TableParagraph"/>
              <w:spacing w:line="276" w:lineRule="auto"/>
              <w:ind w:left="200"/>
              <w:rPr>
                <w:sz w:val="24"/>
              </w:rPr>
            </w:pPr>
            <w:r>
              <w:rPr>
                <w:sz w:val="24"/>
              </w:rPr>
              <w:t>RESOLUÇÃO CNAS N.º 100, de 15 de julho de 2005, que aprova a Norma Operacional Básica do Sistema Único de Assistência Social -</w:t>
            </w:r>
            <w:r>
              <w:rPr>
                <w:spacing w:val="-7"/>
                <w:sz w:val="24"/>
              </w:rPr>
              <w:t> </w:t>
            </w:r>
            <w:r>
              <w:rPr>
                <w:sz w:val="24"/>
              </w:rPr>
              <w:t>NOB/SUAS.</w:t>
            </w:r>
          </w:p>
        </w:tc>
      </w:tr>
      <w:tr>
        <w:trPr>
          <w:trHeight w:val="931" w:hRule="atLeast"/>
        </w:trPr>
        <w:tc>
          <w:tcPr>
            <w:tcW w:w="9398" w:type="dxa"/>
          </w:tcPr>
          <w:p>
            <w:pPr>
              <w:pStyle w:val="TableParagraph"/>
              <w:tabs>
                <w:tab w:pos="1910" w:val="left" w:leader="none"/>
                <w:tab w:pos="2370" w:val="left" w:leader="none"/>
                <w:tab w:pos="3574" w:val="left" w:leader="none"/>
                <w:tab w:pos="3910" w:val="left" w:leader="none"/>
                <w:tab w:pos="4870" w:val="left" w:leader="none"/>
                <w:tab w:pos="6553" w:val="left" w:leader="none"/>
                <w:tab w:pos="7683" w:val="left" w:leader="none"/>
                <w:tab w:pos="8273" w:val="left" w:leader="none"/>
              </w:tabs>
              <w:spacing w:before="195"/>
              <w:ind w:left="200" w:right="206"/>
              <w:rPr>
                <w:sz w:val="24"/>
              </w:rPr>
            </w:pPr>
            <w:r>
              <w:rPr>
                <w:sz w:val="24"/>
              </w:rPr>
              <w:t>RESOLUÇÃO</w:t>
              <w:tab/>
              <w:t>Nº</w:t>
              <w:tab/>
              <w:t>109/2009</w:t>
              <w:tab/>
              <w:t>–</w:t>
              <w:tab/>
              <w:t>Aprova</w:t>
              <w:tab/>
              <w:t>a </w:t>
            </w:r>
            <w:r>
              <w:rPr>
                <w:spacing w:val="64"/>
                <w:sz w:val="24"/>
              </w:rPr>
              <w:t> </w:t>
            </w:r>
            <w:r>
              <w:rPr>
                <w:sz w:val="24"/>
              </w:rPr>
              <w:t>Tipificação</w:t>
              <w:tab/>
              <w:t>Nacional</w:t>
              <w:tab/>
              <w:t>dos</w:t>
              <w:tab/>
            </w:r>
            <w:r>
              <w:rPr>
                <w:spacing w:val="-3"/>
                <w:sz w:val="24"/>
              </w:rPr>
              <w:t>Serviços </w:t>
            </w:r>
            <w:r>
              <w:rPr>
                <w:sz w:val="24"/>
              </w:rPr>
              <w:t>Socioassistenciais.</w:t>
            </w:r>
          </w:p>
        </w:tc>
      </w:tr>
      <w:tr>
        <w:trPr>
          <w:trHeight w:val="913" w:hRule="atLeast"/>
        </w:trPr>
        <w:tc>
          <w:tcPr>
            <w:tcW w:w="9398" w:type="dxa"/>
          </w:tcPr>
          <w:p>
            <w:pPr>
              <w:pStyle w:val="TableParagraph"/>
              <w:tabs>
                <w:tab w:pos="3560" w:val="left" w:leader="none"/>
              </w:tabs>
              <w:spacing w:before="176"/>
              <w:ind w:left="200" w:right="201"/>
              <w:rPr>
                <w:sz w:val="24"/>
              </w:rPr>
            </w:pPr>
            <w:r>
              <w:rPr>
                <w:sz w:val="24"/>
              </w:rPr>
              <w:t>RESOLUÇÃO  Nº</w:t>
            </w:r>
            <w:r>
              <w:rPr>
                <w:spacing w:val="52"/>
                <w:sz w:val="24"/>
              </w:rPr>
              <w:t> </w:t>
            </w:r>
            <w:r>
              <w:rPr>
                <w:sz w:val="24"/>
              </w:rPr>
              <w:t>16/2010</w:t>
            </w:r>
            <w:r>
              <w:rPr>
                <w:spacing w:val="65"/>
                <w:sz w:val="24"/>
              </w:rPr>
              <w:t> </w:t>
            </w:r>
            <w:r>
              <w:rPr>
                <w:sz w:val="24"/>
              </w:rPr>
              <w:t>-</w:t>
              <w:tab/>
              <w:t>Define parâmetros nacionais para a inscrição das entidades e organizações de Assistência</w:t>
            </w:r>
            <w:r>
              <w:rPr>
                <w:spacing w:val="-6"/>
                <w:sz w:val="24"/>
              </w:rPr>
              <w:t> </w:t>
            </w:r>
            <w:r>
              <w:rPr>
                <w:sz w:val="24"/>
              </w:rPr>
              <w:t>Social.</w:t>
            </w:r>
          </w:p>
        </w:tc>
      </w:tr>
      <w:tr>
        <w:trPr>
          <w:trHeight w:val="1292" w:hRule="atLeast"/>
        </w:trPr>
        <w:tc>
          <w:tcPr>
            <w:tcW w:w="9398" w:type="dxa"/>
          </w:tcPr>
          <w:p>
            <w:pPr>
              <w:pStyle w:val="TableParagraph"/>
              <w:spacing w:line="276" w:lineRule="auto" w:before="177"/>
              <w:ind w:left="200"/>
              <w:rPr>
                <w:sz w:val="24"/>
              </w:rPr>
            </w:pPr>
            <w:r>
              <w:rPr>
                <w:sz w:val="24"/>
              </w:rPr>
              <w:t>RESOLUÇÃO Nº 17/2011 - Ratificar a equipe de referência definida pela Norma Operacional Básica de Recursos Humanos do Sistema Único de Assistência Social</w:t>
            </w:r>
          </w:p>
          <w:p>
            <w:pPr>
              <w:pStyle w:val="TableParagraph"/>
              <w:spacing w:before="1"/>
              <w:ind w:left="200"/>
              <w:rPr>
                <w:sz w:val="24"/>
              </w:rPr>
            </w:pPr>
            <w:r>
              <w:rPr>
                <w:sz w:val="24"/>
              </w:rPr>
              <w:t>– NOB-RH/SUAS.</w:t>
            </w:r>
          </w:p>
        </w:tc>
      </w:tr>
      <w:tr>
        <w:trPr>
          <w:trHeight w:val="656" w:hRule="atLeast"/>
        </w:trPr>
        <w:tc>
          <w:tcPr>
            <w:tcW w:w="9398" w:type="dxa"/>
          </w:tcPr>
          <w:p>
            <w:pPr>
              <w:pStyle w:val="TableParagraph"/>
              <w:spacing w:before="195"/>
              <w:ind w:left="200"/>
              <w:rPr>
                <w:sz w:val="24"/>
              </w:rPr>
            </w:pPr>
            <w:r>
              <w:rPr>
                <w:sz w:val="24"/>
              </w:rPr>
              <w:t>RESOLUÇÃO Nº 191/2005 – Regulamentação do Art. 3º da LOAS.</w:t>
            </w:r>
          </w:p>
        </w:tc>
      </w:tr>
      <w:tr>
        <w:trPr>
          <w:trHeight w:val="973" w:hRule="atLeast"/>
        </w:trPr>
        <w:tc>
          <w:tcPr>
            <w:tcW w:w="9398" w:type="dxa"/>
          </w:tcPr>
          <w:p>
            <w:pPr>
              <w:pStyle w:val="TableParagraph"/>
              <w:spacing w:line="276" w:lineRule="auto" w:before="177"/>
              <w:ind w:left="200"/>
              <w:rPr>
                <w:sz w:val="24"/>
              </w:rPr>
            </w:pPr>
            <w:r>
              <w:rPr>
                <w:sz w:val="24"/>
              </w:rPr>
              <w:t>RESOLUÇÃO Nº 112 CEE/SC - Fixa normas para a Educação Especial no Sistema Estadual de Educação de Santa Catarina.</w:t>
            </w:r>
          </w:p>
        </w:tc>
      </w:tr>
      <w:tr>
        <w:trPr>
          <w:trHeight w:val="1484" w:hRule="atLeast"/>
        </w:trPr>
        <w:tc>
          <w:tcPr>
            <w:tcW w:w="9398" w:type="dxa"/>
          </w:tcPr>
          <w:p>
            <w:pPr>
              <w:pStyle w:val="TableParagraph"/>
              <w:spacing w:before="195"/>
              <w:ind w:left="200" w:right="204"/>
              <w:jc w:val="both"/>
              <w:rPr>
                <w:sz w:val="24"/>
              </w:rPr>
            </w:pPr>
            <w:r>
              <w:rPr>
                <w:sz w:val="24"/>
              </w:rPr>
              <w:t>RESOLUÇÃO Nº 14, de 15 de maio de 2014 - Define os parâmetros nacionais para a inscrição das entidades ou organizações de Assistência Social, bem como dos serviços, programas, projetos e benefícios socioassistenciais nos Conselhos de Assistência Social.</w:t>
            </w:r>
          </w:p>
        </w:tc>
      </w:tr>
      <w:tr>
        <w:trPr>
          <w:trHeight w:val="1926" w:hRule="atLeast"/>
        </w:trPr>
        <w:tc>
          <w:tcPr>
            <w:tcW w:w="9398" w:type="dxa"/>
          </w:tcPr>
          <w:p>
            <w:pPr>
              <w:pStyle w:val="TableParagraph"/>
              <w:spacing w:line="276" w:lineRule="auto" w:before="177"/>
              <w:ind w:left="200" w:right="200"/>
              <w:jc w:val="both"/>
              <w:rPr>
                <w:sz w:val="24"/>
              </w:rPr>
            </w:pPr>
            <w:r>
              <w:rPr>
                <w:sz w:val="24"/>
              </w:rPr>
              <w:t>RESOLUÇÃO CNAS Nº 4, de 11 de fevereiro de 2014 - que institui o Programa Nacional de Aprimoramento da Rede Socioassistencial Privada do SUAS - Aprimora Rede e aprova os critérios e procedimentos para incentivar a qualificação dos serviços, programas, projetos e benefícios socioassistenciais ofertados pelas entidades privadas no âmbito do Suas.</w:t>
            </w:r>
          </w:p>
        </w:tc>
      </w:tr>
      <w:tr>
        <w:trPr>
          <w:trHeight w:val="932" w:hRule="atLeast"/>
        </w:trPr>
        <w:tc>
          <w:tcPr>
            <w:tcW w:w="9398" w:type="dxa"/>
          </w:tcPr>
          <w:p>
            <w:pPr>
              <w:pStyle w:val="TableParagraph"/>
              <w:spacing w:before="195"/>
              <w:ind w:left="200"/>
              <w:rPr>
                <w:sz w:val="24"/>
              </w:rPr>
            </w:pPr>
            <w:r>
              <w:rPr>
                <w:sz w:val="24"/>
              </w:rPr>
              <w:t>RESOLUÇÃO</w:t>
            </w:r>
            <w:r>
              <w:rPr>
                <w:spacing w:val="-9"/>
                <w:sz w:val="24"/>
              </w:rPr>
              <w:t> </w:t>
            </w:r>
            <w:r>
              <w:rPr>
                <w:sz w:val="24"/>
              </w:rPr>
              <w:t>Nº</w:t>
            </w:r>
            <w:r>
              <w:rPr>
                <w:spacing w:val="-12"/>
                <w:sz w:val="24"/>
              </w:rPr>
              <w:t> </w:t>
            </w:r>
            <w:r>
              <w:rPr>
                <w:sz w:val="24"/>
              </w:rPr>
              <w:t>269,</w:t>
            </w:r>
            <w:r>
              <w:rPr>
                <w:spacing w:val="-12"/>
                <w:sz w:val="24"/>
              </w:rPr>
              <w:t> </w:t>
            </w:r>
            <w:r>
              <w:rPr>
                <w:sz w:val="24"/>
              </w:rPr>
              <w:t>de</w:t>
            </w:r>
            <w:r>
              <w:rPr>
                <w:spacing w:val="-10"/>
                <w:sz w:val="24"/>
              </w:rPr>
              <w:t> </w:t>
            </w:r>
            <w:r>
              <w:rPr>
                <w:sz w:val="24"/>
              </w:rPr>
              <w:t>13</w:t>
            </w:r>
            <w:r>
              <w:rPr>
                <w:spacing w:val="-10"/>
                <w:sz w:val="24"/>
              </w:rPr>
              <w:t> </w:t>
            </w:r>
            <w:r>
              <w:rPr>
                <w:sz w:val="24"/>
              </w:rPr>
              <w:t>de</w:t>
            </w:r>
            <w:r>
              <w:rPr>
                <w:spacing w:val="-12"/>
                <w:sz w:val="24"/>
              </w:rPr>
              <w:t> </w:t>
            </w:r>
            <w:r>
              <w:rPr>
                <w:sz w:val="24"/>
              </w:rPr>
              <w:t>dezembro</w:t>
            </w:r>
            <w:r>
              <w:rPr>
                <w:spacing w:val="-9"/>
                <w:sz w:val="24"/>
              </w:rPr>
              <w:t> </w:t>
            </w:r>
            <w:r>
              <w:rPr>
                <w:sz w:val="24"/>
              </w:rPr>
              <w:t>de</w:t>
            </w:r>
            <w:r>
              <w:rPr>
                <w:spacing w:val="-12"/>
                <w:sz w:val="24"/>
              </w:rPr>
              <w:t> </w:t>
            </w:r>
            <w:r>
              <w:rPr>
                <w:sz w:val="24"/>
              </w:rPr>
              <w:t>2006,</w:t>
            </w:r>
            <w:r>
              <w:rPr>
                <w:spacing w:val="-10"/>
                <w:sz w:val="24"/>
              </w:rPr>
              <w:t> </w:t>
            </w:r>
            <w:r>
              <w:rPr>
                <w:sz w:val="24"/>
              </w:rPr>
              <w:t>Norma</w:t>
            </w:r>
            <w:r>
              <w:rPr>
                <w:spacing w:val="-10"/>
                <w:sz w:val="24"/>
              </w:rPr>
              <w:t> </w:t>
            </w:r>
            <w:r>
              <w:rPr>
                <w:sz w:val="24"/>
              </w:rPr>
              <w:t>Operacional</w:t>
            </w:r>
            <w:r>
              <w:rPr>
                <w:spacing w:val="-11"/>
                <w:sz w:val="24"/>
              </w:rPr>
              <w:t> </w:t>
            </w:r>
            <w:r>
              <w:rPr>
                <w:sz w:val="24"/>
              </w:rPr>
              <w:t>Básica</w:t>
            </w:r>
            <w:r>
              <w:rPr>
                <w:spacing w:val="-12"/>
                <w:sz w:val="24"/>
              </w:rPr>
              <w:t> </w:t>
            </w:r>
            <w:r>
              <w:rPr>
                <w:sz w:val="24"/>
              </w:rPr>
              <w:t>NOB- RH,</w:t>
            </w:r>
            <w:r>
              <w:rPr>
                <w:spacing w:val="-13"/>
                <w:sz w:val="24"/>
              </w:rPr>
              <w:t> </w:t>
            </w:r>
            <w:r>
              <w:rPr>
                <w:sz w:val="24"/>
              </w:rPr>
              <w:t>que</w:t>
            </w:r>
            <w:r>
              <w:rPr>
                <w:spacing w:val="-13"/>
                <w:sz w:val="24"/>
              </w:rPr>
              <w:t> </w:t>
            </w:r>
            <w:r>
              <w:rPr>
                <w:sz w:val="24"/>
              </w:rPr>
              <w:t>prevê</w:t>
            </w:r>
            <w:r>
              <w:rPr>
                <w:spacing w:val="-13"/>
                <w:sz w:val="24"/>
              </w:rPr>
              <w:t> </w:t>
            </w:r>
            <w:r>
              <w:rPr>
                <w:sz w:val="24"/>
              </w:rPr>
              <w:t>a</w:t>
            </w:r>
            <w:r>
              <w:rPr>
                <w:spacing w:val="-12"/>
                <w:sz w:val="24"/>
              </w:rPr>
              <w:t> </w:t>
            </w:r>
            <w:r>
              <w:rPr>
                <w:sz w:val="24"/>
              </w:rPr>
              <w:t>constituição</w:t>
            </w:r>
            <w:r>
              <w:rPr>
                <w:spacing w:val="-13"/>
                <w:sz w:val="24"/>
              </w:rPr>
              <w:t> </w:t>
            </w:r>
            <w:r>
              <w:rPr>
                <w:sz w:val="24"/>
              </w:rPr>
              <w:t>das</w:t>
            </w:r>
            <w:r>
              <w:rPr>
                <w:spacing w:val="-14"/>
                <w:sz w:val="24"/>
              </w:rPr>
              <w:t> </w:t>
            </w:r>
            <w:r>
              <w:rPr>
                <w:sz w:val="24"/>
              </w:rPr>
              <w:t>equipes</w:t>
            </w:r>
            <w:r>
              <w:rPr>
                <w:spacing w:val="-16"/>
                <w:sz w:val="24"/>
              </w:rPr>
              <w:t> </w:t>
            </w:r>
            <w:r>
              <w:rPr>
                <w:sz w:val="24"/>
              </w:rPr>
              <w:t>de</w:t>
            </w:r>
            <w:r>
              <w:rPr>
                <w:spacing w:val="-12"/>
                <w:sz w:val="24"/>
              </w:rPr>
              <w:t> </w:t>
            </w:r>
            <w:r>
              <w:rPr>
                <w:sz w:val="24"/>
              </w:rPr>
              <w:t>referências</w:t>
            </w:r>
            <w:r>
              <w:rPr>
                <w:spacing w:val="-14"/>
                <w:sz w:val="24"/>
              </w:rPr>
              <w:t> </w:t>
            </w:r>
            <w:r>
              <w:rPr>
                <w:sz w:val="24"/>
              </w:rPr>
              <w:t>para</w:t>
            </w:r>
            <w:r>
              <w:rPr>
                <w:spacing w:val="-14"/>
                <w:sz w:val="24"/>
              </w:rPr>
              <w:t> </w:t>
            </w:r>
            <w:r>
              <w:rPr>
                <w:sz w:val="24"/>
              </w:rPr>
              <w:t>cada</w:t>
            </w:r>
            <w:r>
              <w:rPr>
                <w:spacing w:val="-15"/>
                <w:sz w:val="24"/>
              </w:rPr>
              <w:t> </w:t>
            </w:r>
            <w:r>
              <w:rPr>
                <w:sz w:val="24"/>
              </w:rPr>
              <w:t>nível</w:t>
            </w:r>
            <w:r>
              <w:rPr>
                <w:spacing w:val="-14"/>
                <w:sz w:val="24"/>
              </w:rPr>
              <w:t> </w:t>
            </w:r>
            <w:r>
              <w:rPr>
                <w:sz w:val="24"/>
              </w:rPr>
              <w:t>de</w:t>
            </w:r>
            <w:r>
              <w:rPr>
                <w:spacing w:val="-13"/>
                <w:sz w:val="24"/>
              </w:rPr>
              <w:t> </w:t>
            </w:r>
            <w:r>
              <w:rPr>
                <w:sz w:val="24"/>
              </w:rPr>
              <w:t>proteção.</w:t>
            </w:r>
          </w:p>
        </w:tc>
      </w:tr>
      <w:tr>
        <w:trPr>
          <w:trHeight w:val="772" w:hRule="atLeast"/>
        </w:trPr>
        <w:tc>
          <w:tcPr>
            <w:tcW w:w="9398" w:type="dxa"/>
          </w:tcPr>
          <w:p>
            <w:pPr>
              <w:pStyle w:val="TableParagraph"/>
              <w:spacing w:line="320" w:lineRule="atLeast" w:before="133"/>
              <w:ind w:left="200"/>
              <w:rPr>
                <w:sz w:val="24"/>
              </w:rPr>
            </w:pPr>
            <w:r>
              <w:rPr>
                <w:sz w:val="24"/>
              </w:rPr>
              <w:t>RESOLUÇÃO Nº 27/2011 - Caracteriza as ações de assessoramento e defesa e garantia de direitos no âmbito da Assistência Social.</w:t>
            </w:r>
          </w:p>
        </w:tc>
      </w:tr>
    </w:tbl>
    <w:p>
      <w:pPr>
        <w:spacing w:after="0" w:line="320" w:lineRule="atLeast"/>
        <w:rPr>
          <w:sz w:val="24"/>
        </w:rPr>
        <w:sectPr>
          <w:pgSz w:w="11910" w:h="16840"/>
          <w:pgMar w:header="360" w:footer="1002" w:top="1320" w:bottom="1200" w:left="620" w:right="520"/>
        </w:sectPr>
      </w:pPr>
    </w:p>
    <w:p>
      <w:pPr>
        <w:pStyle w:val="BodyText"/>
        <w:rPr>
          <w:sz w:val="20"/>
        </w:rPr>
      </w:pPr>
    </w:p>
    <w:p>
      <w:pPr>
        <w:pStyle w:val="BodyText"/>
        <w:spacing w:before="9"/>
        <w:rPr>
          <w:sz w:val="25"/>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6"/>
      </w:tblGrid>
      <w:tr>
        <w:trPr>
          <w:trHeight w:val="789" w:hRule="atLeast"/>
        </w:trPr>
        <w:tc>
          <w:tcPr>
            <w:tcW w:w="9396" w:type="dxa"/>
          </w:tcPr>
          <w:p>
            <w:pPr>
              <w:pStyle w:val="TableParagraph"/>
              <w:spacing w:line="276" w:lineRule="auto"/>
              <w:ind w:left="200" w:right="30"/>
              <w:rPr>
                <w:sz w:val="24"/>
              </w:rPr>
            </w:pPr>
            <w:r>
              <w:rPr>
                <w:sz w:val="24"/>
              </w:rPr>
              <w:t>RESOLUÇÃO Nº 33/2011 - Define a Promoção da Integração ao Mercado de Trabalho no campo da Assistência Social e estabelece seus requisitos.</w:t>
            </w:r>
          </w:p>
        </w:tc>
      </w:tr>
      <w:tr>
        <w:trPr>
          <w:trHeight w:val="1311" w:hRule="atLeast"/>
        </w:trPr>
        <w:tc>
          <w:tcPr>
            <w:tcW w:w="9396" w:type="dxa"/>
          </w:tcPr>
          <w:p>
            <w:pPr>
              <w:pStyle w:val="TableParagraph"/>
              <w:spacing w:line="276" w:lineRule="auto" w:before="196"/>
              <w:ind w:left="200" w:right="204"/>
              <w:jc w:val="both"/>
              <w:rPr>
                <w:sz w:val="24"/>
              </w:rPr>
            </w:pPr>
            <w:r>
              <w:rPr>
                <w:sz w:val="24"/>
              </w:rPr>
              <w:t>RESOLUÇÃO Nº 34/2011 - Define a Habilitação e Reabilitação da pessoa com deficiência e a promoção de sua integração à vida comunitária no campo da Assistência Social e estabelece seus requisitos.</w:t>
            </w:r>
          </w:p>
        </w:tc>
      </w:tr>
      <w:tr>
        <w:trPr>
          <w:trHeight w:val="1568" w:hRule="atLeast"/>
        </w:trPr>
        <w:tc>
          <w:tcPr>
            <w:tcW w:w="9396" w:type="dxa"/>
          </w:tcPr>
          <w:p>
            <w:pPr>
              <w:pStyle w:val="TableParagraph"/>
              <w:spacing w:before="195"/>
              <w:ind w:left="200"/>
              <w:rPr>
                <w:sz w:val="24"/>
              </w:rPr>
            </w:pPr>
            <w:r>
              <w:rPr>
                <w:sz w:val="24"/>
              </w:rPr>
              <w:t>SAÚDE SEM LIMITE, 2013.</w:t>
            </w:r>
          </w:p>
          <w:p>
            <w:pPr>
              <w:pStyle w:val="TableParagraph"/>
              <w:spacing w:before="3"/>
              <w:rPr>
                <w:sz w:val="31"/>
              </w:rPr>
            </w:pPr>
          </w:p>
          <w:p>
            <w:pPr>
              <w:pStyle w:val="TableParagraph"/>
              <w:spacing w:before="1"/>
              <w:ind w:left="200" w:right="30"/>
              <w:rPr>
                <w:sz w:val="24"/>
              </w:rPr>
            </w:pPr>
            <w:r>
              <w:rPr>
                <w:sz w:val="24"/>
              </w:rPr>
              <w:t>STEUCK; PIANEZZER; Cristina Danna; Lúcia Cristiane Moratelli. Pedagogia da Educação Infantil. Indaial: Editora UNIASSELVI, 2013.</w:t>
            </w:r>
          </w:p>
        </w:tc>
      </w:tr>
      <w:tr>
        <w:trPr>
          <w:trHeight w:val="1292" w:hRule="atLeast"/>
        </w:trPr>
        <w:tc>
          <w:tcPr>
            <w:tcW w:w="9396" w:type="dxa"/>
          </w:tcPr>
          <w:p>
            <w:pPr>
              <w:pStyle w:val="TableParagraph"/>
              <w:spacing w:line="276" w:lineRule="auto" w:before="177"/>
              <w:ind w:left="200" w:right="197"/>
              <w:jc w:val="both"/>
              <w:rPr>
                <w:sz w:val="24"/>
              </w:rPr>
            </w:pPr>
            <w:r>
              <w:rPr>
                <w:sz w:val="24"/>
              </w:rPr>
              <w:t>SOARES, R. A. Manual de Educação Física – Esporte Educacional 2009 Federação Nacional das APAES – Federação das APAEs do Estado de Minas Gerais – disponível em: </w:t>
            </w:r>
            <w:hyperlink r:id="rId45">
              <w:r>
                <w:rPr>
                  <w:sz w:val="24"/>
                </w:rPr>
                <w:t>http://pt.slideshare.net/marcosdieison1/manual-da-educao-fisica</w:t>
              </w:r>
            </w:hyperlink>
          </w:p>
        </w:tc>
      </w:tr>
      <w:tr>
        <w:trPr>
          <w:trHeight w:val="677" w:hRule="atLeast"/>
        </w:trPr>
        <w:tc>
          <w:tcPr>
            <w:tcW w:w="9396" w:type="dxa"/>
          </w:tcPr>
          <w:p>
            <w:pPr>
              <w:pStyle w:val="TableParagraph"/>
              <w:spacing w:before="197"/>
              <w:ind w:left="200"/>
              <w:rPr>
                <w:sz w:val="24"/>
              </w:rPr>
            </w:pPr>
            <w:r>
              <w:rPr>
                <w:sz w:val="24"/>
              </w:rPr>
              <w:t>Termo de Adequação a PNAS nº005/2014/CMAS.</w:t>
            </w:r>
          </w:p>
        </w:tc>
      </w:tr>
      <w:tr>
        <w:trPr>
          <w:trHeight w:val="1466" w:hRule="atLeast"/>
        </w:trPr>
        <w:tc>
          <w:tcPr>
            <w:tcW w:w="9396" w:type="dxa"/>
          </w:tcPr>
          <w:p>
            <w:pPr>
              <w:pStyle w:val="TableParagraph"/>
              <w:spacing w:before="196"/>
              <w:ind w:left="200"/>
              <w:rPr>
                <w:sz w:val="24"/>
              </w:rPr>
            </w:pPr>
            <w:r>
              <w:rPr>
                <w:sz w:val="24"/>
              </w:rPr>
              <w:t>Termo de Cooperação Técnica da FCEE.</w:t>
            </w:r>
          </w:p>
          <w:p>
            <w:pPr>
              <w:pStyle w:val="TableParagraph"/>
              <w:spacing w:before="10"/>
              <w:rPr>
                <w:sz w:val="31"/>
              </w:rPr>
            </w:pPr>
          </w:p>
          <w:p>
            <w:pPr>
              <w:pStyle w:val="TableParagraph"/>
              <w:spacing w:line="310" w:lineRule="atLeast" w:before="1"/>
              <w:ind w:left="200" w:right="30"/>
              <w:rPr>
                <w:sz w:val="24"/>
              </w:rPr>
            </w:pPr>
            <w:r>
              <w:rPr>
                <w:sz w:val="24"/>
              </w:rPr>
              <w:t>VYGOTSKI, Lev. Fundamentos da Defectologia. Havana: Editorial Pueblo y Educación, 1995.</w:t>
            </w:r>
          </w:p>
        </w:tc>
      </w:tr>
    </w:tbl>
    <w:p>
      <w:pPr>
        <w:pStyle w:val="BodyText"/>
        <w:spacing w:before="10"/>
        <w:rPr>
          <w:sz w:val="23"/>
        </w:rPr>
      </w:pPr>
    </w:p>
    <w:p>
      <w:pPr>
        <w:pStyle w:val="BodyText"/>
        <w:spacing w:line="201" w:lineRule="auto" w:before="128"/>
        <w:ind w:left="798"/>
      </w:pPr>
      <w:r>
        <w:rPr/>
        <w:t>VYGOTSKY, L. S. A formação social da mente: o desenvolvimento dos processos psicológicos su- periores. 6. ed. São Paulo, SP: Martins Fontes, 1998.</w:t>
      </w:r>
    </w:p>
    <w:p>
      <w:pPr>
        <w:pStyle w:val="BodyText"/>
        <w:spacing w:before="1"/>
        <w:rPr>
          <w:sz w:val="22"/>
        </w:rPr>
      </w:pPr>
    </w:p>
    <w:p>
      <w:pPr>
        <w:pStyle w:val="BodyText"/>
        <w:ind w:left="798"/>
      </w:pPr>
      <w:r>
        <w:rPr/>
        <w:t>VYGOTSKY, L. S. A formação social da mente. 6. ed. São Paulo, SP: Martins Fontes, 1999.</w:t>
      </w:r>
    </w:p>
    <w:p>
      <w:pPr>
        <w:pStyle w:val="BodyText"/>
        <w:spacing w:before="5"/>
        <w:rPr>
          <w:sz w:val="27"/>
        </w:rPr>
      </w:pPr>
    </w:p>
    <w:p>
      <w:pPr>
        <w:pStyle w:val="BodyText"/>
        <w:spacing w:line="206" w:lineRule="auto"/>
        <w:ind w:left="798"/>
      </w:pPr>
      <w:r>
        <w:rPr/>
        <w:t>VYGOTSKY, L. S.; LURIA, A. R.; LEONTIEV, A. N. Linguagem, desenvolvimento e aprendizagem. São Paulo, SP: Ícone Editora, 2003.</w:t>
      </w:r>
    </w:p>
    <w:p>
      <w:pPr>
        <w:spacing w:after="0" w:line="206" w:lineRule="auto"/>
        <w:sectPr>
          <w:pgSz w:w="11910" w:h="16840"/>
          <w:pgMar w:header="360" w:footer="1002" w:top="1320" w:bottom="1200" w:left="620" w:right="5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9"/>
        </w:rPr>
      </w:pPr>
    </w:p>
    <w:p>
      <w:pPr>
        <w:pStyle w:val="BodyText"/>
        <w:ind w:left="4967"/>
        <w:rPr>
          <w:sz w:val="20"/>
        </w:rPr>
      </w:pPr>
      <w:r>
        <w:rPr>
          <w:sz w:val="20"/>
        </w:rPr>
        <w:drawing>
          <wp:inline distT="0" distB="0" distL="0" distR="0">
            <wp:extent cx="805884" cy="859155"/>
            <wp:effectExtent l="0" t="0" r="0" b="0"/>
            <wp:docPr id="33" name="image9.jpeg" descr="logo para cabeçalho"/>
            <wp:cNvGraphicFramePr>
              <a:graphicFrameLocks noChangeAspect="1"/>
            </wp:cNvGraphicFramePr>
            <a:graphic>
              <a:graphicData uri="http://schemas.openxmlformats.org/drawingml/2006/picture">
                <pic:pic>
                  <pic:nvPicPr>
                    <pic:cNvPr id="34" name="image9.jpeg"/>
                    <pic:cNvPicPr/>
                  </pic:nvPicPr>
                  <pic:blipFill>
                    <a:blip r:embed="rId46" cstate="print"/>
                    <a:stretch>
                      <a:fillRect/>
                    </a:stretch>
                  </pic:blipFill>
                  <pic:spPr>
                    <a:xfrm>
                      <a:off x="0" y="0"/>
                      <a:ext cx="805884" cy="859155"/>
                    </a:xfrm>
                    <a:prstGeom prst="rect">
                      <a:avLst/>
                    </a:prstGeom>
                  </pic:spPr>
                </pic:pic>
              </a:graphicData>
            </a:graphic>
          </wp:inline>
        </w:drawing>
      </w:r>
      <w:r>
        <w:rPr>
          <w:sz w:val="20"/>
        </w:rPr>
      </w:r>
    </w:p>
    <w:p>
      <w:pPr>
        <w:pStyle w:val="BodyText"/>
        <w:rPr>
          <w:sz w:val="7"/>
        </w:rPr>
      </w:pPr>
    </w:p>
    <w:p>
      <w:pPr>
        <w:pStyle w:val="Heading1"/>
        <w:spacing w:before="93"/>
        <w:ind w:left="2588" w:right="1980"/>
        <w:jc w:val="center"/>
      </w:pPr>
      <w:r>
        <w:rPr/>
        <w:t>APAE RIO NEGRINHO</w:t>
      </w:r>
    </w:p>
    <w:p>
      <w:pPr>
        <w:spacing w:before="3"/>
        <w:ind w:left="4104" w:right="2632" w:hanging="843"/>
        <w:jc w:val="left"/>
        <w:rPr>
          <w:sz w:val="18"/>
        </w:rPr>
      </w:pPr>
      <w:r>
        <w:rPr>
          <w:sz w:val="18"/>
        </w:rPr>
        <w:t>RODOVIA BR DUZENTO E OITENTA, Nº1540 - VILA NOVA CEP 89295000 - RIO NEGRINHO – SC</w:t>
      </w:r>
    </w:p>
    <w:p>
      <w:pPr>
        <w:spacing w:before="0"/>
        <w:ind w:left="3693" w:right="2340" w:hanging="728"/>
        <w:jc w:val="left"/>
        <w:rPr>
          <w:sz w:val="18"/>
        </w:rPr>
      </w:pPr>
      <w:r>
        <w:rPr>
          <w:sz w:val="18"/>
        </w:rPr>
        <w:t>(47) 3644 9635 E-MAIL:</w:t>
      </w:r>
      <w:hyperlink r:id="rId47">
        <w:r>
          <w:rPr>
            <w:sz w:val="18"/>
          </w:rPr>
          <w:t> APAE_RIONEGRINHO@YAHOO.COM.BR</w:t>
        </w:r>
      </w:hyperlink>
      <w:r>
        <w:rPr>
          <w:sz w:val="18"/>
        </w:rPr>
        <w:t> CNES: - CNPJ: 83.620.500/0001-53 - IE: ISENTO</w:t>
      </w:r>
    </w:p>
    <w:sectPr>
      <w:pgSz w:w="11910" w:h="16840"/>
      <w:pgMar w:header="360" w:footer="1002" w:top="1320" w:bottom="1200" w:left="6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Rounded MT Bold">
    <w:altName w:val="Arial Rounded MT Bold"/>
    <w:charset w:val="0"/>
    <w:family w:val="swiss"/>
    <w:pitch w:val="variable"/>
  </w:font>
  <w:font w:name="Arial Black">
    <w:altName w:val="Arial Black"/>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880005pt;margin-top:780.799988pt;width:17.3pt;height:13.05pt;mso-position-horizontal-relative:page;mso-position-vertical-relative:page;z-index:-1824256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45.880005pt;margin-top:780.799988pt;width:17.3pt;height:13.05pt;mso-position-horizontal-relative:page;mso-position-vertical-relative:page;z-index:-1823897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34</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45.880005pt;margin-top:780.799988pt;width:17.3pt;height:13.05pt;mso-position-horizontal-relative:page;mso-position-vertical-relative:page;z-index:-1823539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50</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880005pt;margin-top:780.799988pt;width:17.3pt;height:13.05pt;mso-position-horizontal-relative:page;mso-position-vertical-relative:page;z-index:-1823180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65</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0.359985pt;margin-top:780.799988pt;width:22.8pt;height:13.05pt;mso-position-horizontal-relative:page;mso-position-vertical-relative:page;z-index:-1822822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100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72384">
          <wp:simplePos x="0" y="0"/>
          <wp:positionH relativeFrom="page">
            <wp:posOffset>829055</wp:posOffset>
          </wp:positionH>
          <wp:positionV relativeFrom="page">
            <wp:posOffset>228599</wp:posOffset>
          </wp:positionV>
          <wp:extent cx="583692" cy="61874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583692" cy="61874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18.18pt;margin-top:34.276352pt;width:57.5pt;height:32pt;mso-position-horizontal-relative:page;mso-position-vertical-relative:page;z-index:-18243584" type="#_x0000_t202" filled="false" stroked="false">
          <v:textbox inset="0,0,0,0">
            <w:txbxContent>
              <w:p>
                <w:pPr>
                  <w:spacing w:line="462" w:lineRule="exact" w:before="20"/>
                  <w:ind w:left="20" w:right="0" w:firstLine="0"/>
                  <w:jc w:val="left"/>
                  <w:rPr>
                    <w:rFonts w:ascii="Arial Rounded MT Bold"/>
                    <w:b/>
                    <w:sz w:val="40"/>
                  </w:rPr>
                </w:pPr>
                <w:r>
                  <w:rPr>
                    <w:rFonts w:ascii="Arial Rounded MT Bold"/>
                    <w:b/>
                    <w:sz w:val="40"/>
                  </w:rPr>
                  <w:t>APAE</w:t>
                </w:r>
              </w:p>
              <w:p>
                <w:pPr>
                  <w:spacing w:line="137" w:lineRule="exact" w:before="0"/>
                  <w:ind w:left="53" w:right="0" w:firstLine="0"/>
                  <w:jc w:val="left"/>
                  <w:rPr>
                    <w:b/>
                    <w:sz w:val="12"/>
                  </w:rPr>
                </w:pPr>
                <w:r>
                  <w:rPr>
                    <w:b/>
                    <w:sz w:val="12"/>
                  </w:rPr>
                  <w:t>Rio Negrinho –</w:t>
                </w:r>
                <w:r>
                  <w:rPr>
                    <w:b/>
                    <w:spacing w:val="-8"/>
                    <w:sz w:val="12"/>
                  </w:rPr>
                  <w:t> </w:t>
                </w:r>
                <w:r>
                  <w:rPr>
                    <w:b/>
                    <w:sz w:val="12"/>
                  </w:rPr>
                  <w:t>SC</w:t>
                </w:r>
              </w:p>
            </w:txbxContent>
          </v:textbox>
          <w10:wrap type="none"/>
        </v:shape>
      </w:pict>
    </w:r>
    <w:r>
      <w:rPr/>
      <w:pict>
        <v:shape style="position:absolute;margin-left:389.339996pt;margin-top:44.223461pt;width:110.6pt;height:13.15pt;mso-position-horizontal-relative:page;mso-position-vertical-relative:page;z-index:-18243072" type="#_x0000_t202" filled="false" stroked="false">
          <v:textbox inset="0,0,0,0">
            <w:txbxContent>
              <w:p>
                <w:pPr>
                  <w:spacing w:before="12"/>
                  <w:ind w:left="20" w:right="0" w:firstLine="0"/>
                  <w:jc w:val="left"/>
                  <w:rPr>
                    <w:b/>
                    <w:sz w:val="20"/>
                  </w:rPr>
                </w:pPr>
                <w:r>
                  <w:rPr>
                    <w:b/>
                    <w:sz w:val="20"/>
                  </w:rPr>
                  <w:t>PLANO DE AÇÃO/2020</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74432">
          <wp:simplePos x="0" y="0"/>
          <wp:positionH relativeFrom="page">
            <wp:posOffset>829055</wp:posOffset>
          </wp:positionH>
          <wp:positionV relativeFrom="page">
            <wp:posOffset>228599</wp:posOffset>
          </wp:positionV>
          <wp:extent cx="583692" cy="618744"/>
          <wp:effectExtent l="0" t="0" r="0" b="0"/>
          <wp:wrapNone/>
          <wp:docPr id="5" name="image2.jpeg"/>
          <wp:cNvGraphicFramePr>
            <a:graphicFrameLocks noChangeAspect="1"/>
          </wp:cNvGraphicFramePr>
          <a:graphic>
            <a:graphicData uri="http://schemas.openxmlformats.org/drawingml/2006/picture">
              <pic:pic>
                <pic:nvPicPr>
                  <pic:cNvPr id="6" name="image2.jpeg"/>
                  <pic:cNvPicPr/>
                </pic:nvPicPr>
                <pic:blipFill>
                  <a:blip r:embed="rId1" cstate="print"/>
                  <a:stretch>
                    <a:fillRect/>
                  </a:stretch>
                </pic:blipFill>
                <pic:spPr>
                  <a:xfrm>
                    <a:off x="0" y="0"/>
                    <a:ext cx="583692" cy="618744"/>
                  </a:xfrm>
                  <a:prstGeom prst="rect">
                    <a:avLst/>
                  </a:prstGeom>
                </pic:spPr>
              </pic:pic>
            </a:graphicData>
          </a:graphic>
        </wp:anchor>
      </w:drawing>
    </w:r>
    <w:r>
      <w:rPr/>
      <w:pict>
        <v:shape style="position:absolute;margin-left:118.18pt;margin-top:34.276352pt;width:57.5pt;height:32pt;mso-position-horizontal-relative:page;mso-position-vertical-relative:page;z-index:-18241536" type="#_x0000_t202" filled="false" stroked="false">
          <v:textbox inset="0,0,0,0">
            <w:txbxContent>
              <w:p>
                <w:pPr>
                  <w:spacing w:line="462" w:lineRule="exact" w:before="20"/>
                  <w:ind w:left="20" w:right="0" w:firstLine="0"/>
                  <w:jc w:val="left"/>
                  <w:rPr>
                    <w:rFonts w:ascii="Arial Rounded MT Bold"/>
                    <w:b/>
                    <w:sz w:val="40"/>
                  </w:rPr>
                </w:pPr>
                <w:r>
                  <w:rPr>
                    <w:rFonts w:ascii="Arial Rounded MT Bold"/>
                    <w:b/>
                    <w:sz w:val="40"/>
                  </w:rPr>
                  <w:t>APAE</w:t>
                </w:r>
              </w:p>
              <w:p>
                <w:pPr>
                  <w:spacing w:line="137" w:lineRule="exact" w:before="0"/>
                  <w:ind w:left="53" w:right="0" w:firstLine="0"/>
                  <w:jc w:val="left"/>
                  <w:rPr>
                    <w:b/>
                    <w:sz w:val="12"/>
                  </w:rPr>
                </w:pPr>
                <w:r>
                  <w:rPr>
                    <w:b/>
                    <w:sz w:val="12"/>
                  </w:rPr>
                  <w:t>Rio Negrinho –</w:t>
                </w:r>
                <w:r>
                  <w:rPr>
                    <w:b/>
                    <w:spacing w:val="-8"/>
                    <w:sz w:val="12"/>
                  </w:rPr>
                  <w:t> </w:t>
                </w:r>
                <w:r>
                  <w:rPr>
                    <w:b/>
                    <w:sz w:val="12"/>
                  </w:rPr>
                  <w:t>SC</w:t>
                </w:r>
              </w:p>
            </w:txbxContent>
          </v:textbox>
          <w10:wrap type="none"/>
        </v:shape>
      </w:pict>
    </w:r>
    <w:r>
      <w:rPr/>
      <w:pict>
        <v:shape style="position:absolute;margin-left:389.339996pt;margin-top:44.223461pt;width:110.6pt;height:13.15pt;mso-position-horizontal-relative:page;mso-position-vertical-relative:page;z-index:-18241024" type="#_x0000_t202" filled="false" stroked="false">
          <v:textbox inset="0,0,0,0">
            <w:txbxContent>
              <w:p>
                <w:pPr>
                  <w:spacing w:before="12"/>
                  <w:ind w:left="20" w:right="0" w:firstLine="0"/>
                  <w:jc w:val="left"/>
                  <w:rPr>
                    <w:b/>
                    <w:sz w:val="20"/>
                  </w:rPr>
                </w:pPr>
                <w:r>
                  <w:rPr>
                    <w:b/>
                    <w:sz w:val="20"/>
                  </w:rPr>
                  <w:t>PLANO DE AÇÃO/2020</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75968">
          <wp:simplePos x="0" y="0"/>
          <wp:positionH relativeFrom="page">
            <wp:posOffset>829055</wp:posOffset>
          </wp:positionH>
          <wp:positionV relativeFrom="page">
            <wp:posOffset>228599</wp:posOffset>
          </wp:positionV>
          <wp:extent cx="583692" cy="618744"/>
          <wp:effectExtent l="0" t="0" r="0" b="0"/>
          <wp:wrapNone/>
          <wp:docPr id="9" name="image2.jpeg"/>
          <wp:cNvGraphicFramePr>
            <a:graphicFrameLocks noChangeAspect="1"/>
          </wp:cNvGraphicFramePr>
          <a:graphic>
            <a:graphicData uri="http://schemas.openxmlformats.org/drawingml/2006/picture">
              <pic:pic>
                <pic:nvPicPr>
                  <pic:cNvPr id="10" name="image2.jpeg"/>
                  <pic:cNvPicPr/>
                </pic:nvPicPr>
                <pic:blipFill>
                  <a:blip r:embed="rId1" cstate="print"/>
                  <a:stretch>
                    <a:fillRect/>
                  </a:stretch>
                </pic:blipFill>
                <pic:spPr>
                  <a:xfrm>
                    <a:off x="0" y="0"/>
                    <a:ext cx="583692" cy="618744"/>
                  </a:xfrm>
                  <a:prstGeom prst="rect">
                    <a:avLst/>
                  </a:prstGeom>
                </pic:spPr>
              </pic:pic>
            </a:graphicData>
          </a:graphic>
        </wp:anchor>
      </w:drawing>
    </w:r>
    <w:r>
      <w:rPr/>
      <w:pict>
        <v:shape style="position:absolute;margin-left:118.18pt;margin-top:34.276352pt;width:57.5pt;height:32pt;mso-position-horizontal-relative:page;mso-position-vertical-relative:page;z-index:-18240000" type="#_x0000_t202" filled="false" stroked="false">
          <v:textbox inset="0,0,0,0">
            <w:txbxContent>
              <w:p>
                <w:pPr>
                  <w:spacing w:line="462" w:lineRule="exact" w:before="20"/>
                  <w:ind w:left="20" w:right="0" w:firstLine="0"/>
                  <w:jc w:val="left"/>
                  <w:rPr>
                    <w:rFonts w:ascii="Arial Rounded MT Bold"/>
                    <w:b/>
                    <w:sz w:val="40"/>
                  </w:rPr>
                </w:pPr>
                <w:r>
                  <w:rPr>
                    <w:rFonts w:ascii="Arial Rounded MT Bold"/>
                    <w:b/>
                    <w:sz w:val="40"/>
                  </w:rPr>
                  <w:t>APAE</w:t>
                </w:r>
              </w:p>
              <w:p>
                <w:pPr>
                  <w:spacing w:line="137" w:lineRule="exact" w:before="0"/>
                  <w:ind w:left="53" w:right="0" w:firstLine="0"/>
                  <w:jc w:val="left"/>
                  <w:rPr>
                    <w:b/>
                    <w:sz w:val="12"/>
                  </w:rPr>
                </w:pPr>
                <w:r>
                  <w:rPr>
                    <w:b/>
                    <w:sz w:val="12"/>
                  </w:rPr>
                  <w:t>Rio Negrinho –</w:t>
                </w:r>
                <w:r>
                  <w:rPr>
                    <w:b/>
                    <w:spacing w:val="-8"/>
                    <w:sz w:val="12"/>
                  </w:rPr>
                  <w:t> </w:t>
                </w:r>
                <w:r>
                  <w:rPr>
                    <w:b/>
                    <w:sz w:val="12"/>
                  </w:rPr>
                  <w:t>SC</w:t>
                </w:r>
              </w:p>
            </w:txbxContent>
          </v:textbox>
          <w10:wrap type="none"/>
        </v:shape>
      </w:pict>
    </w:r>
    <w:r>
      <w:rPr/>
      <w:pict>
        <v:shape style="position:absolute;margin-left:389.339996pt;margin-top:44.223461pt;width:110.6pt;height:13.15pt;mso-position-horizontal-relative:page;mso-position-vertical-relative:page;z-index:-18239488" type="#_x0000_t202" filled="false" stroked="false">
          <v:textbox inset="0,0,0,0">
            <w:txbxContent>
              <w:p>
                <w:pPr>
                  <w:spacing w:before="12"/>
                  <w:ind w:left="20" w:right="0" w:firstLine="0"/>
                  <w:jc w:val="left"/>
                  <w:rPr>
                    <w:b/>
                    <w:sz w:val="20"/>
                  </w:rPr>
                </w:pPr>
                <w:r>
                  <w:rPr>
                    <w:b/>
                    <w:sz w:val="20"/>
                  </w:rPr>
                  <w:t>PLANO DE AÇÃO/2020</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78016">
          <wp:simplePos x="0" y="0"/>
          <wp:positionH relativeFrom="page">
            <wp:posOffset>829055</wp:posOffset>
          </wp:positionH>
          <wp:positionV relativeFrom="page">
            <wp:posOffset>228599</wp:posOffset>
          </wp:positionV>
          <wp:extent cx="583692" cy="618744"/>
          <wp:effectExtent l="0" t="0" r="0" b="0"/>
          <wp:wrapNone/>
          <wp:docPr id="11" name="image2.jpeg"/>
          <wp:cNvGraphicFramePr>
            <a:graphicFrameLocks noChangeAspect="1"/>
          </wp:cNvGraphicFramePr>
          <a:graphic>
            <a:graphicData uri="http://schemas.openxmlformats.org/drawingml/2006/picture">
              <pic:pic>
                <pic:nvPicPr>
                  <pic:cNvPr id="12" name="image2.jpeg"/>
                  <pic:cNvPicPr/>
                </pic:nvPicPr>
                <pic:blipFill>
                  <a:blip r:embed="rId1" cstate="print"/>
                  <a:stretch>
                    <a:fillRect/>
                  </a:stretch>
                </pic:blipFill>
                <pic:spPr>
                  <a:xfrm>
                    <a:off x="0" y="0"/>
                    <a:ext cx="583692" cy="618744"/>
                  </a:xfrm>
                  <a:prstGeom prst="rect">
                    <a:avLst/>
                  </a:prstGeom>
                </pic:spPr>
              </pic:pic>
            </a:graphicData>
          </a:graphic>
        </wp:anchor>
      </w:drawing>
    </w:r>
    <w:r>
      <w:rPr/>
      <w:pict>
        <v:shape style="position:absolute;margin-left:118.18pt;margin-top:34.276352pt;width:57.5pt;height:32pt;mso-position-horizontal-relative:page;mso-position-vertical-relative:page;z-index:-18237952" type="#_x0000_t202" filled="false" stroked="false">
          <v:textbox inset="0,0,0,0">
            <w:txbxContent>
              <w:p>
                <w:pPr>
                  <w:spacing w:line="462" w:lineRule="exact" w:before="20"/>
                  <w:ind w:left="20" w:right="0" w:firstLine="0"/>
                  <w:jc w:val="left"/>
                  <w:rPr>
                    <w:rFonts w:ascii="Arial Rounded MT Bold"/>
                    <w:b/>
                    <w:sz w:val="40"/>
                  </w:rPr>
                </w:pPr>
                <w:r>
                  <w:rPr>
                    <w:rFonts w:ascii="Arial Rounded MT Bold"/>
                    <w:b/>
                    <w:sz w:val="40"/>
                  </w:rPr>
                  <w:t>APAE</w:t>
                </w:r>
              </w:p>
              <w:p>
                <w:pPr>
                  <w:spacing w:line="137" w:lineRule="exact" w:before="0"/>
                  <w:ind w:left="53" w:right="0" w:firstLine="0"/>
                  <w:jc w:val="left"/>
                  <w:rPr>
                    <w:b/>
                    <w:sz w:val="12"/>
                  </w:rPr>
                </w:pPr>
                <w:r>
                  <w:rPr>
                    <w:b/>
                    <w:sz w:val="12"/>
                  </w:rPr>
                  <w:t>Rio Negrinho –</w:t>
                </w:r>
                <w:r>
                  <w:rPr>
                    <w:b/>
                    <w:spacing w:val="-8"/>
                    <w:sz w:val="12"/>
                  </w:rPr>
                  <w:t> </w:t>
                </w:r>
                <w:r>
                  <w:rPr>
                    <w:b/>
                    <w:sz w:val="12"/>
                  </w:rPr>
                  <w:t>SC</w:t>
                </w:r>
              </w:p>
            </w:txbxContent>
          </v:textbox>
          <w10:wrap type="none"/>
        </v:shape>
      </w:pict>
    </w:r>
    <w:r>
      <w:rPr/>
      <w:pict>
        <v:shape style="position:absolute;margin-left:389.339996pt;margin-top:44.223461pt;width:110.6pt;height:13.15pt;mso-position-horizontal-relative:page;mso-position-vertical-relative:page;z-index:-18237440" type="#_x0000_t202" filled="false" stroked="false">
          <v:textbox inset="0,0,0,0">
            <w:txbxContent>
              <w:p>
                <w:pPr>
                  <w:spacing w:before="12"/>
                  <w:ind w:left="20" w:right="0" w:firstLine="0"/>
                  <w:jc w:val="left"/>
                  <w:rPr>
                    <w:b/>
                    <w:sz w:val="20"/>
                  </w:rPr>
                </w:pPr>
                <w:r>
                  <w:rPr>
                    <w:b/>
                    <w:sz w:val="20"/>
                  </w:rPr>
                  <w:t>PLANO DE AÇÃO/2020</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79552">
          <wp:simplePos x="0" y="0"/>
          <wp:positionH relativeFrom="page">
            <wp:posOffset>829055</wp:posOffset>
          </wp:positionH>
          <wp:positionV relativeFrom="page">
            <wp:posOffset>228599</wp:posOffset>
          </wp:positionV>
          <wp:extent cx="583692" cy="618744"/>
          <wp:effectExtent l="0" t="0" r="0" b="0"/>
          <wp:wrapNone/>
          <wp:docPr id="15" name="image2.jpeg"/>
          <wp:cNvGraphicFramePr>
            <a:graphicFrameLocks noChangeAspect="1"/>
          </wp:cNvGraphicFramePr>
          <a:graphic>
            <a:graphicData uri="http://schemas.openxmlformats.org/drawingml/2006/picture">
              <pic:pic>
                <pic:nvPicPr>
                  <pic:cNvPr id="16" name="image2.jpeg"/>
                  <pic:cNvPicPr/>
                </pic:nvPicPr>
                <pic:blipFill>
                  <a:blip r:embed="rId1" cstate="print"/>
                  <a:stretch>
                    <a:fillRect/>
                  </a:stretch>
                </pic:blipFill>
                <pic:spPr>
                  <a:xfrm>
                    <a:off x="0" y="0"/>
                    <a:ext cx="583692" cy="618744"/>
                  </a:xfrm>
                  <a:prstGeom prst="rect">
                    <a:avLst/>
                  </a:prstGeom>
                </pic:spPr>
              </pic:pic>
            </a:graphicData>
          </a:graphic>
        </wp:anchor>
      </w:drawing>
    </w:r>
    <w:r>
      <w:rPr/>
      <w:pict>
        <v:shape style="position:absolute;margin-left:118.18pt;margin-top:34.276352pt;width:57.5pt;height:32pt;mso-position-horizontal-relative:page;mso-position-vertical-relative:page;z-index:-18236416" type="#_x0000_t202" filled="false" stroked="false">
          <v:textbox inset="0,0,0,0">
            <w:txbxContent>
              <w:p>
                <w:pPr>
                  <w:spacing w:line="462" w:lineRule="exact" w:before="20"/>
                  <w:ind w:left="20" w:right="0" w:firstLine="0"/>
                  <w:jc w:val="left"/>
                  <w:rPr>
                    <w:rFonts w:ascii="Arial Rounded MT Bold"/>
                    <w:b/>
                    <w:sz w:val="40"/>
                  </w:rPr>
                </w:pPr>
                <w:r>
                  <w:rPr>
                    <w:rFonts w:ascii="Arial Rounded MT Bold"/>
                    <w:b/>
                    <w:sz w:val="40"/>
                  </w:rPr>
                  <w:t>APAE</w:t>
                </w:r>
              </w:p>
              <w:p>
                <w:pPr>
                  <w:spacing w:line="137" w:lineRule="exact" w:before="0"/>
                  <w:ind w:left="53" w:right="0" w:firstLine="0"/>
                  <w:jc w:val="left"/>
                  <w:rPr>
                    <w:b/>
                    <w:sz w:val="12"/>
                  </w:rPr>
                </w:pPr>
                <w:r>
                  <w:rPr>
                    <w:b/>
                    <w:sz w:val="12"/>
                  </w:rPr>
                  <w:t>Rio Negrinho –</w:t>
                </w:r>
                <w:r>
                  <w:rPr>
                    <w:b/>
                    <w:spacing w:val="-8"/>
                    <w:sz w:val="12"/>
                  </w:rPr>
                  <w:t> </w:t>
                </w:r>
                <w:r>
                  <w:rPr>
                    <w:b/>
                    <w:sz w:val="12"/>
                  </w:rPr>
                  <w:t>SC</w:t>
                </w:r>
              </w:p>
            </w:txbxContent>
          </v:textbox>
          <w10:wrap type="none"/>
        </v:shape>
      </w:pict>
    </w:r>
    <w:r>
      <w:rPr/>
      <w:pict>
        <v:shape style="position:absolute;margin-left:389.339996pt;margin-top:44.223461pt;width:110.6pt;height:13.15pt;mso-position-horizontal-relative:page;mso-position-vertical-relative:page;z-index:-18235904" type="#_x0000_t202" filled="false" stroked="false">
          <v:textbox inset="0,0,0,0">
            <w:txbxContent>
              <w:p>
                <w:pPr>
                  <w:spacing w:before="12"/>
                  <w:ind w:left="20" w:right="0" w:firstLine="0"/>
                  <w:jc w:val="left"/>
                  <w:rPr>
                    <w:b/>
                    <w:sz w:val="20"/>
                  </w:rPr>
                </w:pPr>
                <w:r>
                  <w:rPr>
                    <w:b/>
                    <w:sz w:val="20"/>
                  </w:rPr>
                  <w:t>PLANO DE AÇÃO/2020</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81600">
          <wp:simplePos x="0" y="0"/>
          <wp:positionH relativeFrom="page">
            <wp:posOffset>829055</wp:posOffset>
          </wp:positionH>
          <wp:positionV relativeFrom="page">
            <wp:posOffset>228599</wp:posOffset>
          </wp:positionV>
          <wp:extent cx="583692" cy="618744"/>
          <wp:effectExtent l="0" t="0" r="0" b="0"/>
          <wp:wrapNone/>
          <wp:docPr id="17" name="image2.jpeg"/>
          <wp:cNvGraphicFramePr>
            <a:graphicFrameLocks noChangeAspect="1"/>
          </wp:cNvGraphicFramePr>
          <a:graphic>
            <a:graphicData uri="http://schemas.openxmlformats.org/drawingml/2006/picture">
              <pic:pic>
                <pic:nvPicPr>
                  <pic:cNvPr id="18" name="image2.jpeg"/>
                  <pic:cNvPicPr/>
                </pic:nvPicPr>
                <pic:blipFill>
                  <a:blip r:embed="rId1" cstate="print"/>
                  <a:stretch>
                    <a:fillRect/>
                  </a:stretch>
                </pic:blipFill>
                <pic:spPr>
                  <a:xfrm>
                    <a:off x="0" y="0"/>
                    <a:ext cx="583692" cy="618744"/>
                  </a:xfrm>
                  <a:prstGeom prst="rect">
                    <a:avLst/>
                  </a:prstGeom>
                </pic:spPr>
              </pic:pic>
            </a:graphicData>
          </a:graphic>
        </wp:anchor>
      </w:drawing>
    </w:r>
    <w:r>
      <w:rPr/>
      <w:pict>
        <v:shape style="position:absolute;margin-left:118.18pt;margin-top:34.276352pt;width:57.5pt;height:32pt;mso-position-horizontal-relative:page;mso-position-vertical-relative:page;z-index:-18234368" type="#_x0000_t202" filled="false" stroked="false">
          <v:textbox inset="0,0,0,0">
            <w:txbxContent>
              <w:p>
                <w:pPr>
                  <w:spacing w:line="462" w:lineRule="exact" w:before="20"/>
                  <w:ind w:left="20" w:right="0" w:firstLine="0"/>
                  <w:jc w:val="left"/>
                  <w:rPr>
                    <w:rFonts w:ascii="Arial Rounded MT Bold"/>
                    <w:b/>
                    <w:sz w:val="40"/>
                  </w:rPr>
                </w:pPr>
                <w:r>
                  <w:rPr>
                    <w:rFonts w:ascii="Arial Rounded MT Bold"/>
                    <w:b/>
                    <w:sz w:val="40"/>
                  </w:rPr>
                  <w:t>APAE</w:t>
                </w:r>
              </w:p>
              <w:p>
                <w:pPr>
                  <w:spacing w:line="137" w:lineRule="exact" w:before="0"/>
                  <w:ind w:left="53" w:right="0" w:firstLine="0"/>
                  <w:jc w:val="left"/>
                  <w:rPr>
                    <w:b/>
                    <w:sz w:val="12"/>
                  </w:rPr>
                </w:pPr>
                <w:r>
                  <w:rPr>
                    <w:b/>
                    <w:sz w:val="12"/>
                  </w:rPr>
                  <w:t>Rio Negrinho –</w:t>
                </w:r>
                <w:r>
                  <w:rPr>
                    <w:b/>
                    <w:spacing w:val="-8"/>
                    <w:sz w:val="12"/>
                  </w:rPr>
                  <w:t> </w:t>
                </w:r>
                <w:r>
                  <w:rPr>
                    <w:b/>
                    <w:sz w:val="12"/>
                  </w:rPr>
                  <w:t>SC</w:t>
                </w:r>
              </w:p>
            </w:txbxContent>
          </v:textbox>
          <w10:wrap type="none"/>
        </v:shape>
      </w:pict>
    </w:r>
    <w:r>
      <w:rPr/>
      <w:pict>
        <v:shape style="position:absolute;margin-left:389.339996pt;margin-top:44.223461pt;width:110.6pt;height:13.15pt;mso-position-horizontal-relative:page;mso-position-vertical-relative:page;z-index:-18233856" type="#_x0000_t202" filled="false" stroked="false">
          <v:textbox inset="0,0,0,0">
            <w:txbxContent>
              <w:p>
                <w:pPr>
                  <w:spacing w:before="12"/>
                  <w:ind w:left="20" w:right="0" w:firstLine="0"/>
                  <w:jc w:val="left"/>
                  <w:rPr>
                    <w:b/>
                    <w:sz w:val="20"/>
                  </w:rPr>
                </w:pPr>
                <w:r>
                  <w:rPr>
                    <w:b/>
                    <w:sz w:val="20"/>
                  </w:rPr>
                  <w:t>PLANO DE AÇÃO/2020</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83136">
          <wp:simplePos x="0" y="0"/>
          <wp:positionH relativeFrom="page">
            <wp:posOffset>829055</wp:posOffset>
          </wp:positionH>
          <wp:positionV relativeFrom="page">
            <wp:posOffset>228599</wp:posOffset>
          </wp:positionV>
          <wp:extent cx="583692" cy="618744"/>
          <wp:effectExtent l="0" t="0" r="0" b="0"/>
          <wp:wrapNone/>
          <wp:docPr id="21" name="image2.jpeg"/>
          <wp:cNvGraphicFramePr>
            <a:graphicFrameLocks noChangeAspect="1"/>
          </wp:cNvGraphicFramePr>
          <a:graphic>
            <a:graphicData uri="http://schemas.openxmlformats.org/drawingml/2006/picture">
              <pic:pic>
                <pic:nvPicPr>
                  <pic:cNvPr id="22" name="image2.jpeg"/>
                  <pic:cNvPicPr/>
                </pic:nvPicPr>
                <pic:blipFill>
                  <a:blip r:embed="rId1" cstate="print"/>
                  <a:stretch>
                    <a:fillRect/>
                  </a:stretch>
                </pic:blipFill>
                <pic:spPr>
                  <a:xfrm>
                    <a:off x="0" y="0"/>
                    <a:ext cx="583692" cy="618744"/>
                  </a:xfrm>
                  <a:prstGeom prst="rect">
                    <a:avLst/>
                  </a:prstGeom>
                </pic:spPr>
              </pic:pic>
            </a:graphicData>
          </a:graphic>
        </wp:anchor>
      </w:drawing>
    </w:r>
    <w:r>
      <w:rPr/>
      <w:pict>
        <v:shape style="position:absolute;margin-left:118.18pt;margin-top:34.276352pt;width:57.5pt;height:32pt;mso-position-horizontal-relative:page;mso-position-vertical-relative:page;z-index:-18232832" type="#_x0000_t202" filled="false" stroked="false">
          <v:textbox inset="0,0,0,0">
            <w:txbxContent>
              <w:p>
                <w:pPr>
                  <w:spacing w:line="462" w:lineRule="exact" w:before="20"/>
                  <w:ind w:left="20" w:right="0" w:firstLine="0"/>
                  <w:jc w:val="left"/>
                  <w:rPr>
                    <w:rFonts w:ascii="Arial Rounded MT Bold"/>
                    <w:b/>
                    <w:sz w:val="40"/>
                  </w:rPr>
                </w:pPr>
                <w:r>
                  <w:rPr>
                    <w:rFonts w:ascii="Arial Rounded MT Bold"/>
                    <w:b/>
                    <w:sz w:val="40"/>
                  </w:rPr>
                  <w:t>APAE</w:t>
                </w:r>
              </w:p>
              <w:p>
                <w:pPr>
                  <w:spacing w:line="137" w:lineRule="exact" w:before="0"/>
                  <w:ind w:left="53" w:right="0" w:firstLine="0"/>
                  <w:jc w:val="left"/>
                  <w:rPr>
                    <w:b/>
                    <w:sz w:val="12"/>
                  </w:rPr>
                </w:pPr>
                <w:r>
                  <w:rPr>
                    <w:b/>
                    <w:sz w:val="12"/>
                  </w:rPr>
                  <w:t>Rio Negrinho –</w:t>
                </w:r>
                <w:r>
                  <w:rPr>
                    <w:b/>
                    <w:spacing w:val="-8"/>
                    <w:sz w:val="12"/>
                  </w:rPr>
                  <w:t> </w:t>
                </w:r>
                <w:r>
                  <w:rPr>
                    <w:b/>
                    <w:sz w:val="12"/>
                  </w:rPr>
                  <w:t>SC</w:t>
                </w:r>
              </w:p>
            </w:txbxContent>
          </v:textbox>
          <w10:wrap type="none"/>
        </v:shape>
      </w:pict>
    </w:r>
    <w:r>
      <w:rPr/>
      <w:pict>
        <v:shape style="position:absolute;margin-left:389.339996pt;margin-top:44.223461pt;width:110.6pt;height:13.15pt;mso-position-horizontal-relative:page;mso-position-vertical-relative:page;z-index:-18232320" type="#_x0000_t202" filled="false" stroked="false">
          <v:textbox inset="0,0,0,0">
            <w:txbxContent>
              <w:p>
                <w:pPr>
                  <w:spacing w:before="12"/>
                  <w:ind w:left="20" w:right="0" w:firstLine="0"/>
                  <w:jc w:val="left"/>
                  <w:rPr>
                    <w:b/>
                    <w:sz w:val="20"/>
                  </w:rPr>
                </w:pPr>
                <w:r>
                  <w:rPr>
                    <w:b/>
                    <w:sz w:val="20"/>
                  </w:rPr>
                  <w:t>PLANO DE AÇÃO/2020</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85184">
          <wp:simplePos x="0" y="0"/>
          <wp:positionH relativeFrom="page">
            <wp:posOffset>829055</wp:posOffset>
          </wp:positionH>
          <wp:positionV relativeFrom="page">
            <wp:posOffset>228599</wp:posOffset>
          </wp:positionV>
          <wp:extent cx="583692" cy="618744"/>
          <wp:effectExtent l="0" t="0" r="0" b="0"/>
          <wp:wrapNone/>
          <wp:docPr id="23" name="image2.jpeg"/>
          <wp:cNvGraphicFramePr>
            <a:graphicFrameLocks noChangeAspect="1"/>
          </wp:cNvGraphicFramePr>
          <a:graphic>
            <a:graphicData uri="http://schemas.openxmlformats.org/drawingml/2006/picture">
              <pic:pic>
                <pic:nvPicPr>
                  <pic:cNvPr id="24" name="image2.jpeg"/>
                  <pic:cNvPicPr/>
                </pic:nvPicPr>
                <pic:blipFill>
                  <a:blip r:embed="rId1" cstate="print"/>
                  <a:stretch>
                    <a:fillRect/>
                  </a:stretch>
                </pic:blipFill>
                <pic:spPr>
                  <a:xfrm>
                    <a:off x="0" y="0"/>
                    <a:ext cx="583692" cy="618744"/>
                  </a:xfrm>
                  <a:prstGeom prst="rect">
                    <a:avLst/>
                  </a:prstGeom>
                </pic:spPr>
              </pic:pic>
            </a:graphicData>
          </a:graphic>
        </wp:anchor>
      </w:drawing>
    </w:r>
    <w:r>
      <w:rPr/>
      <w:pict>
        <v:shape style="position:absolute;margin-left:118.18pt;margin-top:34.276352pt;width:57.5pt;height:32pt;mso-position-horizontal-relative:page;mso-position-vertical-relative:page;z-index:-18230784" type="#_x0000_t202" filled="false" stroked="false">
          <v:textbox inset="0,0,0,0">
            <w:txbxContent>
              <w:p>
                <w:pPr>
                  <w:spacing w:line="462" w:lineRule="exact" w:before="20"/>
                  <w:ind w:left="20" w:right="0" w:firstLine="0"/>
                  <w:jc w:val="left"/>
                  <w:rPr>
                    <w:rFonts w:ascii="Arial Rounded MT Bold"/>
                    <w:b/>
                    <w:sz w:val="40"/>
                  </w:rPr>
                </w:pPr>
                <w:r>
                  <w:rPr>
                    <w:rFonts w:ascii="Arial Rounded MT Bold"/>
                    <w:b/>
                    <w:sz w:val="40"/>
                  </w:rPr>
                  <w:t>APAE</w:t>
                </w:r>
              </w:p>
              <w:p>
                <w:pPr>
                  <w:spacing w:line="137" w:lineRule="exact" w:before="0"/>
                  <w:ind w:left="53" w:right="0" w:firstLine="0"/>
                  <w:jc w:val="left"/>
                  <w:rPr>
                    <w:b/>
                    <w:sz w:val="12"/>
                  </w:rPr>
                </w:pPr>
                <w:r>
                  <w:rPr>
                    <w:b/>
                    <w:sz w:val="12"/>
                  </w:rPr>
                  <w:t>Rio Negrinho –</w:t>
                </w:r>
                <w:r>
                  <w:rPr>
                    <w:b/>
                    <w:spacing w:val="-8"/>
                    <w:sz w:val="12"/>
                  </w:rPr>
                  <w:t> </w:t>
                </w:r>
                <w:r>
                  <w:rPr>
                    <w:b/>
                    <w:sz w:val="12"/>
                  </w:rPr>
                  <w:t>SC</w:t>
                </w:r>
              </w:p>
            </w:txbxContent>
          </v:textbox>
          <w10:wrap type="none"/>
        </v:shape>
      </w:pict>
    </w:r>
    <w:r>
      <w:rPr/>
      <w:pict>
        <v:shape style="position:absolute;margin-left:389.339996pt;margin-top:44.223461pt;width:110.6pt;height:13.15pt;mso-position-horizontal-relative:page;mso-position-vertical-relative:page;z-index:-18230272" type="#_x0000_t202" filled="false" stroked="false">
          <v:textbox inset="0,0,0,0">
            <w:txbxContent>
              <w:p>
                <w:pPr>
                  <w:spacing w:before="12"/>
                  <w:ind w:left="20" w:right="0" w:firstLine="0"/>
                  <w:jc w:val="left"/>
                  <w:rPr>
                    <w:b/>
                    <w:sz w:val="20"/>
                  </w:rPr>
                </w:pPr>
                <w:r>
                  <w:rPr>
                    <w:b/>
                    <w:sz w:val="20"/>
                  </w:rPr>
                  <w:t>PLANO DE AÇÃO/2020</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86720">
          <wp:simplePos x="0" y="0"/>
          <wp:positionH relativeFrom="page">
            <wp:posOffset>829055</wp:posOffset>
          </wp:positionH>
          <wp:positionV relativeFrom="page">
            <wp:posOffset>228599</wp:posOffset>
          </wp:positionV>
          <wp:extent cx="583692" cy="618744"/>
          <wp:effectExtent l="0" t="0" r="0" b="0"/>
          <wp:wrapNone/>
          <wp:docPr id="27" name="image2.jpeg"/>
          <wp:cNvGraphicFramePr>
            <a:graphicFrameLocks noChangeAspect="1"/>
          </wp:cNvGraphicFramePr>
          <a:graphic>
            <a:graphicData uri="http://schemas.openxmlformats.org/drawingml/2006/picture">
              <pic:pic>
                <pic:nvPicPr>
                  <pic:cNvPr id="28" name="image2.jpeg"/>
                  <pic:cNvPicPr/>
                </pic:nvPicPr>
                <pic:blipFill>
                  <a:blip r:embed="rId1" cstate="print"/>
                  <a:stretch>
                    <a:fillRect/>
                  </a:stretch>
                </pic:blipFill>
                <pic:spPr>
                  <a:xfrm>
                    <a:off x="0" y="0"/>
                    <a:ext cx="583692" cy="618744"/>
                  </a:xfrm>
                  <a:prstGeom prst="rect">
                    <a:avLst/>
                  </a:prstGeom>
                </pic:spPr>
              </pic:pic>
            </a:graphicData>
          </a:graphic>
        </wp:anchor>
      </w:drawing>
    </w:r>
    <w:r>
      <w:rPr/>
      <w:pict>
        <v:shape style="position:absolute;margin-left:118.18pt;margin-top:34.276352pt;width:57.5pt;height:32pt;mso-position-horizontal-relative:page;mso-position-vertical-relative:page;z-index:-18229248" type="#_x0000_t202" filled="false" stroked="false">
          <v:textbox inset="0,0,0,0">
            <w:txbxContent>
              <w:p>
                <w:pPr>
                  <w:spacing w:line="462" w:lineRule="exact" w:before="20"/>
                  <w:ind w:left="20" w:right="0" w:firstLine="0"/>
                  <w:jc w:val="left"/>
                  <w:rPr>
                    <w:rFonts w:ascii="Arial Rounded MT Bold"/>
                    <w:b/>
                    <w:sz w:val="40"/>
                  </w:rPr>
                </w:pPr>
                <w:r>
                  <w:rPr>
                    <w:rFonts w:ascii="Arial Rounded MT Bold"/>
                    <w:b/>
                    <w:sz w:val="40"/>
                  </w:rPr>
                  <w:t>APAE</w:t>
                </w:r>
              </w:p>
              <w:p>
                <w:pPr>
                  <w:spacing w:line="137" w:lineRule="exact" w:before="0"/>
                  <w:ind w:left="53" w:right="0" w:firstLine="0"/>
                  <w:jc w:val="left"/>
                  <w:rPr>
                    <w:b/>
                    <w:sz w:val="12"/>
                  </w:rPr>
                </w:pPr>
                <w:r>
                  <w:rPr>
                    <w:b/>
                    <w:sz w:val="12"/>
                  </w:rPr>
                  <w:t>Rio Negrinho –</w:t>
                </w:r>
                <w:r>
                  <w:rPr>
                    <w:b/>
                    <w:spacing w:val="-8"/>
                    <w:sz w:val="12"/>
                  </w:rPr>
                  <w:t> </w:t>
                </w:r>
                <w:r>
                  <w:rPr>
                    <w:b/>
                    <w:sz w:val="12"/>
                  </w:rPr>
                  <w:t>SC</w:t>
                </w:r>
              </w:p>
            </w:txbxContent>
          </v:textbox>
          <w10:wrap type="none"/>
        </v:shape>
      </w:pict>
    </w:r>
    <w:r>
      <w:rPr/>
      <w:pict>
        <v:shape style="position:absolute;margin-left:389.339996pt;margin-top:44.223461pt;width:110.6pt;height:13.15pt;mso-position-horizontal-relative:page;mso-position-vertical-relative:page;z-index:-18228736" type="#_x0000_t202" filled="false" stroked="false">
          <v:textbox inset="0,0,0,0">
            <w:txbxContent>
              <w:p>
                <w:pPr>
                  <w:spacing w:before="12"/>
                  <w:ind w:left="20" w:right="0" w:firstLine="0"/>
                  <w:jc w:val="left"/>
                  <w:rPr>
                    <w:b/>
                    <w:sz w:val="20"/>
                  </w:rPr>
                </w:pPr>
                <w:r>
                  <w:rPr>
                    <w:b/>
                    <w:sz w:val="20"/>
                  </w:rPr>
                  <w:t>PLANO DE AÇÃO/2020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0"/>
      <w:numFmt w:val="bullet"/>
      <w:lvlText w:val="•"/>
      <w:lvlJc w:val="left"/>
      <w:pPr>
        <w:ind w:left="1986" w:hanging="336"/>
      </w:pPr>
      <w:rPr>
        <w:rFonts w:hint="default" w:ascii="Arial Black" w:hAnsi="Arial Black" w:eastAsia="Arial Black" w:cs="Arial Black"/>
        <w:w w:val="76"/>
        <w:sz w:val="24"/>
        <w:szCs w:val="24"/>
        <w:lang w:val="pt-PT" w:eastAsia="en-US" w:bidi="ar-SA"/>
      </w:rPr>
    </w:lvl>
    <w:lvl w:ilvl="1">
      <w:start w:val="0"/>
      <w:numFmt w:val="bullet"/>
      <w:lvlText w:val="•"/>
      <w:lvlJc w:val="left"/>
      <w:pPr>
        <w:ind w:left="2858" w:hanging="336"/>
      </w:pPr>
      <w:rPr>
        <w:rFonts w:hint="default"/>
        <w:lang w:val="pt-PT" w:eastAsia="en-US" w:bidi="ar-SA"/>
      </w:rPr>
    </w:lvl>
    <w:lvl w:ilvl="2">
      <w:start w:val="0"/>
      <w:numFmt w:val="bullet"/>
      <w:lvlText w:val="•"/>
      <w:lvlJc w:val="left"/>
      <w:pPr>
        <w:ind w:left="3737" w:hanging="336"/>
      </w:pPr>
      <w:rPr>
        <w:rFonts w:hint="default"/>
        <w:lang w:val="pt-PT" w:eastAsia="en-US" w:bidi="ar-SA"/>
      </w:rPr>
    </w:lvl>
    <w:lvl w:ilvl="3">
      <w:start w:val="0"/>
      <w:numFmt w:val="bullet"/>
      <w:lvlText w:val="•"/>
      <w:lvlJc w:val="left"/>
      <w:pPr>
        <w:ind w:left="4615" w:hanging="336"/>
      </w:pPr>
      <w:rPr>
        <w:rFonts w:hint="default"/>
        <w:lang w:val="pt-PT" w:eastAsia="en-US" w:bidi="ar-SA"/>
      </w:rPr>
    </w:lvl>
    <w:lvl w:ilvl="4">
      <w:start w:val="0"/>
      <w:numFmt w:val="bullet"/>
      <w:lvlText w:val="•"/>
      <w:lvlJc w:val="left"/>
      <w:pPr>
        <w:ind w:left="5494" w:hanging="336"/>
      </w:pPr>
      <w:rPr>
        <w:rFonts w:hint="default"/>
        <w:lang w:val="pt-PT" w:eastAsia="en-US" w:bidi="ar-SA"/>
      </w:rPr>
    </w:lvl>
    <w:lvl w:ilvl="5">
      <w:start w:val="0"/>
      <w:numFmt w:val="bullet"/>
      <w:lvlText w:val="•"/>
      <w:lvlJc w:val="left"/>
      <w:pPr>
        <w:ind w:left="6373" w:hanging="336"/>
      </w:pPr>
      <w:rPr>
        <w:rFonts w:hint="default"/>
        <w:lang w:val="pt-PT" w:eastAsia="en-US" w:bidi="ar-SA"/>
      </w:rPr>
    </w:lvl>
    <w:lvl w:ilvl="6">
      <w:start w:val="0"/>
      <w:numFmt w:val="bullet"/>
      <w:lvlText w:val="•"/>
      <w:lvlJc w:val="left"/>
      <w:pPr>
        <w:ind w:left="7251" w:hanging="336"/>
      </w:pPr>
      <w:rPr>
        <w:rFonts w:hint="default"/>
        <w:lang w:val="pt-PT" w:eastAsia="en-US" w:bidi="ar-SA"/>
      </w:rPr>
    </w:lvl>
    <w:lvl w:ilvl="7">
      <w:start w:val="0"/>
      <w:numFmt w:val="bullet"/>
      <w:lvlText w:val="•"/>
      <w:lvlJc w:val="left"/>
      <w:pPr>
        <w:ind w:left="8130" w:hanging="336"/>
      </w:pPr>
      <w:rPr>
        <w:rFonts w:hint="default"/>
        <w:lang w:val="pt-PT" w:eastAsia="en-US" w:bidi="ar-SA"/>
      </w:rPr>
    </w:lvl>
    <w:lvl w:ilvl="8">
      <w:start w:val="0"/>
      <w:numFmt w:val="bullet"/>
      <w:lvlText w:val="•"/>
      <w:lvlJc w:val="left"/>
      <w:pPr>
        <w:ind w:left="9009" w:hanging="336"/>
      </w:pPr>
      <w:rPr>
        <w:rFonts w:hint="default"/>
        <w:lang w:val="pt-PT" w:eastAsia="en-US" w:bidi="ar-SA"/>
      </w:rPr>
    </w:lvl>
  </w:abstractNum>
  <w:abstractNum w:abstractNumId="19">
    <w:multiLevelType w:val="hybridMultilevel"/>
    <w:lvl w:ilvl="0">
      <w:start w:val="0"/>
      <w:numFmt w:val="bullet"/>
      <w:lvlText w:val="•"/>
      <w:lvlJc w:val="left"/>
      <w:pPr>
        <w:ind w:left="1986" w:hanging="336"/>
      </w:pPr>
      <w:rPr>
        <w:rFonts w:hint="default" w:ascii="Arial Black" w:hAnsi="Arial Black" w:eastAsia="Arial Black" w:cs="Arial Black"/>
        <w:w w:val="76"/>
        <w:sz w:val="24"/>
        <w:szCs w:val="24"/>
        <w:lang w:val="pt-PT" w:eastAsia="en-US" w:bidi="ar-SA"/>
      </w:rPr>
    </w:lvl>
    <w:lvl w:ilvl="1">
      <w:start w:val="0"/>
      <w:numFmt w:val="bullet"/>
      <w:lvlText w:val="•"/>
      <w:lvlJc w:val="left"/>
      <w:pPr>
        <w:ind w:left="2858" w:hanging="336"/>
      </w:pPr>
      <w:rPr>
        <w:rFonts w:hint="default"/>
        <w:lang w:val="pt-PT" w:eastAsia="en-US" w:bidi="ar-SA"/>
      </w:rPr>
    </w:lvl>
    <w:lvl w:ilvl="2">
      <w:start w:val="0"/>
      <w:numFmt w:val="bullet"/>
      <w:lvlText w:val="•"/>
      <w:lvlJc w:val="left"/>
      <w:pPr>
        <w:ind w:left="3737" w:hanging="336"/>
      </w:pPr>
      <w:rPr>
        <w:rFonts w:hint="default"/>
        <w:lang w:val="pt-PT" w:eastAsia="en-US" w:bidi="ar-SA"/>
      </w:rPr>
    </w:lvl>
    <w:lvl w:ilvl="3">
      <w:start w:val="0"/>
      <w:numFmt w:val="bullet"/>
      <w:lvlText w:val="•"/>
      <w:lvlJc w:val="left"/>
      <w:pPr>
        <w:ind w:left="4615" w:hanging="336"/>
      </w:pPr>
      <w:rPr>
        <w:rFonts w:hint="default"/>
        <w:lang w:val="pt-PT" w:eastAsia="en-US" w:bidi="ar-SA"/>
      </w:rPr>
    </w:lvl>
    <w:lvl w:ilvl="4">
      <w:start w:val="0"/>
      <w:numFmt w:val="bullet"/>
      <w:lvlText w:val="•"/>
      <w:lvlJc w:val="left"/>
      <w:pPr>
        <w:ind w:left="5494" w:hanging="336"/>
      </w:pPr>
      <w:rPr>
        <w:rFonts w:hint="default"/>
        <w:lang w:val="pt-PT" w:eastAsia="en-US" w:bidi="ar-SA"/>
      </w:rPr>
    </w:lvl>
    <w:lvl w:ilvl="5">
      <w:start w:val="0"/>
      <w:numFmt w:val="bullet"/>
      <w:lvlText w:val="•"/>
      <w:lvlJc w:val="left"/>
      <w:pPr>
        <w:ind w:left="6373" w:hanging="336"/>
      </w:pPr>
      <w:rPr>
        <w:rFonts w:hint="default"/>
        <w:lang w:val="pt-PT" w:eastAsia="en-US" w:bidi="ar-SA"/>
      </w:rPr>
    </w:lvl>
    <w:lvl w:ilvl="6">
      <w:start w:val="0"/>
      <w:numFmt w:val="bullet"/>
      <w:lvlText w:val="•"/>
      <w:lvlJc w:val="left"/>
      <w:pPr>
        <w:ind w:left="7251" w:hanging="336"/>
      </w:pPr>
      <w:rPr>
        <w:rFonts w:hint="default"/>
        <w:lang w:val="pt-PT" w:eastAsia="en-US" w:bidi="ar-SA"/>
      </w:rPr>
    </w:lvl>
    <w:lvl w:ilvl="7">
      <w:start w:val="0"/>
      <w:numFmt w:val="bullet"/>
      <w:lvlText w:val="•"/>
      <w:lvlJc w:val="left"/>
      <w:pPr>
        <w:ind w:left="8130" w:hanging="336"/>
      </w:pPr>
      <w:rPr>
        <w:rFonts w:hint="default"/>
        <w:lang w:val="pt-PT" w:eastAsia="en-US" w:bidi="ar-SA"/>
      </w:rPr>
    </w:lvl>
    <w:lvl w:ilvl="8">
      <w:start w:val="0"/>
      <w:numFmt w:val="bullet"/>
      <w:lvlText w:val="•"/>
      <w:lvlJc w:val="left"/>
      <w:pPr>
        <w:ind w:left="9009" w:hanging="336"/>
      </w:pPr>
      <w:rPr>
        <w:rFonts w:hint="default"/>
        <w:lang w:val="pt-PT" w:eastAsia="en-US" w:bidi="ar-SA"/>
      </w:rPr>
    </w:lvl>
  </w:abstractNum>
  <w:abstractNum w:abstractNumId="18">
    <w:multiLevelType w:val="hybridMultilevel"/>
    <w:lvl w:ilvl="0">
      <w:start w:val="1"/>
      <w:numFmt w:val="lowerLetter"/>
      <w:lvlText w:val="%1)"/>
      <w:lvlJc w:val="left"/>
      <w:pPr>
        <w:ind w:left="1650" w:hanging="564"/>
        <w:jc w:val="left"/>
      </w:pPr>
      <w:rPr>
        <w:rFonts w:hint="default" w:ascii="Arial Black" w:hAnsi="Arial Black" w:eastAsia="Arial Black" w:cs="Arial Black"/>
        <w:spacing w:val="0"/>
        <w:w w:val="80"/>
        <w:sz w:val="24"/>
        <w:szCs w:val="24"/>
        <w:lang w:val="pt-PT" w:eastAsia="en-US" w:bidi="ar-SA"/>
      </w:rPr>
    </w:lvl>
    <w:lvl w:ilvl="1">
      <w:start w:val="0"/>
      <w:numFmt w:val="bullet"/>
      <w:lvlText w:val="•"/>
      <w:lvlJc w:val="left"/>
      <w:pPr>
        <w:ind w:left="2570" w:hanging="564"/>
      </w:pPr>
      <w:rPr>
        <w:rFonts w:hint="default"/>
        <w:lang w:val="pt-PT" w:eastAsia="en-US" w:bidi="ar-SA"/>
      </w:rPr>
    </w:lvl>
    <w:lvl w:ilvl="2">
      <w:start w:val="0"/>
      <w:numFmt w:val="bullet"/>
      <w:lvlText w:val="•"/>
      <w:lvlJc w:val="left"/>
      <w:pPr>
        <w:ind w:left="3481" w:hanging="564"/>
      </w:pPr>
      <w:rPr>
        <w:rFonts w:hint="default"/>
        <w:lang w:val="pt-PT" w:eastAsia="en-US" w:bidi="ar-SA"/>
      </w:rPr>
    </w:lvl>
    <w:lvl w:ilvl="3">
      <w:start w:val="0"/>
      <w:numFmt w:val="bullet"/>
      <w:lvlText w:val="•"/>
      <w:lvlJc w:val="left"/>
      <w:pPr>
        <w:ind w:left="4391" w:hanging="564"/>
      </w:pPr>
      <w:rPr>
        <w:rFonts w:hint="default"/>
        <w:lang w:val="pt-PT" w:eastAsia="en-US" w:bidi="ar-SA"/>
      </w:rPr>
    </w:lvl>
    <w:lvl w:ilvl="4">
      <w:start w:val="0"/>
      <w:numFmt w:val="bullet"/>
      <w:lvlText w:val="•"/>
      <w:lvlJc w:val="left"/>
      <w:pPr>
        <w:ind w:left="5302" w:hanging="564"/>
      </w:pPr>
      <w:rPr>
        <w:rFonts w:hint="default"/>
        <w:lang w:val="pt-PT" w:eastAsia="en-US" w:bidi="ar-SA"/>
      </w:rPr>
    </w:lvl>
    <w:lvl w:ilvl="5">
      <w:start w:val="0"/>
      <w:numFmt w:val="bullet"/>
      <w:lvlText w:val="•"/>
      <w:lvlJc w:val="left"/>
      <w:pPr>
        <w:ind w:left="6213" w:hanging="564"/>
      </w:pPr>
      <w:rPr>
        <w:rFonts w:hint="default"/>
        <w:lang w:val="pt-PT" w:eastAsia="en-US" w:bidi="ar-SA"/>
      </w:rPr>
    </w:lvl>
    <w:lvl w:ilvl="6">
      <w:start w:val="0"/>
      <w:numFmt w:val="bullet"/>
      <w:lvlText w:val="•"/>
      <w:lvlJc w:val="left"/>
      <w:pPr>
        <w:ind w:left="7123" w:hanging="564"/>
      </w:pPr>
      <w:rPr>
        <w:rFonts w:hint="default"/>
        <w:lang w:val="pt-PT" w:eastAsia="en-US" w:bidi="ar-SA"/>
      </w:rPr>
    </w:lvl>
    <w:lvl w:ilvl="7">
      <w:start w:val="0"/>
      <w:numFmt w:val="bullet"/>
      <w:lvlText w:val="•"/>
      <w:lvlJc w:val="left"/>
      <w:pPr>
        <w:ind w:left="8034" w:hanging="564"/>
      </w:pPr>
      <w:rPr>
        <w:rFonts w:hint="default"/>
        <w:lang w:val="pt-PT" w:eastAsia="en-US" w:bidi="ar-SA"/>
      </w:rPr>
    </w:lvl>
    <w:lvl w:ilvl="8">
      <w:start w:val="0"/>
      <w:numFmt w:val="bullet"/>
      <w:lvlText w:val="•"/>
      <w:lvlJc w:val="left"/>
      <w:pPr>
        <w:ind w:left="8945" w:hanging="564"/>
      </w:pPr>
      <w:rPr>
        <w:rFonts w:hint="default"/>
        <w:lang w:val="pt-PT" w:eastAsia="en-US" w:bidi="ar-SA"/>
      </w:rPr>
    </w:lvl>
  </w:abstractNum>
  <w:abstractNum w:abstractNumId="13">
    <w:multiLevelType w:val="hybridMultilevel"/>
    <w:lvl w:ilvl="0">
      <w:start w:val="1"/>
      <w:numFmt w:val="lowerLetter"/>
      <w:lvlText w:val="%1)"/>
      <w:lvlJc w:val="left"/>
      <w:pPr>
        <w:ind w:left="1650" w:hanging="245"/>
        <w:jc w:val="left"/>
      </w:pPr>
      <w:rPr>
        <w:rFonts w:hint="default" w:ascii="Arial Black" w:hAnsi="Arial Black" w:eastAsia="Arial Black" w:cs="Arial Black"/>
        <w:spacing w:val="0"/>
        <w:w w:val="80"/>
        <w:sz w:val="24"/>
        <w:szCs w:val="24"/>
        <w:lang w:val="pt-PT" w:eastAsia="en-US" w:bidi="ar-SA"/>
      </w:rPr>
    </w:lvl>
    <w:lvl w:ilvl="1">
      <w:start w:val="0"/>
      <w:numFmt w:val="bullet"/>
      <w:lvlText w:val="•"/>
      <w:lvlJc w:val="left"/>
      <w:pPr>
        <w:ind w:left="2570" w:hanging="245"/>
      </w:pPr>
      <w:rPr>
        <w:rFonts w:hint="default"/>
        <w:lang w:val="pt-PT" w:eastAsia="en-US" w:bidi="ar-SA"/>
      </w:rPr>
    </w:lvl>
    <w:lvl w:ilvl="2">
      <w:start w:val="0"/>
      <w:numFmt w:val="bullet"/>
      <w:lvlText w:val="•"/>
      <w:lvlJc w:val="left"/>
      <w:pPr>
        <w:ind w:left="3481" w:hanging="245"/>
      </w:pPr>
      <w:rPr>
        <w:rFonts w:hint="default"/>
        <w:lang w:val="pt-PT" w:eastAsia="en-US" w:bidi="ar-SA"/>
      </w:rPr>
    </w:lvl>
    <w:lvl w:ilvl="3">
      <w:start w:val="0"/>
      <w:numFmt w:val="bullet"/>
      <w:lvlText w:val="•"/>
      <w:lvlJc w:val="left"/>
      <w:pPr>
        <w:ind w:left="4391" w:hanging="245"/>
      </w:pPr>
      <w:rPr>
        <w:rFonts w:hint="default"/>
        <w:lang w:val="pt-PT" w:eastAsia="en-US" w:bidi="ar-SA"/>
      </w:rPr>
    </w:lvl>
    <w:lvl w:ilvl="4">
      <w:start w:val="0"/>
      <w:numFmt w:val="bullet"/>
      <w:lvlText w:val="•"/>
      <w:lvlJc w:val="left"/>
      <w:pPr>
        <w:ind w:left="5302" w:hanging="245"/>
      </w:pPr>
      <w:rPr>
        <w:rFonts w:hint="default"/>
        <w:lang w:val="pt-PT" w:eastAsia="en-US" w:bidi="ar-SA"/>
      </w:rPr>
    </w:lvl>
    <w:lvl w:ilvl="5">
      <w:start w:val="0"/>
      <w:numFmt w:val="bullet"/>
      <w:lvlText w:val="•"/>
      <w:lvlJc w:val="left"/>
      <w:pPr>
        <w:ind w:left="6213" w:hanging="245"/>
      </w:pPr>
      <w:rPr>
        <w:rFonts w:hint="default"/>
        <w:lang w:val="pt-PT" w:eastAsia="en-US" w:bidi="ar-SA"/>
      </w:rPr>
    </w:lvl>
    <w:lvl w:ilvl="6">
      <w:start w:val="0"/>
      <w:numFmt w:val="bullet"/>
      <w:lvlText w:val="•"/>
      <w:lvlJc w:val="left"/>
      <w:pPr>
        <w:ind w:left="7123" w:hanging="245"/>
      </w:pPr>
      <w:rPr>
        <w:rFonts w:hint="default"/>
        <w:lang w:val="pt-PT" w:eastAsia="en-US" w:bidi="ar-SA"/>
      </w:rPr>
    </w:lvl>
    <w:lvl w:ilvl="7">
      <w:start w:val="0"/>
      <w:numFmt w:val="bullet"/>
      <w:lvlText w:val="•"/>
      <w:lvlJc w:val="left"/>
      <w:pPr>
        <w:ind w:left="8034" w:hanging="245"/>
      </w:pPr>
      <w:rPr>
        <w:rFonts w:hint="default"/>
        <w:lang w:val="pt-PT" w:eastAsia="en-US" w:bidi="ar-SA"/>
      </w:rPr>
    </w:lvl>
    <w:lvl w:ilvl="8">
      <w:start w:val="0"/>
      <w:numFmt w:val="bullet"/>
      <w:lvlText w:val="•"/>
      <w:lvlJc w:val="left"/>
      <w:pPr>
        <w:ind w:left="8945" w:hanging="245"/>
      </w:pPr>
      <w:rPr>
        <w:rFonts w:hint="default"/>
        <w:lang w:val="pt-PT" w:eastAsia="en-US" w:bidi="ar-SA"/>
      </w:rPr>
    </w:lvl>
  </w:abstractNum>
  <w:abstractNum w:abstractNumId="10">
    <w:multiLevelType w:val="hybridMultilevel"/>
    <w:lvl w:ilvl="0">
      <w:start w:val="0"/>
      <w:numFmt w:val="bullet"/>
      <w:lvlText w:val=""/>
      <w:lvlJc w:val="left"/>
      <w:pPr>
        <w:ind w:left="2214" w:hanging="564"/>
      </w:pPr>
      <w:rPr>
        <w:rFonts w:hint="default" w:ascii="Symbol" w:hAnsi="Symbol" w:eastAsia="Symbol" w:cs="Symbol"/>
        <w:w w:val="100"/>
        <w:sz w:val="24"/>
        <w:szCs w:val="24"/>
        <w:lang w:val="pt-PT" w:eastAsia="en-US" w:bidi="ar-SA"/>
      </w:rPr>
    </w:lvl>
    <w:lvl w:ilvl="1">
      <w:start w:val="0"/>
      <w:numFmt w:val="bullet"/>
      <w:lvlText w:val="•"/>
      <w:lvlJc w:val="left"/>
      <w:pPr>
        <w:ind w:left="3074" w:hanging="564"/>
      </w:pPr>
      <w:rPr>
        <w:rFonts w:hint="default"/>
        <w:lang w:val="pt-PT" w:eastAsia="en-US" w:bidi="ar-SA"/>
      </w:rPr>
    </w:lvl>
    <w:lvl w:ilvl="2">
      <w:start w:val="0"/>
      <w:numFmt w:val="bullet"/>
      <w:lvlText w:val="•"/>
      <w:lvlJc w:val="left"/>
      <w:pPr>
        <w:ind w:left="3929" w:hanging="564"/>
      </w:pPr>
      <w:rPr>
        <w:rFonts w:hint="default"/>
        <w:lang w:val="pt-PT" w:eastAsia="en-US" w:bidi="ar-SA"/>
      </w:rPr>
    </w:lvl>
    <w:lvl w:ilvl="3">
      <w:start w:val="0"/>
      <w:numFmt w:val="bullet"/>
      <w:lvlText w:val="•"/>
      <w:lvlJc w:val="left"/>
      <w:pPr>
        <w:ind w:left="4783" w:hanging="564"/>
      </w:pPr>
      <w:rPr>
        <w:rFonts w:hint="default"/>
        <w:lang w:val="pt-PT" w:eastAsia="en-US" w:bidi="ar-SA"/>
      </w:rPr>
    </w:lvl>
    <w:lvl w:ilvl="4">
      <w:start w:val="0"/>
      <w:numFmt w:val="bullet"/>
      <w:lvlText w:val="•"/>
      <w:lvlJc w:val="left"/>
      <w:pPr>
        <w:ind w:left="5638" w:hanging="564"/>
      </w:pPr>
      <w:rPr>
        <w:rFonts w:hint="default"/>
        <w:lang w:val="pt-PT" w:eastAsia="en-US" w:bidi="ar-SA"/>
      </w:rPr>
    </w:lvl>
    <w:lvl w:ilvl="5">
      <w:start w:val="0"/>
      <w:numFmt w:val="bullet"/>
      <w:lvlText w:val="•"/>
      <w:lvlJc w:val="left"/>
      <w:pPr>
        <w:ind w:left="6493" w:hanging="564"/>
      </w:pPr>
      <w:rPr>
        <w:rFonts w:hint="default"/>
        <w:lang w:val="pt-PT" w:eastAsia="en-US" w:bidi="ar-SA"/>
      </w:rPr>
    </w:lvl>
    <w:lvl w:ilvl="6">
      <w:start w:val="0"/>
      <w:numFmt w:val="bullet"/>
      <w:lvlText w:val="•"/>
      <w:lvlJc w:val="left"/>
      <w:pPr>
        <w:ind w:left="7347" w:hanging="564"/>
      </w:pPr>
      <w:rPr>
        <w:rFonts w:hint="default"/>
        <w:lang w:val="pt-PT" w:eastAsia="en-US" w:bidi="ar-SA"/>
      </w:rPr>
    </w:lvl>
    <w:lvl w:ilvl="7">
      <w:start w:val="0"/>
      <w:numFmt w:val="bullet"/>
      <w:lvlText w:val="•"/>
      <w:lvlJc w:val="left"/>
      <w:pPr>
        <w:ind w:left="8202" w:hanging="564"/>
      </w:pPr>
      <w:rPr>
        <w:rFonts w:hint="default"/>
        <w:lang w:val="pt-PT" w:eastAsia="en-US" w:bidi="ar-SA"/>
      </w:rPr>
    </w:lvl>
    <w:lvl w:ilvl="8">
      <w:start w:val="0"/>
      <w:numFmt w:val="bullet"/>
      <w:lvlText w:val="•"/>
      <w:lvlJc w:val="left"/>
      <w:pPr>
        <w:ind w:left="9057" w:hanging="564"/>
      </w:pPr>
      <w:rPr>
        <w:rFonts w:hint="default"/>
        <w:lang w:val="pt-PT" w:eastAsia="en-US" w:bidi="ar-SA"/>
      </w:rPr>
    </w:lvl>
  </w:abstractNum>
  <w:abstractNum w:abstractNumId="6">
    <w:multiLevelType w:val="hybridMultilevel"/>
    <w:lvl w:ilvl="0">
      <w:start w:val="0"/>
      <w:numFmt w:val="bullet"/>
      <w:lvlText w:val="•"/>
      <w:lvlJc w:val="left"/>
      <w:pPr>
        <w:ind w:left="1986" w:hanging="336"/>
      </w:pPr>
      <w:rPr>
        <w:rFonts w:hint="default" w:ascii="Arial Black" w:hAnsi="Arial Black" w:eastAsia="Arial Black" w:cs="Arial Black"/>
        <w:w w:val="76"/>
        <w:sz w:val="24"/>
        <w:szCs w:val="24"/>
        <w:lang w:val="pt-PT" w:eastAsia="en-US" w:bidi="ar-SA"/>
      </w:rPr>
    </w:lvl>
    <w:lvl w:ilvl="1">
      <w:start w:val="0"/>
      <w:numFmt w:val="bullet"/>
      <w:lvlText w:val="•"/>
      <w:lvlJc w:val="left"/>
      <w:pPr>
        <w:ind w:left="2858" w:hanging="336"/>
      </w:pPr>
      <w:rPr>
        <w:rFonts w:hint="default"/>
        <w:lang w:val="pt-PT" w:eastAsia="en-US" w:bidi="ar-SA"/>
      </w:rPr>
    </w:lvl>
    <w:lvl w:ilvl="2">
      <w:start w:val="0"/>
      <w:numFmt w:val="bullet"/>
      <w:lvlText w:val="•"/>
      <w:lvlJc w:val="left"/>
      <w:pPr>
        <w:ind w:left="3737" w:hanging="336"/>
      </w:pPr>
      <w:rPr>
        <w:rFonts w:hint="default"/>
        <w:lang w:val="pt-PT" w:eastAsia="en-US" w:bidi="ar-SA"/>
      </w:rPr>
    </w:lvl>
    <w:lvl w:ilvl="3">
      <w:start w:val="0"/>
      <w:numFmt w:val="bullet"/>
      <w:lvlText w:val="•"/>
      <w:lvlJc w:val="left"/>
      <w:pPr>
        <w:ind w:left="4615" w:hanging="336"/>
      </w:pPr>
      <w:rPr>
        <w:rFonts w:hint="default"/>
        <w:lang w:val="pt-PT" w:eastAsia="en-US" w:bidi="ar-SA"/>
      </w:rPr>
    </w:lvl>
    <w:lvl w:ilvl="4">
      <w:start w:val="0"/>
      <w:numFmt w:val="bullet"/>
      <w:lvlText w:val="•"/>
      <w:lvlJc w:val="left"/>
      <w:pPr>
        <w:ind w:left="5494" w:hanging="336"/>
      </w:pPr>
      <w:rPr>
        <w:rFonts w:hint="default"/>
        <w:lang w:val="pt-PT" w:eastAsia="en-US" w:bidi="ar-SA"/>
      </w:rPr>
    </w:lvl>
    <w:lvl w:ilvl="5">
      <w:start w:val="0"/>
      <w:numFmt w:val="bullet"/>
      <w:lvlText w:val="•"/>
      <w:lvlJc w:val="left"/>
      <w:pPr>
        <w:ind w:left="6373" w:hanging="336"/>
      </w:pPr>
      <w:rPr>
        <w:rFonts w:hint="default"/>
        <w:lang w:val="pt-PT" w:eastAsia="en-US" w:bidi="ar-SA"/>
      </w:rPr>
    </w:lvl>
    <w:lvl w:ilvl="6">
      <w:start w:val="0"/>
      <w:numFmt w:val="bullet"/>
      <w:lvlText w:val="•"/>
      <w:lvlJc w:val="left"/>
      <w:pPr>
        <w:ind w:left="7251" w:hanging="336"/>
      </w:pPr>
      <w:rPr>
        <w:rFonts w:hint="default"/>
        <w:lang w:val="pt-PT" w:eastAsia="en-US" w:bidi="ar-SA"/>
      </w:rPr>
    </w:lvl>
    <w:lvl w:ilvl="7">
      <w:start w:val="0"/>
      <w:numFmt w:val="bullet"/>
      <w:lvlText w:val="•"/>
      <w:lvlJc w:val="left"/>
      <w:pPr>
        <w:ind w:left="8130" w:hanging="336"/>
      </w:pPr>
      <w:rPr>
        <w:rFonts w:hint="default"/>
        <w:lang w:val="pt-PT" w:eastAsia="en-US" w:bidi="ar-SA"/>
      </w:rPr>
    </w:lvl>
    <w:lvl w:ilvl="8">
      <w:start w:val="0"/>
      <w:numFmt w:val="bullet"/>
      <w:lvlText w:val="•"/>
      <w:lvlJc w:val="left"/>
      <w:pPr>
        <w:ind w:left="9009" w:hanging="336"/>
      </w:pPr>
      <w:rPr>
        <w:rFonts w:hint="default"/>
        <w:lang w:val="pt-PT" w:eastAsia="en-US" w:bidi="ar-SA"/>
      </w:rPr>
    </w:lvl>
  </w:abstractNum>
  <w:abstractNum w:abstractNumId="31">
    <w:multiLevelType w:val="hybridMultilevel"/>
    <w:lvl w:ilvl="0">
      <w:start w:val="1"/>
      <w:numFmt w:val="lowerLetter"/>
      <w:lvlText w:val="%1)"/>
      <w:lvlJc w:val="left"/>
      <w:pPr>
        <w:ind w:left="798" w:hanging="708"/>
        <w:jc w:val="left"/>
      </w:pPr>
      <w:rPr>
        <w:rFonts w:hint="default" w:ascii="Arial" w:hAnsi="Arial" w:eastAsia="Arial" w:cs="Arial"/>
        <w:w w:val="99"/>
        <w:sz w:val="24"/>
        <w:szCs w:val="24"/>
        <w:lang w:val="pt-PT" w:eastAsia="en-US" w:bidi="ar-SA"/>
      </w:rPr>
    </w:lvl>
    <w:lvl w:ilvl="1">
      <w:start w:val="0"/>
      <w:numFmt w:val="bullet"/>
      <w:lvlText w:val="•"/>
      <w:lvlJc w:val="left"/>
      <w:pPr>
        <w:ind w:left="1520" w:hanging="708"/>
      </w:pPr>
      <w:rPr>
        <w:rFonts w:hint="default"/>
        <w:lang w:val="pt-PT" w:eastAsia="en-US" w:bidi="ar-SA"/>
      </w:rPr>
    </w:lvl>
    <w:lvl w:ilvl="2">
      <w:start w:val="0"/>
      <w:numFmt w:val="bullet"/>
      <w:lvlText w:val="•"/>
      <w:lvlJc w:val="left"/>
      <w:pPr>
        <w:ind w:left="2547" w:hanging="708"/>
      </w:pPr>
      <w:rPr>
        <w:rFonts w:hint="default"/>
        <w:lang w:val="pt-PT" w:eastAsia="en-US" w:bidi="ar-SA"/>
      </w:rPr>
    </w:lvl>
    <w:lvl w:ilvl="3">
      <w:start w:val="0"/>
      <w:numFmt w:val="bullet"/>
      <w:lvlText w:val="•"/>
      <w:lvlJc w:val="left"/>
      <w:pPr>
        <w:ind w:left="3574" w:hanging="708"/>
      </w:pPr>
      <w:rPr>
        <w:rFonts w:hint="default"/>
        <w:lang w:val="pt-PT" w:eastAsia="en-US" w:bidi="ar-SA"/>
      </w:rPr>
    </w:lvl>
    <w:lvl w:ilvl="4">
      <w:start w:val="0"/>
      <w:numFmt w:val="bullet"/>
      <w:lvlText w:val="•"/>
      <w:lvlJc w:val="left"/>
      <w:pPr>
        <w:ind w:left="4602" w:hanging="708"/>
      </w:pPr>
      <w:rPr>
        <w:rFonts w:hint="default"/>
        <w:lang w:val="pt-PT" w:eastAsia="en-US" w:bidi="ar-SA"/>
      </w:rPr>
    </w:lvl>
    <w:lvl w:ilvl="5">
      <w:start w:val="0"/>
      <w:numFmt w:val="bullet"/>
      <w:lvlText w:val="•"/>
      <w:lvlJc w:val="left"/>
      <w:pPr>
        <w:ind w:left="5629" w:hanging="708"/>
      </w:pPr>
      <w:rPr>
        <w:rFonts w:hint="default"/>
        <w:lang w:val="pt-PT" w:eastAsia="en-US" w:bidi="ar-SA"/>
      </w:rPr>
    </w:lvl>
    <w:lvl w:ilvl="6">
      <w:start w:val="0"/>
      <w:numFmt w:val="bullet"/>
      <w:lvlText w:val="•"/>
      <w:lvlJc w:val="left"/>
      <w:pPr>
        <w:ind w:left="6656" w:hanging="708"/>
      </w:pPr>
      <w:rPr>
        <w:rFonts w:hint="default"/>
        <w:lang w:val="pt-PT" w:eastAsia="en-US" w:bidi="ar-SA"/>
      </w:rPr>
    </w:lvl>
    <w:lvl w:ilvl="7">
      <w:start w:val="0"/>
      <w:numFmt w:val="bullet"/>
      <w:lvlText w:val="•"/>
      <w:lvlJc w:val="left"/>
      <w:pPr>
        <w:ind w:left="7684" w:hanging="708"/>
      </w:pPr>
      <w:rPr>
        <w:rFonts w:hint="default"/>
        <w:lang w:val="pt-PT" w:eastAsia="en-US" w:bidi="ar-SA"/>
      </w:rPr>
    </w:lvl>
    <w:lvl w:ilvl="8">
      <w:start w:val="0"/>
      <w:numFmt w:val="bullet"/>
      <w:lvlText w:val="•"/>
      <w:lvlJc w:val="left"/>
      <w:pPr>
        <w:ind w:left="8711" w:hanging="708"/>
      </w:pPr>
      <w:rPr>
        <w:rFonts w:hint="default"/>
        <w:lang w:val="pt-PT" w:eastAsia="en-US" w:bidi="ar-SA"/>
      </w:rPr>
    </w:lvl>
  </w:abstractNum>
  <w:abstractNum w:abstractNumId="30">
    <w:multiLevelType w:val="hybridMultilevel"/>
    <w:lvl w:ilvl="0">
      <w:start w:val="1"/>
      <w:numFmt w:val="decimal"/>
      <w:lvlText w:val="%1)"/>
      <w:lvlJc w:val="left"/>
      <w:pPr>
        <w:ind w:left="181" w:hanging="259"/>
        <w:jc w:val="right"/>
      </w:pPr>
      <w:rPr>
        <w:rFonts w:hint="default" w:ascii="Arial" w:hAnsi="Arial" w:eastAsia="Arial" w:cs="Arial"/>
        <w:w w:val="100"/>
        <w:sz w:val="22"/>
        <w:szCs w:val="22"/>
        <w:lang w:val="pt-PT" w:eastAsia="en-US" w:bidi="ar-SA"/>
      </w:rPr>
    </w:lvl>
    <w:lvl w:ilvl="1">
      <w:start w:val="0"/>
      <w:numFmt w:val="bullet"/>
      <w:lvlText w:val="•"/>
      <w:lvlJc w:val="left"/>
      <w:pPr>
        <w:ind w:left="387" w:hanging="259"/>
      </w:pPr>
      <w:rPr>
        <w:rFonts w:hint="default"/>
        <w:lang w:val="pt-PT" w:eastAsia="en-US" w:bidi="ar-SA"/>
      </w:rPr>
    </w:lvl>
    <w:lvl w:ilvl="2">
      <w:start w:val="0"/>
      <w:numFmt w:val="bullet"/>
      <w:lvlText w:val="•"/>
      <w:lvlJc w:val="left"/>
      <w:pPr>
        <w:ind w:left="595" w:hanging="259"/>
      </w:pPr>
      <w:rPr>
        <w:rFonts w:hint="default"/>
        <w:lang w:val="pt-PT" w:eastAsia="en-US" w:bidi="ar-SA"/>
      </w:rPr>
    </w:lvl>
    <w:lvl w:ilvl="3">
      <w:start w:val="0"/>
      <w:numFmt w:val="bullet"/>
      <w:lvlText w:val="•"/>
      <w:lvlJc w:val="left"/>
      <w:pPr>
        <w:ind w:left="803" w:hanging="259"/>
      </w:pPr>
      <w:rPr>
        <w:rFonts w:hint="default"/>
        <w:lang w:val="pt-PT" w:eastAsia="en-US" w:bidi="ar-SA"/>
      </w:rPr>
    </w:lvl>
    <w:lvl w:ilvl="4">
      <w:start w:val="0"/>
      <w:numFmt w:val="bullet"/>
      <w:lvlText w:val="•"/>
      <w:lvlJc w:val="left"/>
      <w:pPr>
        <w:ind w:left="1011" w:hanging="259"/>
      </w:pPr>
      <w:rPr>
        <w:rFonts w:hint="default"/>
        <w:lang w:val="pt-PT" w:eastAsia="en-US" w:bidi="ar-SA"/>
      </w:rPr>
    </w:lvl>
    <w:lvl w:ilvl="5">
      <w:start w:val="0"/>
      <w:numFmt w:val="bullet"/>
      <w:lvlText w:val="•"/>
      <w:lvlJc w:val="left"/>
      <w:pPr>
        <w:ind w:left="1219" w:hanging="259"/>
      </w:pPr>
      <w:rPr>
        <w:rFonts w:hint="default"/>
        <w:lang w:val="pt-PT" w:eastAsia="en-US" w:bidi="ar-SA"/>
      </w:rPr>
    </w:lvl>
    <w:lvl w:ilvl="6">
      <w:start w:val="0"/>
      <w:numFmt w:val="bullet"/>
      <w:lvlText w:val="•"/>
      <w:lvlJc w:val="left"/>
      <w:pPr>
        <w:ind w:left="1427" w:hanging="259"/>
      </w:pPr>
      <w:rPr>
        <w:rFonts w:hint="default"/>
        <w:lang w:val="pt-PT" w:eastAsia="en-US" w:bidi="ar-SA"/>
      </w:rPr>
    </w:lvl>
    <w:lvl w:ilvl="7">
      <w:start w:val="0"/>
      <w:numFmt w:val="bullet"/>
      <w:lvlText w:val="•"/>
      <w:lvlJc w:val="left"/>
      <w:pPr>
        <w:ind w:left="1635" w:hanging="259"/>
      </w:pPr>
      <w:rPr>
        <w:rFonts w:hint="default"/>
        <w:lang w:val="pt-PT" w:eastAsia="en-US" w:bidi="ar-SA"/>
      </w:rPr>
    </w:lvl>
    <w:lvl w:ilvl="8">
      <w:start w:val="0"/>
      <w:numFmt w:val="bullet"/>
      <w:lvlText w:val="•"/>
      <w:lvlJc w:val="left"/>
      <w:pPr>
        <w:ind w:left="1843" w:hanging="259"/>
      </w:pPr>
      <w:rPr>
        <w:rFonts w:hint="default"/>
        <w:lang w:val="pt-PT" w:eastAsia="en-US" w:bidi="ar-SA"/>
      </w:rPr>
    </w:lvl>
  </w:abstractNum>
  <w:abstractNum w:abstractNumId="29">
    <w:multiLevelType w:val="hybridMultilevel"/>
    <w:lvl w:ilvl="0">
      <w:start w:val="0"/>
      <w:numFmt w:val="bullet"/>
      <w:lvlText w:val=""/>
      <w:lvlJc w:val="left"/>
      <w:pPr>
        <w:ind w:left="1650" w:hanging="564"/>
      </w:pPr>
      <w:rPr>
        <w:rFonts w:hint="default" w:ascii="Symbol" w:hAnsi="Symbol" w:eastAsia="Symbol" w:cs="Symbol"/>
        <w:w w:val="100"/>
        <w:sz w:val="24"/>
        <w:szCs w:val="24"/>
        <w:lang w:val="pt-PT" w:eastAsia="en-US" w:bidi="ar-SA"/>
      </w:rPr>
    </w:lvl>
    <w:lvl w:ilvl="1">
      <w:start w:val="0"/>
      <w:numFmt w:val="bullet"/>
      <w:lvlText w:val="•"/>
      <w:lvlJc w:val="left"/>
      <w:pPr>
        <w:ind w:left="2570" w:hanging="564"/>
      </w:pPr>
      <w:rPr>
        <w:rFonts w:hint="default"/>
        <w:lang w:val="pt-PT" w:eastAsia="en-US" w:bidi="ar-SA"/>
      </w:rPr>
    </w:lvl>
    <w:lvl w:ilvl="2">
      <w:start w:val="0"/>
      <w:numFmt w:val="bullet"/>
      <w:lvlText w:val="•"/>
      <w:lvlJc w:val="left"/>
      <w:pPr>
        <w:ind w:left="3481" w:hanging="564"/>
      </w:pPr>
      <w:rPr>
        <w:rFonts w:hint="default"/>
        <w:lang w:val="pt-PT" w:eastAsia="en-US" w:bidi="ar-SA"/>
      </w:rPr>
    </w:lvl>
    <w:lvl w:ilvl="3">
      <w:start w:val="0"/>
      <w:numFmt w:val="bullet"/>
      <w:lvlText w:val="•"/>
      <w:lvlJc w:val="left"/>
      <w:pPr>
        <w:ind w:left="4391" w:hanging="564"/>
      </w:pPr>
      <w:rPr>
        <w:rFonts w:hint="default"/>
        <w:lang w:val="pt-PT" w:eastAsia="en-US" w:bidi="ar-SA"/>
      </w:rPr>
    </w:lvl>
    <w:lvl w:ilvl="4">
      <w:start w:val="0"/>
      <w:numFmt w:val="bullet"/>
      <w:lvlText w:val="•"/>
      <w:lvlJc w:val="left"/>
      <w:pPr>
        <w:ind w:left="5302" w:hanging="564"/>
      </w:pPr>
      <w:rPr>
        <w:rFonts w:hint="default"/>
        <w:lang w:val="pt-PT" w:eastAsia="en-US" w:bidi="ar-SA"/>
      </w:rPr>
    </w:lvl>
    <w:lvl w:ilvl="5">
      <w:start w:val="0"/>
      <w:numFmt w:val="bullet"/>
      <w:lvlText w:val="•"/>
      <w:lvlJc w:val="left"/>
      <w:pPr>
        <w:ind w:left="6213" w:hanging="564"/>
      </w:pPr>
      <w:rPr>
        <w:rFonts w:hint="default"/>
        <w:lang w:val="pt-PT" w:eastAsia="en-US" w:bidi="ar-SA"/>
      </w:rPr>
    </w:lvl>
    <w:lvl w:ilvl="6">
      <w:start w:val="0"/>
      <w:numFmt w:val="bullet"/>
      <w:lvlText w:val="•"/>
      <w:lvlJc w:val="left"/>
      <w:pPr>
        <w:ind w:left="7123" w:hanging="564"/>
      </w:pPr>
      <w:rPr>
        <w:rFonts w:hint="default"/>
        <w:lang w:val="pt-PT" w:eastAsia="en-US" w:bidi="ar-SA"/>
      </w:rPr>
    </w:lvl>
    <w:lvl w:ilvl="7">
      <w:start w:val="0"/>
      <w:numFmt w:val="bullet"/>
      <w:lvlText w:val="•"/>
      <w:lvlJc w:val="left"/>
      <w:pPr>
        <w:ind w:left="8034" w:hanging="564"/>
      </w:pPr>
      <w:rPr>
        <w:rFonts w:hint="default"/>
        <w:lang w:val="pt-PT" w:eastAsia="en-US" w:bidi="ar-SA"/>
      </w:rPr>
    </w:lvl>
    <w:lvl w:ilvl="8">
      <w:start w:val="0"/>
      <w:numFmt w:val="bullet"/>
      <w:lvlText w:val="•"/>
      <w:lvlJc w:val="left"/>
      <w:pPr>
        <w:ind w:left="8945" w:hanging="564"/>
      </w:pPr>
      <w:rPr>
        <w:rFonts w:hint="default"/>
        <w:lang w:val="pt-PT" w:eastAsia="en-US" w:bidi="ar-SA"/>
      </w:rPr>
    </w:lvl>
  </w:abstractNum>
  <w:abstractNum w:abstractNumId="28">
    <w:multiLevelType w:val="hybridMultilevel"/>
    <w:lvl w:ilvl="0">
      <w:start w:val="0"/>
      <w:numFmt w:val="bullet"/>
      <w:lvlText w:val="-"/>
      <w:lvlJc w:val="left"/>
      <w:pPr>
        <w:ind w:left="122" w:hanging="137"/>
      </w:pPr>
      <w:rPr>
        <w:rFonts w:hint="default" w:ascii="Arial" w:hAnsi="Arial" w:eastAsia="Arial" w:cs="Arial"/>
        <w:w w:val="100"/>
        <w:sz w:val="22"/>
        <w:szCs w:val="22"/>
        <w:lang w:val="pt-PT" w:eastAsia="en-US" w:bidi="ar-SA"/>
      </w:rPr>
    </w:lvl>
    <w:lvl w:ilvl="1">
      <w:start w:val="0"/>
      <w:numFmt w:val="bullet"/>
      <w:lvlText w:val="•"/>
      <w:lvlJc w:val="left"/>
      <w:pPr>
        <w:ind w:left="346" w:hanging="137"/>
      </w:pPr>
      <w:rPr>
        <w:rFonts w:hint="default"/>
        <w:lang w:val="pt-PT" w:eastAsia="en-US" w:bidi="ar-SA"/>
      </w:rPr>
    </w:lvl>
    <w:lvl w:ilvl="2">
      <w:start w:val="0"/>
      <w:numFmt w:val="bullet"/>
      <w:lvlText w:val="•"/>
      <w:lvlJc w:val="left"/>
      <w:pPr>
        <w:ind w:left="573" w:hanging="137"/>
      </w:pPr>
      <w:rPr>
        <w:rFonts w:hint="default"/>
        <w:lang w:val="pt-PT" w:eastAsia="en-US" w:bidi="ar-SA"/>
      </w:rPr>
    </w:lvl>
    <w:lvl w:ilvl="3">
      <w:start w:val="0"/>
      <w:numFmt w:val="bullet"/>
      <w:lvlText w:val="•"/>
      <w:lvlJc w:val="left"/>
      <w:pPr>
        <w:ind w:left="799" w:hanging="137"/>
      </w:pPr>
      <w:rPr>
        <w:rFonts w:hint="default"/>
        <w:lang w:val="pt-PT" w:eastAsia="en-US" w:bidi="ar-SA"/>
      </w:rPr>
    </w:lvl>
    <w:lvl w:ilvl="4">
      <w:start w:val="0"/>
      <w:numFmt w:val="bullet"/>
      <w:lvlText w:val="•"/>
      <w:lvlJc w:val="left"/>
      <w:pPr>
        <w:ind w:left="1026" w:hanging="137"/>
      </w:pPr>
      <w:rPr>
        <w:rFonts w:hint="default"/>
        <w:lang w:val="pt-PT" w:eastAsia="en-US" w:bidi="ar-SA"/>
      </w:rPr>
    </w:lvl>
    <w:lvl w:ilvl="5">
      <w:start w:val="0"/>
      <w:numFmt w:val="bullet"/>
      <w:lvlText w:val="•"/>
      <w:lvlJc w:val="left"/>
      <w:pPr>
        <w:ind w:left="1253" w:hanging="137"/>
      </w:pPr>
      <w:rPr>
        <w:rFonts w:hint="default"/>
        <w:lang w:val="pt-PT" w:eastAsia="en-US" w:bidi="ar-SA"/>
      </w:rPr>
    </w:lvl>
    <w:lvl w:ilvl="6">
      <w:start w:val="0"/>
      <w:numFmt w:val="bullet"/>
      <w:lvlText w:val="•"/>
      <w:lvlJc w:val="left"/>
      <w:pPr>
        <w:ind w:left="1479" w:hanging="137"/>
      </w:pPr>
      <w:rPr>
        <w:rFonts w:hint="default"/>
        <w:lang w:val="pt-PT" w:eastAsia="en-US" w:bidi="ar-SA"/>
      </w:rPr>
    </w:lvl>
    <w:lvl w:ilvl="7">
      <w:start w:val="0"/>
      <w:numFmt w:val="bullet"/>
      <w:lvlText w:val="•"/>
      <w:lvlJc w:val="left"/>
      <w:pPr>
        <w:ind w:left="1706" w:hanging="137"/>
      </w:pPr>
      <w:rPr>
        <w:rFonts w:hint="default"/>
        <w:lang w:val="pt-PT" w:eastAsia="en-US" w:bidi="ar-SA"/>
      </w:rPr>
    </w:lvl>
    <w:lvl w:ilvl="8">
      <w:start w:val="0"/>
      <w:numFmt w:val="bullet"/>
      <w:lvlText w:val="•"/>
      <w:lvlJc w:val="left"/>
      <w:pPr>
        <w:ind w:left="1932" w:hanging="137"/>
      </w:pPr>
      <w:rPr>
        <w:rFonts w:hint="default"/>
        <w:lang w:val="pt-PT" w:eastAsia="en-US" w:bidi="ar-SA"/>
      </w:rPr>
    </w:lvl>
  </w:abstractNum>
  <w:abstractNum w:abstractNumId="27">
    <w:multiLevelType w:val="hybridMultilevel"/>
    <w:lvl w:ilvl="0">
      <w:start w:val="0"/>
      <w:numFmt w:val="bullet"/>
      <w:lvlText w:val="-"/>
      <w:lvlJc w:val="left"/>
      <w:pPr>
        <w:ind w:left="443" w:hanging="137"/>
      </w:pPr>
      <w:rPr>
        <w:rFonts w:hint="default" w:ascii="Arial" w:hAnsi="Arial" w:eastAsia="Arial" w:cs="Arial"/>
        <w:w w:val="100"/>
        <w:sz w:val="22"/>
        <w:szCs w:val="22"/>
        <w:lang w:val="pt-PT" w:eastAsia="en-US" w:bidi="ar-SA"/>
      </w:rPr>
    </w:lvl>
    <w:lvl w:ilvl="1">
      <w:start w:val="0"/>
      <w:numFmt w:val="bullet"/>
      <w:lvlText w:val="•"/>
      <w:lvlJc w:val="left"/>
      <w:pPr>
        <w:ind w:left="634" w:hanging="137"/>
      </w:pPr>
      <w:rPr>
        <w:rFonts w:hint="default"/>
        <w:lang w:val="pt-PT" w:eastAsia="en-US" w:bidi="ar-SA"/>
      </w:rPr>
    </w:lvl>
    <w:lvl w:ilvl="2">
      <w:start w:val="0"/>
      <w:numFmt w:val="bullet"/>
      <w:lvlText w:val="•"/>
      <w:lvlJc w:val="left"/>
      <w:pPr>
        <w:ind w:left="828" w:hanging="137"/>
      </w:pPr>
      <w:rPr>
        <w:rFonts w:hint="default"/>
        <w:lang w:val="pt-PT" w:eastAsia="en-US" w:bidi="ar-SA"/>
      </w:rPr>
    </w:lvl>
    <w:lvl w:ilvl="3">
      <w:start w:val="0"/>
      <w:numFmt w:val="bullet"/>
      <w:lvlText w:val="•"/>
      <w:lvlJc w:val="left"/>
      <w:pPr>
        <w:ind w:left="1022" w:hanging="137"/>
      </w:pPr>
      <w:rPr>
        <w:rFonts w:hint="default"/>
        <w:lang w:val="pt-PT" w:eastAsia="en-US" w:bidi="ar-SA"/>
      </w:rPr>
    </w:lvl>
    <w:lvl w:ilvl="4">
      <w:start w:val="0"/>
      <w:numFmt w:val="bullet"/>
      <w:lvlText w:val="•"/>
      <w:lvlJc w:val="left"/>
      <w:pPr>
        <w:ind w:left="1217" w:hanging="137"/>
      </w:pPr>
      <w:rPr>
        <w:rFonts w:hint="default"/>
        <w:lang w:val="pt-PT" w:eastAsia="en-US" w:bidi="ar-SA"/>
      </w:rPr>
    </w:lvl>
    <w:lvl w:ilvl="5">
      <w:start w:val="0"/>
      <w:numFmt w:val="bullet"/>
      <w:lvlText w:val="•"/>
      <w:lvlJc w:val="left"/>
      <w:pPr>
        <w:ind w:left="1411" w:hanging="137"/>
      </w:pPr>
      <w:rPr>
        <w:rFonts w:hint="default"/>
        <w:lang w:val="pt-PT" w:eastAsia="en-US" w:bidi="ar-SA"/>
      </w:rPr>
    </w:lvl>
    <w:lvl w:ilvl="6">
      <w:start w:val="0"/>
      <w:numFmt w:val="bullet"/>
      <w:lvlText w:val="•"/>
      <w:lvlJc w:val="left"/>
      <w:pPr>
        <w:ind w:left="1605" w:hanging="137"/>
      </w:pPr>
      <w:rPr>
        <w:rFonts w:hint="default"/>
        <w:lang w:val="pt-PT" w:eastAsia="en-US" w:bidi="ar-SA"/>
      </w:rPr>
    </w:lvl>
    <w:lvl w:ilvl="7">
      <w:start w:val="0"/>
      <w:numFmt w:val="bullet"/>
      <w:lvlText w:val="•"/>
      <w:lvlJc w:val="left"/>
      <w:pPr>
        <w:ind w:left="1800" w:hanging="137"/>
      </w:pPr>
      <w:rPr>
        <w:rFonts w:hint="default"/>
        <w:lang w:val="pt-PT" w:eastAsia="en-US" w:bidi="ar-SA"/>
      </w:rPr>
    </w:lvl>
    <w:lvl w:ilvl="8">
      <w:start w:val="0"/>
      <w:numFmt w:val="bullet"/>
      <w:lvlText w:val="•"/>
      <w:lvlJc w:val="left"/>
      <w:pPr>
        <w:ind w:left="1994" w:hanging="137"/>
      </w:pPr>
      <w:rPr>
        <w:rFonts w:hint="default"/>
        <w:lang w:val="pt-PT" w:eastAsia="en-US" w:bidi="ar-SA"/>
      </w:rPr>
    </w:lvl>
  </w:abstractNum>
  <w:abstractNum w:abstractNumId="26">
    <w:multiLevelType w:val="hybridMultilevel"/>
    <w:lvl w:ilvl="0">
      <w:start w:val="0"/>
      <w:numFmt w:val="bullet"/>
      <w:lvlText w:val="•"/>
      <w:lvlJc w:val="left"/>
      <w:pPr>
        <w:ind w:left="1650" w:hanging="336"/>
      </w:pPr>
      <w:rPr>
        <w:rFonts w:hint="default" w:ascii="Arial" w:hAnsi="Arial" w:eastAsia="Arial" w:cs="Arial"/>
        <w:b/>
        <w:bCs/>
        <w:w w:val="129"/>
        <w:sz w:val="24"/>
        <w:szCs w:val="24"/>
        <w:lang w:val="pt-PT" w:eastAsia="en-US" w:bidi="ar-SA"/>
      </w:rPr>
    </w:lvl>
    <w:lvl w:ilvl="1">
      <w:start w:val="0"/>
      <w:numFmt w:val="bullet"/>
      <w:lvlText w:val="•"/>
      <w:lvlJc w:val="left"/>
      <w:pPr>
        <w:ind w:left="2570" w:hanging="336"/>
      </w:pPr>
      <w:rPr>
        <w:rFonts w:hint="default"/>
        <w:lang w:val="pt-PT" w:eastAsia="en-US" w:bidi="ar-SA"/>
      </w:rPr>
    </w:lvl>
    <w:lvl w:ilvl="2">
      <w:start w:val="0"/>
      <w:numFmt w:val="bullet"/>
      <w:lvlText w:val="•"/>
      <w:lvlJc w:val="left"/>
      <w:pPr>
        <w:ind w:left="3481" w:hanging="336"/>
      </w:pPr>
      <w:rPr>
        <w:rFonts w:hint="default"/>
        <w:lang w:val="pt-PT" w:eastAsia="en-US" w:bidi="ar-SA"/>
      </w:rPr>
    </w:lvl>
    <w:lvl w:ilvl="3">
      <w:start w:val="0"/>
      <w:numFmt w:val="bullet"/>
      <w:lvlText w:val="•"/>
      <w:lvlJc w:val="left"/>
      <w:pPr>
        <w:ind w:left="4391" w:hanging="336"/>
      </w:pPr>
      <w:rPr>
        <w:rFonts w:hint="default"/>
        <w:lang w:val="pt-PT" w:eastAsia="en-US" w:bidi="ar-SA"/>
      </w:rPr>
    </w:lvl>
    <w:lvl w:ilvl="4">
      <w:start w:val="0"/>
      <w:numFmt w:val="bullet"/>
      <w:lvlText w:val="•"/>
      <w:lvlJc w:val="left"/>
      <w:pPr>
        <w:ind w:left="5302" w:hanging="336"/>
      </w:pPr>
      <w:rPr>
        <w:rFonts w:hint="default"/>
        <w:lang w:val="pt-PT" w:eastAsia="en-US" w:bidi="ar-SA"/>
      </w:rPr>
    </w:lvl>
    <w:lvl w:ilvl="5">
      <w:start w:val="0"/>
      <w:numFmt w:val="bullet"/>
      <w:lvlText w:val="•"/>
      <w:lvlJc w:val="left"/>
      <w:pPr>
        <w:ind w:left="6213" w:hanging="336"/>
      </w:pPr>
      <w:rPr>
        <w:rFonts w:hint="default"/>
        <w:lang w:val="pt-PT" w:eastAsia="en-US" w:bidi="ar-SA"/>
      </w:rPr>
    </w:lvl>
    <w:lvl w:ilvl="6">
      <w:start w:val="0"/>
      <w:numFmt w:val="bullet"/>
      <w:lvlText w:val="•"/>
      <w:lvlJc w:val="left"/>
      <w:pPr>
        <w:ind w:left="7123" w:hanging="336"/>
      </w:pPr>
      <w:rPr>
        <w:rFonts w:hint="default"/>
        <w:lang w:val="pt-PT" w:eastAsia="en-US" w:bidi="ar-SA"/>
      </w:rPr>
    </w:lvl>
    <w:lvl w:ilvl="7">
      <w:start w:val="0"/>
      <w:numFmt w:val="bullet"/>
      <w:lvlText w:val="•"/>
      <w:lvlJc w:val="left"/>
      <w:pPr>
        <w:ind w:left="8034" w:hanging="336"/>
      </w:pPr>
      <w:rPr>
        <w:rFonts w:hint="default"/>
        <w:lang w:val="pt-PT" w:eastAsia="en-US" w:bidi="ar-SA"/>
      </w:rPr>
    </w:lvl>
    <w:lvl w:ilvl="8">
      <w:start w:val="0"/>
      <w:numFmt w:val="bullet"/>
      <w:lvlText w:val="•"/>
      <w:lvlJc w:val="left"/>
      <w:pPr>
        <w:ind w:left="8945" w:hanging="336"/>
      </w:pPr>
      <w:rPr>
        <w:rFonts w:hint="default"/>
        <w:lang w:val="pt-PT" w:eastAsia="en-US" w:bidi="ar-SA"/>
      </w:rPr>
    </w:lvl>
  </w:abstractNum>
  <w:abstractNum w:abstractNumId="24">
    <w:multiLevelType w:val="hybridMultilevel"/>
    <w:lvl w:ilvl="0">
      <w:start w:val="0"/>
      <w:numFmt w:val="bullet"/>
      <w:lvlText w:val="-"/>
      <w:lvlJc w:val="left"/>
      <w:pPr>
        <w:ind w:left="165" w:hanging="138"/>
      </w:pPr>
      <w:rPr>
        <w:rFonts w:hint="default" w:ascii="Arial" w:hAnsi="Arial" w:eastAsia="Arial" w:cs="Arial"/>
        <w:w w:val="100"/>
        <w:sz w:val="22"/>
        <w:szCs w:val="22"/>
        <w:lang w:val="pt-PT" w:eastAsia="en-US" w:bidi="ar-SA"/>
      </w:rPr>
    </w:lvl>
    <w:lvl w:ilvl="1">
      <w:start w:val="0"/>
      <w:numFmt w:val="bullet"/>
      <w:lvlText w:val="•"/>
      <w:lvlJc w:val="left"/>
      <w:pPr>
        <w:ind w:left="292" w:hanging="138"/>
      </w:pPr>
      <w:rPr>
        <w:rFonts w:hint="default"/>
        <w:lang w:val="pt-PT" w:eastAsia="en-US" w:bidi="ar-SA"/>
      </w:rPr>
    </w:lvl>
    <w:lvl w:ilvl="2">
      <w:start w:val="0"/>
      <w:numFmt w:val="bullet"/>
      <w:lvlText w:val="•"/>
      <w:lvlJc w:val="left"/>
      <w:pPr>
        <w:ind w:left="424" w:hanging="138"/>
      </w:pPr>
      <w:rPr>
        <w:rFonts w:hint="default"/>
        <w:lang w:val="pt-PT" w:eastAsia="en-US" w:bidi="ar-SA"/>
      </w:rPr>
    </w:lvl>
    <w:lvl w:ilvl="3">
      <w:start w:val="0"/>
      <w:numFmt w:val="bullet"/>
      <w:lvlText w:val="•"/>
      <w:lvlJc w:val="left"/>
      <w:pPr>
        <w:ind w:left="557" w:hanging="138"/>
      </w:pPr>
      <w:rPr>
        <w:rFonts w:hint="default"/>
        <w:lang w:val="pt-PT" w:eastAsia="en-US" w:bidi="ar-SA"/>
      </w:rPr>
    </w:lvl>
    <w:lvl w:ilvl="4">
      <w:start w:val="0"/>
      <w:numFmt w:val="bullet"/>
      <w:lvlText w:val="•"/>
      <w:lvlJc w:val="left"/>
      <w:pPr>
        <w:ind w:left="689" w:hanging="138"/>
      </w:pPr>
      <w:rPr>
        <w:rFonts w:hint="default"/>
        <w:lang w:val="pt-PT" w:eastAsia="en-US" w:bidi="ar-SA"/>
      </w:rPr>
    </w:lvl>
    <w:lvl w:ilvl="5">
      <w:start w:val="0"/>
      <w:numFmt w:val="bullet"/>
      <w:lvlText w:val="•"/>
      <w:lvlJc w:val="left"/>
      <w:pPr>
        <w:ind w:left="822" w:hanging="138"/>
      </w:pPr>
      <w:rPr>
        <w:rFonts w:hint="default"/>
        <w:lang w:val="pt-PT" w:eastAsia="en-US" w:bidi="ar-SA"/>
      </w:rPr>
    </w:lvl>
    <w:lvl w:ilvl="6">
      <w:start w:val="0"/>
      <w:numFmt w:val="bullet"/>
      <w:lvlText w:val="•"/>
      <w:lvlJc w:val="left"/>
      <w:pPr>
        <w:ind w:left="954" w:hanging="138"/>
      </w:pPr>
      <w:rPr>
        <w:rFonts w:hint="default"/>
        <w:lang w:val="pt-PT" w:eastAsia="en-US" w:bidi="ar-SA"/>
      </w:rPr>
    </w:lvl>
    <w:lvl w:ilvl="7">
      <w:start w:val="0"/>
      <w:numFmt w:val="bullet"/>
      <w:lvlText w:val="•"/>
      <w:lvlJc w:val="left"/>
      <w:pPr>
        <w:ind w:left="1086" w:hanging="138"/>
      </w:pPr>
      <w:rPr>
        <w:rFonts w:hint="default"/>
        <w:lang w:val="pt-PT" w:eastAsia="en-US" w:bidi="ar-SA"/>
      </w:rPr>
    </w:lvl>
    <w:lvl w:ilvl="8">
      <w:start w:val="0"/>
      <w:numFmt w:val="bullet"/>
      <w:lvlText w:val="•"/>
      <w:lvlJc w:val="left"/>
      <w:pPr>
        <w:ind w:left="1219" w:hanging="138"/>
      </w:pPr>
      <w:rPr>
        <w:rFonts w:hint="default"/>
        <w:lang w:val="pt-PT" w:eastAsia="en-US" w:bidi="ar-SA"/>
      </w:rPr>
    </w:lvl>
  </w:abstractNum>
  <w:abstractNum w:abstractNumId="23">
    <w:multiLevelType w:val="hybridMultilevel"/>
    <w:lvl w:ilvl="0">
      <w:start w:val="1"/>
      <w:numFmt w:val="lowerLetter"/>
      <w:lvlText w:val="%1)"/>
      <w:lvlJc w:val="left"/>
      <w:pPr>
        <w:ind w:left="798" w:hanging="708"/>
        <w:jc w:val="left"/>
      </w:pPr>
      <w:rPr>
        <w:rFonts w:hint="default" w:ascii="Arial" w:hAnsi="Arial" w:eastAsia="Arial" w:cs="Arial"/>
        <w:w w:val="99"/>
        <w:sz w:val="24"/>
        <w:szCs w:val="24"/>
        <w:lang w:val="pt-PT" w:eastAsia="en-US" w:bidi="ar-SA"/>
      </w:rPr>
    </w:lvl>
    <w:lvl w:ilvl="1">
      <w:start w:val="0"/>
      <w:numFmt w:val="bullet"/>
      <w:lvlText w:val="•"/>
      <w:lvlJc w:val="left"/>
      <w:pPr>
        <w:ind w:left="1796" w:hanging="708"/>
      </w:pPr>
      <w:rPr>
        <w:rFonts w:hint="default"/>
        <w:lang w:val="pt-PT" w:eastAsia="en-US" w:bidi="ar-SA"/>
      </w:rPr>
    </w:lvl>
    <w:lvl w:ilvl="2">
      <w:start w:val="0"/>
      <w:numFmt w:val="bullet"/>
      <w:lvlText w:val="•"/>
      <w:lvlJc w:val="left"/>
      <w:pPr>
        <w:ind w:left="2793" w:hanging="708"/>
      </w:pPr>
      <w:rPr>
        <w:rFonts w:hint="default"/>
        <w:lang w:val="pt-PT" w:eastAsia="en-US" w:bidi="ar-SA"/>
      </w:rPr>
    </w:lvl>
    <w:lvl w:ilvl="3">
      <w:start w:val="0"/>
      <w:numFmt w:val="bullet"/>
      <w:lvlText w:val="•"/>
      <w:lvlJc w:val="left"/>
      <w:pPr>
        <w:ind w:left="3789" w:hanging="708"/>
      </w:pPr>
      <w:rPr>
        <w:rFonts w:hint="default"/>
        <w:lang w:val="pt-PT" w:eastAsia="en-US" w:bidi="ar-SA"/>
      </w:rPr>
    </w:lvl>
    <w:lvl w:ilvl="4">
      <w:start w:val="0"/>
      <w:numFmt w:val="bullet"/>
      <w:lvlText w:val="•"/>
      <w:lvlJc w:val="left"/>
      <w:pPr>
        <w:ind w:left="4786" w:hanging="708"/>
      </w:pPr>
      <w:rPr>
        <w:rFonts w:hint="default"/>
        <w:lang w:val="pt-PT" w:eastAsia="en-US" w:bidi="ar-SA"/>
      </w:rPr>
    </w:lvl>
    <w:lvl w:ilvl="5">
      <w:start w:val="0"/>
      <w:numFmt w:val="bullet"/>
      <w:lvlText w:val="•"/>
      <w:lvlJc w:val="left"/>
      <w:pPr>
        <w:ind w:left="5783" w:hanging="708"/>
      </w:pPr>
      <w:rPr>
        <w:rFonts w:hint="default"/>
        <w:lang w:val="pt-PT" w:eastAsia="en-US" w:bidi="ar-SA"/>
      </w:rPr>
    </w:lvl>
    <w:lvl w:ilvl="6">
      <w:start w:val="0"/>
      <w:numFmt w:val="bullet"/>
      <w:lvlText w:val="•"/>
      <w:lvlJc w:val="left"/>
      <w:pPr>
        <w:ind w:left="6779" w:hanging="708"/>
      </w:pPr>
      <w:rPr>
        <w:rFonts w:hint="default"/>
        <w:lang w:val="pt-PT" w:eastAsia="en-US" w:bidi="ar-SA"/>
      </w:rPr>
    </w:lvl>
    <w:lvl w:ilvl="7">
      <w:start w:val="0"/>
      <w:numFmt w:val="bullet"/>
      <w:lvlText w:val="•"/>
      <w:lvlJc w:val="left"/>
      <w:pPr>
        <w:ind w:left="7776" w:hanging="708"/>
      </w:pPr>
      <w:rPr>
        <w:rFonts w:hint="default"/>
        <w:lang w:val="pt-PT" w:eastAsia="en-US" w:bidi="ar-SA"/>
      </w:rPr>
    </w:lvl>
    <w:lvl w:ilvl="8">
      <w:start w:val="0"/>
      <w:numFmt w:val="bullet"/>
      <w:lvlText w:val="•"/>
      <w:lvlJc w:val="left"/>
      <w:pPr>
        <w:ind w:left="8773" w:hanging="708"/>
      </w:pPr>
      <w:rPr>
        <w:rFonts w:hint="default"/>
        <w:lang w:val="pt-PT" w:eastAsia="en-US" w:bidi="ar-SA"/>
      </w:rPr>
    </w:lvl>
  </w:abstractNum>
  <w:abstractNum w:abstractNumId="22">
    <w:multiLevelType w:val="hybridMultilevel"/>
    <w:lvl w:ilvl="0">
      <w:start w:val="12"/>
      <w:numFmt w:val="decimal"/>
      <w:lvlText w:val="%1"/>
      <w:lvlJc w:val="left"/>
      <w:pPr>
        <w:ind w:left="1534" w:hanging="737"/>
        <w:jc w:val="left"/>
      </w:pPr>
      <w:rPr>
        <w:rFonts w:hint="default"/>
        <w:lang w:val="pt-PT" w:eastAsia="en-US" w:bidi="ar-SA"/>
      </w:rPr>
    </w:lvl>
    <w:lvl w:ilvl="1">
      <w:start w:val="1"/>
      <w:numFmt w:val="decimal"/>
      <w:lvlText w:val="%1.%2"/>
      <w:lvlJc w:val="left"/>
      <w:pPr>
        <w:ind w:left="1534" w:hanging="737"/>
        <w:jc w:val="left"/>
      </w:pPr>
      <w:rPr>
        <w:rFonts w:hint="default"/>
        <w:lang w:val="pt-PT" w:eastAsia="en-US" w:bidi="ar-SA"/>
      </w:rPr>
    </w:lvl>
    <w:lvl w:ilvl="2">
      <w:start w:val="1"/>
      <w:numFmt w:val="decimal"/>
      <w:lvlText w:val="%1.%2.%3"/>
      <w:lvlJc w:val="left"/>
      <w:pPr>
        <w:ind w:left="1534" w:hanging="737"/>
        <w:jc w:val="left"/>
      </w:pPr>
      <w:rPr>
        <w:rFonts w:hint="default" w:ascii="Arial" w:hAnsi="Arial" w:eastAsia="Arial" w:cs="Arial"/>
        <w:b/>
        <w:bCs/>
        <w:spacing w:val="-1"/>
        <w:w w:val="99"/>
        <w:sz w:val="24"/>
        <w:szCs w:val="24"/>
        <w:shd w:fill="D9D9D9" w:color="auto" w:val="clear"/>
        <w:lang w:val="pt-PT" w:eastAsia="en-US" w:bidi="ar-SA"/>
      </w:rPr>
    </w:lvl>
    <w:lvl w:ilvl="3">
      <w:start w:val="0"/>
      <w:numFmt w:val="bullet"/>
      <w:lvlText w:val="•"/>
      <w:lvlJc w:val="left"/>
      <w:pPr>
        <w:ind w:left="4307" w:hanging="737"/>
      </w:pPr>
      <w:rPr>
        <w:rFonts w:hint="default"/>
        <w:lang w:val="pt-PT" w:eastAsia="en-US" w:bidi="ar-SA"/>
      </w:rPr>
    </w:lvl>
    <w:lvl w:ilvl="4">
      <w:start w:val="0"/>
      <w:numFmt w:val="bullet"/>
      <w:lvlText w:val="•"/>
      <w:lvlJc w:val="left"/>
      <w:pPr>
        <w:ind w:left="5230" w:hanging="737"/>
      </w:pPr>
      <w:rPr>
        <w:rFonts w:hint="default"/>
        <w:lang w:val="pt-PT" w:eastAsia="en-US" w:bidi="ar-SA"/>
      </w:rPr>
    </w:lvl>
    <w:lvl w:ilvl="5">
      <w:start w:val="0"/>
      <w:numFmt w:val="bullet"/>
      <w:lvlText w:val="•"/>
      <w:lvlJc w:val="left"/>
      <w:pPr>
        <w:ind w:left="6153" w:hanging="737"/>
      </w:pPr>
      <w:rPr>
        <w:rFonts w:hint="default"/>
        <w:lang w:val="pt-PT" w:eastAsia="en-US" w:bidi="ar-SA"/>
      </w:rPr>
    </w:lvl>
    <w:lvl w:ilvl="6">
      <w:start w:val="0"/>
      <w:numFmt w:val="bullet"/>
      <w:lvlText w:val="•"/>
      <w:lvlJc w:val="left"/>
      <w:pPr>
        <w:ind w:left="7075" w:hanging="737"/>
      </w:pPr>
      <w:rPr>
        <w:rFonts w:hint="default"/>
        <w:lang w:val="pt-PT" w:eastAsia="en-US" w:bidi="ar-SA"/>
      </w:rPr>
    </w:lvl>
    <w:lvl w:ilvl="7">
      <w:start w:val="0"/>
      <w:numFmt w:val="bullet"/>
      <w:lvlText w:val="•"/>
      <w:lvlJc w:val="left"/>
      <w:pPr>
        <w:ind w:left="7998" w:hanging="737"/>
      </w:pPr>
      <w:rPr>
        <w:rFonts w:hint="default"/>
        <w:lang w:val="pt-PT" w:eastAsia="en-US" w:bidi="ar-SA"/>
      </w:rPr>
    </w:lvl>
    <w:lvl w:ilvl="8">
      <w:start w:val="0"/>
      <w:numFmt w:val="bullet"/>
      <w:lvlText w:val="•"/>
      <w:lvlJc w:val="left"/>
      <w:pPr>
        <w:ind w:left="8921" w:hanging="737"/>
      </w:pPr>
      <w:rPr>
        <w:rFonts w:hint="default"/>
        <w:lang w:val="pt-PT" w:eastAsia="en-US" w:bidi="ar-SA"/>
      </w:rPr>
    </w:lvl>
  </w:abstractNum>
  <w:abstractNum w:abstractNumId="21">
    <w:multiLevelType w:val="hybridMultilevel"/>
    <w:lvl w:ilvl="0">
      <w:start w:val="0"/>
      <w:numFmt w:val="bullet"/>
      <w:lvlText w:val="-"/>
      <w:lvlJc w:val="left"/>
      <w:pPr>
        <w:ind w:left="443" w:hanging="137"/>
      </w:pPr>
      <w:rPr>
        <w:rFonts w:hint="default" w:ascii="Arial" w:hAnsi="Arial" w:eastAsia="Arial" w:cs="Arial"/>
        <w:w w:val="100"/>
        <w:sz w:val="22"/>
        <w:szCs w:val="22"/>
        <w:lang w:val="pt-PT" w:eastAsia="en-US" w:bidi="ar-SA"/>
      </w:rPr>
    </w:lvl>
    <w:lvl w:ilvl="1">
      <w:start w:val="0"/>
      <w:numFmt w:val="bullet"/>
      <w:lvlText w:val="•"/>
      <w:lvlJc w:val="left"/>
      <w:pPr>
        <w:ind w:left="634" w:hanging="137"/>
      </w:pPr>
      <w:rPr>
        <w:rFonts w:hint="default"/>
        <w:lang w:val="pt-PT" w:eastAsia="en-US" w:bidi="ar-SA"/>
      </w:rPr>
    </w:lvl>
    <w:lvl w:ilvl="2">
      <w:start w:val="0"/>
      <w:numFmt w:val="bullet"/>
      <w:lvlText w:val="•"/>
      <w:lvlJc w:val="left"/>
      <w:pPr>
        <w:ind w:left="828" w:hanging="137"/>
      </w:pPr>
      <w:rPr>
        <w:rFonts w:hint="default"/>
        <w:lang w:val="pt-PT" w:eastAsia="en-US" w:bidi="ar-SA"/>
      </w:rPr>
    </w:lvl>
    <w:lvl w:ilvl="3">
      <w:start w:val="0"/>
      <w:numFmt w:val="bullet"/>
      <w:lvlText w:val="•"/>
      <w:lvlJc w:val="left"/>
      <w:pPr>
        <w:ind w:left="1022" w:hanging="137"/>
      </w:pPr>
      <w:rPr>
        <w:rFonts w:hint="default"/>
        <w:lang w:val="pt-PT" w:eastAsia="en-US" w:bidi="ar-SA"/>
      </w:rPr>
    </w:lvl>
    <w:lvl w:ilvl="4">
      <w:start w:val="0"/>
      <w:numFmt w:val="bullet"/>
      <w:lvlText w:val="•"/>
      <w:lvlJc w:val="left"/>
      <w:pPr>
        <w:ind w:left="1217" w:hanging="137"/>
      </w:pPr>
      <w:rPr>
        <w:rFonts w:hint="default"/>
        <w:lang w:val="pt-PT" w:eastAsia="en-US" w:bidi="ar-SA"/>
      </w:rPr>
    </w:lvl>
    <w:lvl w:ilvl="5">
      <w:start w:val="0"/>
      <w:numFmt w:val="bullet"/>
      <w:lvlText w:val="•"/>
      <w:lvlJc w:val="left"/>
      <w:pPr>
        <w:ind w:left="1411" w:hanging="137"/>
      </w:pPr>
      <w:rPr>
        <w:rFonts w:hint="default"/>
        <w:lang w:val="pt-PT" w:eastAsia="en-US" w:bidi="ar-SA"/>
      </w:rPr>
    </w:lvl>
    <w:lvl w:ilvl="6">
      <w:start w:val="0"/>
      <w:numFmt w:val="bullet"/>
      <w:lvlText w:val="•"/>
      <w:lvlJc w:val="left"/>
      <w:pPr>
        <w:ind w:left="1605" w:hanging="137"/>
      </w:pPr>
      <w:rPr>
        <w:rFonts w:hint="default"/>
        <w:lang w:val="pt-PT" w:eastAsia="en-US" w:bidi="ar-SA"/>
      </w:rPr>
    </w:lvl>
    <w:lvl w:ilvl="7">
      <w:start w:val="0"/>
      <w:numFmt w:val="bullet"/>
      <w:lvlText w:val="•"/>
      <w:lvlJc w:val="left"/>
      <w:pPr>
        <w:ind w:left="1800" w:hanging="137"/>
      </w:pPr>
      <w:rPr>
        <w:rFonts w:hint="default"/>
        <w:lang w:val="pt-PT" w:eastAsia="en-US" w:bidi="ar-SA"/>
      </w:rPr>
    </w:lvl>
    <w:lvl w:ilvl="8">
      <w:start w:val="0"/>
      <w:numFmt w:val="bullet"/>
      <w:lvlText w:val="•"/>
      <w:lvlJc w:val="left"/>
      <w:pPr>
        <w:ind w:left="1994" w:hanging="137"/>
      </w:pPr>
      <w:rPr>
        <w:rFonts w:hint="default"/>
        <w:lang w:val="pt-PT" w:eastAsia="en-US" w:bidi="ar-SA"/>
      </w:rPr>
    </w:lvl>
  </w:abstractNum>
  <w:abstractNum w:abstractNumId="20">
    <w:multiLevelType w:val="hybridMultilevel"/>
    <w:lvl w:ilvl="0">
      <w:start w:val="0"/>
      <w:numFmt w:val="bullet"/>
      <w:lvlText w:val="-"/>
      <w:lvlJc w:val="left"/>
      <w:pPr>
        <w:ind w:left="443" w:hanging="137"/>
      </w:pPr>
      <w:rPr>
        <w:rFonts w:hint="default" w:ascii="Arial" w:hAnsi="Arial" w:eastAsia="Arial" w:cs="Arial"/>
        <w:w w:val="100"/>
        <w:sz w:val="22"/>
        <w:szCs w:val="22"/>
        <w:lang w:val="pt-PT" w:eastAsia="en-US" w:bidi="ar-SA"/>
      </w:rPr>
    </w:lvl>
    <w:lvl w:ilvl="1">
      <w:start w:val="0"/>
      <w:numFmt w:val="bullet"/>
      <w:lvlText w:val="•"/>
      <w:lvlJc w:val="left"/>
      <w:pPr>
        <w:ind w:left="634" w:hanging="137"/>
      </w:pPr>
      <w:rPr>
        <w:rFonts w:hint="default"/>
        <w:lang w:val="pt-PT" w:eastAsia="en-US" w:bidi="ar-SA"/>
      </w:rPr>
    </w:lvl>
    <w:lvl w:ilvl="2">
      <w:start w:val="0"/>
      <w:numFmt w:val="bullet"/>
      <w:lvlText w:val="•"/>
      <w:lvlJc w:val="left"/>
      <w:pPr>
        <w:ind w:left="828" w:hanging="137"/>
      </w:pPr>
      <w:rPr>
        <w:rFonts w:hint="default"/>
        <w:lang w:val="pt-PT" w:eastAsia="en-US" w:bidi="ar-SA"/>
      </w:rPr>
    </w:lvl>
    <w:lvl w:ilvl="3">
      <w:start w:val="0"/>
      <w:numFmt w:val="bullet"/>
      <w:lvlText w:val="•"/>
      <w:lvlJc w:val="left"/>
      <w:pPr>
        <w:ind w:left="1022" w:hanging="137"/>
      </w:pPr>
      <w:rPr>
        <w:rFonts w:hint="default"/>
        <w:lang w:val="pt-PT" w:eastAsia="en-US" w:bidi="ar-SA"/>
      </w:rPr>
    </w:lvl>
    <w:lvl w:ilvl="4">
      <w:start w:val="0"/>
      <w:numFmt w:val="bullet"/>
      <w:lvlText w:val="•"/>
      <w:lvlJc w:val="left"/>
      <w:pPr>
        <w:ind w:left="1217" w:hanging="137"/>
      </w:pPr>
      <w:rPr>
        <w:rFonts w:hint="default"/>
        <w:lang w:val="pt-PT" w:eastAsia="en-US" w:bidi="ar-SA"/>
      </w:rPr>
    </w:lvl>
    <w:lvl w:ilvl="5">
      <w:start w:val="0"/>
      <w:numFmt w:val="bullet"/>
      <w:lvlText w:val="•"/>
      <w:lvlJc w:val="left"/>
      <w:pPr>
        <w:ind w:left="1411" w:hanging="137"/>
      </w:pPr>
      <w:rPr>
        <w:rFonts w:hint="default"/>
        <w:lang w:val="pt-PT" w:eastAsia="en-US" w:bidi="ar-SA"/>
      </w:rPr>
    </w:lvl>
    <w:lvl w:ilvl="6">
      <w:start w:val="0"/>
      <w:numFmt w:val="bullet"/>
      <w:lvlText w:val="•"/>
      <w:lvlJc w:val="left"/>
      <w:pPr>
        <w:ind w:left="1605" w:hanging="137"/>
      </w:pPr>
      <w:rPr>
        <w:rFonts w:hint="default"/>
        <w:lang w:val="pt-PT" w:eastAsia="en-US" w:bidi="ar-SA"/>
      </w:rPr>
    </w:lvl>
    <w:lvl w:ilvl="7">
      <w:start w:val="0"/>
      <w:numFmt w:val="bullet"/>
      <w:lvlText w:val="•"/>
      <w:lvlJc w:val="left"/>
      <w:pPr>
        <w:ind w:left="1800" w:hanging="137"/>
      </w:pPr>
      <w:rPr>
        <w:rFonts w:hint="default"/>
        <w:lang w:val="pt-PT" w:eastAsia="en-US" w:bidi="ar-SA"/>
      </w:rPr>
    </w:lvl>
    <w:lvl w:ilvl="8">
      <w:start w:val="0"/>
      <w:numFmt w:val="bullet"/>
      <w:lvlText w:val="•"/>
      <w:lvlJc w:val="left"/>
      <w:pPr>
        <w:ind w:left="1994" w:hanging="137"/>
      </w:pPr>
      <w:rPr>
        <w:rFonts w:hint="default"/>
        <w:lang w:val="pt-PT" w:eastAsia="en-US" w:bidi="ar-SA"/>
      </w:rPr>
    </w:lvl>
  </w:abstractNum>
  <w:abstractNum w:abstractNumId="17">
    <w:multiLevelType w:val="hybridMultilevel"/>
    <w:lvl w:ilvl="0">
      <w:start w:val="0"/>
      <w:numFmt w:val="bullet"/>
      <w:lvlText w:val="•"/>
      <w:lvlJc w:val="left"/>
      <w:pPr>
        <w:ind w:left="1650" w:hanging="336"/>
      </w:pPr>
      <w:rPr>
        <w:rFonts w:hint="default" w:ascii="Arial Black" w:hAnsi="Arial Black" w:eastAsia="Arial Black" w:cs="Arial Black"/>
        <w:w w:val="76"/>
        <w:sz w:val="24"/>
        <w:szCs w:val="24"/>
        <w:lang w:val="pt-PT" w:eastAsia="en-US" w:bidi="ar-SA"/>
      </w:rPr>
    </w:lvl>
    <w:lvl w:ilvl="1">
      <w:start w:val="0"/>
      <w:numFmt w:val="bullet"/>
      <w:lvlText w:val="•"/>
      <w:lvlJc w:val="left"/>
      <w:pPr>
        <w:ind w:left="2570" w:hanging="336"/>
      </w:pPr>
      <w:rPr>
        <w:rFonts w:hint="default"/>
        <w:lang w:val="pt-PT" w:eastAsia="en-US" w:bidi="ar-SA"/>
      </w:rPr>
    </w:lvl>
    <w:lvl w:ilvl="2">
      <w:start w:val="0"/>
      <w:numFmt w:val="bullet"/>
      <w:lvlText w:val="•"/>
      <w:lvlJc w:val="left"/>
      <w:pPr>
        <w:ind w:left="3481" w:hanging="336"/>
      </w:pPr>
      <w:rPr>
        <w:rFonts w:hint="default"/>
        <w:lang w:val="pt-PT" w:eastAsia="en-US" w:bidi="ar-SA"/>
      </w:rPr>
    </w:lvl>
    <w:lvl w:ilvl="3">
      <w:start w:val="0"/>
      <w:numFmt w:val="bullet"/>
      <w:lvlText w:val="•"/>
      <w:lvlJc w:val="left"/>
      <w:pPr>
        <w:ind w:left="4391" w:hanging="336"/>
      </w:pPr>
      <w:rPr>
        <w:rFonts w:hint="default"/>
        <w:lang w:val="pt-PT" w:eastAsia="en-US" w:bidi="ar-SA"/>
      </w:rPr>
    </w:lvl>
    <w:lvl w:ilvl="4">
      <w:start w:val="0"/>
      <w:numFmt w:val="bullet"/>
      <w:lvlText w:val="•"/>
      <w:lvlJc w:val="left"/>
      <w:pPr>
        <w:ind w:left="5302" w:hanging="336"/>
      </w:pPr>
      <w:rPr>
        <w:rFonts w:hint="default"/>
        <w:lang w:val="pt-PT" w:eastAsia="en-US" w:bidi="ar-SA"/>
      </w:rPr>
    </w:lvl>
    <w:lvl w:ilvl="5">
      <w:start w:val="0"/>
      <w:numFmt w:val="bullet"/>
      <w:lvlText w:val="•"/>
      <w:lvlJc w:val="left"/>
      <w:pPr>
        <w:ind w:left="6213" w:hanging="336"/>
      </w:pPr>
      <w:rPr>
        <w:rFonts w:hint="default"/>
        <w:lang w:val="pt-PT" w:eastAsia="en-US" w:bidi="ar-SA"/>
      </w:rPr>
    </w:lvl>
    <w:lvl w:ilvl="6">
      <w:start w:val="0"/>
      <w:numFmt w:val="bullet"/>
      <w:lvlText w:val="•"/>
      <w:lvlJc w:val="left"/>
      <w:pPr>
        <w:ind w:left="7123" w:hanging="336"/>
      </w:pPr>
      <w:rPr>
        <w:rFonts w:hint="default"/>
        <w:lang w:val="pt-PT" w:eastAsia="en-US" w:bidi="ar-SA"/>
      </w:rPr>
    </w:lvl>
    <w:lvl w:ilvl="7">
      <w:start w:val="0"/>
      <w:numFmt w:val="bullet"/>
      <w:lvlText w:val="•"/>
      <w:lvlJc w:val="left"/>
      <w:pPr>
        <w:ind w:left="8034" w:hanging="336"/>
      </w:pPr>
      <w:rPr>
        <w:rFonts w:hint="default"/>
        <w:lang w:val="pt-PT" w:eastAsia="en-US" w:bidi="ar-SA"/>
      </w:rPr>
    </w:lvl>
    <w:lvl w:ilvl="8">
      <w:start w:val="0"/>
      <w:numFmt w:val="bullet"/>
      <w:lvlText w:val="•"/>
      <w:lvlJc w:val="left"/>
      <w:pPr>
        <w:ind w:left="8945" w:hanging="336"/>
      </w:pPr>
      <w:rPr>
        <w:rFonts w:hint="default"/>
        <w:lang w:val="pt-PT" w:eastAsia="en-US" w:bidi="ar-SA"/>
      </w:rPr>
    </w:lvl>
  </w:abstractNum>
  <w:abstractNum w:abstractNumId="16">
    <w:multiLevelType w:val="hybridMultilevel"/>
    <w:lvl w:ilvl="0">
      <w:start w:val="0"/>
      <w:numFmt w:val="bullet"/>
      <w:lvlText w:val="-"/>
      <w:lvlJc w:val="left"/>
      <w:pPr>
        <w:ind w:left="445" w:hanging="137"/>
      </w:pPr>
      <w:rPr>
        <w:rFonts w:hint="default" w:ascii="Arial" w:hAnsi="Arial" w:eastAsia="Arial" w:cs="Arial"/>
        <w:w w:val="100"/>
        <w:sz w:val="22"/>
        <w:szCs w:val="22"/>
        <w:lang w:val="pt-PT" w:eastAsia="en-US" w:bidi="ar-SA"/>
      </w:rPr>
    </w:lvl>
    <w:lvl w:ilvl="1">
      <w:start w:val="0"/>
      <w:numFmt w:val="bullet"/>
      <w:lvlText w:val="•"/>
      <w:lvlJc w:val="left"/>
      <w:pPr>
        <w:ind w:left="634" w:hanging="137"/>
      </w:pPr>
      <w:rPr>
        <w:rFonts w:hint="default"/>
        <w:lang w:val="pt-PT" w:eastAsia="en-US" w:bidi="ar-SA"/>
      </w:rPr>
    </w:lvl>
    <w:lvl w:ilvl="2">
      <w:start w:val="0"/>
      <w:numFmt w:val="bullet"/>
      <w:lvlText w:val="•"/>
      <w:lvlJc w:val="left"/>
      <w:pPr>
        <w:ind w:left="828" w:hanging="137"/>
      </w:pPr>
      <w:rPr>
        <w:rFonts w:hint="default"/>
        <w:lang w:val="pt-PT" w:eastAsia="en-US" w:bidi="ar-SA"/>
      </w:rPr>
    </w:lvl>
    <w:lvl w:ilvl="3">
      <w:start w:val="0"/>
      <w:numFmt w:val="bullet"/>
      <w:lvlText w:val="•"/>
      <w:lvlJc w:val="left"/>
      <w:pPr>
        <w:ind w:left="1022" w:hanging="137"/>
      </w:pPr>
      <w:rPr>
        <w:rFonts w:hint="default"/>
        <w:lang w:val="pt-PT" w:eastAsia="en-US" w:bidi="ar-SA"/>
      </w:rPr>
    </w:lvl>
    <w:lvl w:ilvl="4">
      <w:start w:val="0"/>
      <w:numFmt w:val="bullet"/>
      <w:lvlText w:val="•"/>
      <w:lvlJc w:val="left"/>
      <w:pPr>
        <w:ind w:left="1217" w:hanging="137"/>
      </w:pPr>
      <w:rPr>
        <w:rFonts w:hint="default"/>
        <w:lang w:val="pt-PT" w:eastAsia="en-US" w:bidi="ar-SA"/>
      </w:rPr>
    </w:lvl>
    <w:lvl w:ilvl="5">
      <w:start w:val="0"/>
      <w:numFmt w:val="bullet"/>
      <w:lvlText w:val="•"/>
      <w:lvlJc w:val="left"/>
      <w:pPr>
        <w:ind w:left="1411" w:hanging="137"/>
      </w:pPr>
      <w:rPr>
        <w:rFonts w:hint="default"/>
        <w:lang w:val="pt-PT" w:eastAsia="en-US" w:bidi="ar-SA"/>
      </w:rPr>
    </w:lvl>
    <w:lvl w:ilvl="6">
      <w:start w:val="0"/>
      <w:numFmt w:val="bullet"/>
      <w:lvlText w:val="•"/>
      <w:lvlJc w:val="left"/>
      <w:pPr>
        <w:ind w:left="1605" w:hanging="137"/>
      </w:pPr>
      <w:rPr>
        <w:rFonts w:hint="default"/>
        <w:lang w:val="pt-PT" w:eastAsia="en-US" w:bidi="ar-SA"/>
      </w:rPr>
    </w:lvl>
    <w:lvl w:ilvl="7">
      <w:start w:val="0"/>
      <w:numFmt w:val="bullet"/>
      <w:lvlText w:val="•"/>
      <w:lvlJc w:val="left"/>
      <w:pPr>
        <w:ind w:left="1800" w:hanging="137"/>
      </w:pPr>
      <w:rPr>
        <w:rFonts w:hint="default"/>
        <w:lang w:val="pt-PT" w:eastAsia="en-US" w:bidi="ar-SA"/>
      </w:rPr>
    </w:lvl>
    <w:lvl w:ilvl="8">
      <w:start w:val="0"/>
      <w:numFmt w:val="bullet"/>
      <w:lvlText w:val="•"/>
      <w:lvlJc w:val="left"/>
      <w:pPr>
        <w:ind w:left="1994" w:hanging="137"/>
      </w:pPr>
      <w:rPr>
        <w:rFonts w:hint="default"/>
        <w:lang w:val="pt-PT" w:eastAsia="en-US" w:bidi="ar-SA"/>
      </w:rPr>
    </w:lvl>
  </w:abstractNum>
  <w:abstractNum w:abstractNumId="15">
    <w:multiLevelType w:val="hybridMultilevel"/>
    <w:lvl w:ilvl="0">
      <w:start w:val="0"/>
      <w:numFmt w:val="bullet"/>
      <w:lvlText w:val="•"/>
      <w:lvlJc w:val="left"/>
      <w:pPr>
        <w:ind w:left="1650" w:hanging="336"/>
      </w:pPr>
      <w:rPr>
        <w:rFonts w:hint="default" w:ascii="Arial" w:hAnsi="Arial" w:eastAsia="Arial" w:cs="Arial"/>
        <w:b/>
        <w:bCs/>
        <w:w w:val="129"/>
        <w:sz w:val="24"/>
        <w:szCs w:val="24"/>
        <w:lang w:val="pt-PT" w:eastAsia="en-US" w:bidi="ar-SA"/>
      </w:rPr>
    </w:lvl>
    <w:lvl w:ilvl="1">
      <w:start w:val="0"/>
      <w:numFmt w:val="bullet"/>
      <w:lvlText w:val="•"/>
      <w:lvlJc w:val="left"/>
      <w:pPr>
        <w:ind w:left="2570" w:hanging="336"/>
      </w:pPr>
      <w:rPr>
        <w:rFonts w:hint="default"/>
        <w:lang w:val="pt-PT" w:eastAsia="en-US" w:bidi="ar-SA"/>
      </w:rPr>
    </w:lvl>
    <w:lvl w:ilvl="2">
      <w:start w:val="0"/>
      <w:numFmt w:val="bullet"/>
      <w:lvlText w:val="•"/>
      <w:lvlJc w:val="left"/>
      <w:pPr>
        <w:ind w:left="3481" w:hanging="336"/>
      </w:pPr>
      <w:rPr>
        <w:rFonts w:hint="default"/>
        <w:lang w:val="pt-PT" w:eastAsia="en-US" w:bidi="ar-SA"/>
      </w:rPr>
    </w:lvl>
    <w:lvl w:ilvl="3">
      <w:start w:val="0"/>
      <w:numFmt w:val="bullet"/>
      <w:lvlText w:val="•"/>
      <w:lvlJc w:val="left"/>
      <w:pPr>
        <w:ind w:left="4391" w:hanging="336"/>
      </w:pPr>
      <w:rPr>
        <w:rFonts w:hint="default"/>
        <w:lang w:val="pt-PT" w:eastAsia="en-US" w:bidi="ar-SA"/>
      </w:rPr>
    </w:lvl>
    <w:lvl w:ilvl="4">
      <w:start w:val="0"/>
      <w:numFmt w:val="bullet"/>
      <w:lvlText w:val="•"/>
      <w:lvlJc w:val="left"/>
      <w:pPr>
        <w:ind w:left="5302" w:hanging="336"/>
      </w:pPr>
      <w:rPr>
        <w:rFonts w:hint="default"/>
        <w:lang w:val="pt-PT" w:eastAsia="en-US" w:bidi="ar-SA"/>
      </w:rPr>
    </w:lvl>
    <w:lvl w:ilvl="5">
      <w:start w:val="0"/>
      <w:numFmt w:val="bullet"/>
      <w:lvlText w:val="•"/>
      <w:lvlJc w:val="left"/>
      <w:pPr>
        <w:ind w:left="6213" w:hanging="336"/>
      </w:pPr>
      <w:rPr>
        <w:rFonts w:hint="default"/>
        <w:lang w:val="pt-PT" w:eastAsia="en-US" w:bidi="ar-SA"/>
      </w:rPr>
    </w:lvl>
    <w:lvl w:ilvl="6">
      <w:start w:val="0"/>
      <w:numFmt w:val="bullet"/>
      <w:lvlText w:val="•"/>
      <w:lvlJc w:val="left"/>
      <w:pPr>
        <w:ind w:left="7123" w:hanging="336"/>
      </w:pPr>
      <w:rPr>
        <w:rFonts w:hint="default"/>
        <w:lang w:val="pt-PT" w:eastAsia="en-US" w:bidi="ar-SA"/>
      </w:rPr>
    </w:lvl>
    <w:lvl w:ilvl="7">
      <w:start w:val="0"/>
      <w:numFmt w:val="bullet"/>
      <w:lvlText w:val="•"/>
      <w:lvlJc w:val="left"/>
      <w:pPr>
        <w:ind w:left="8034" w:hanging="336"/>
      </w:pPr>
      <w:rPr>
        <w:rFonts w:hint="default"/>
        <w:lang w:val="pt-PT" w:eastAsia="en-US" w:bidi="ar-SA"/>
      </w:rPr>
    </w:lvl>
    <w:lvl w:ilvl="8">
      <w:start w:val="0"/>
      <w:numFmt w:val="bullet"/>
      <w:lvlText w:val="•"/>
      <w:lvlJc w:val="left"/>
      <w:pPr>
        <w:ind w:left="8945" w:hanging="336"/>
      </w:pPr>
      <w:rPr>
        <w:rFonts w:hint="default"/>
        <w:lang w:val="pt-PT" w:eastAsia="en-US" w:bidi="ar-SA"/>
      </w:rPr>
    </w:lvl>
  </w:abstractNum>
  <w:abstractNum w:abstractNumId="14">
    <w:multiLevelType w:val="hybridMultilevel"/>
    <w:lvl w:ilvl="0">
      <w:start w:val="0"/>
      <w:numFmt w:val="bullet"/>
      <w:lvlText w:val="•"/>
      <w:lvlJc w:val="left"/>
      <w:pPr>
        <w:ind w:left="1650" w:hanging="336"/>
      </w:pPr>
      <w:rPr>
        <w:rFonts w:hint="default" w:ascii="Arial Black" w:hAnsi="Arial Black" w:eastAsia="Arial Black" w:cs="Arial Black"/>
        <w:w w:val="76"/>
        <w:sz w:val="24"/>
        <w:szCs w:val="24"/>
        <w:lang w:val="pt-PT" w:eastAsia="en-US" w:bidi="ar-SA"/>
      </w:rPr>
    </w:lvl>
    <w:lvl w:ilvl="1">
      <w:start w:val="0"/>
      <w:numFmt w:val="bullet"/>
      <w:lvlText w:val="•"/>
      <w:lvlJc w:val="left"/>
      <w:pPr>
        <w:ind w:left="2570" w:hanging="336"/>
      </w:pPr>
      <w:rPr>
        <w:rFonts w:hint="default"/>
        <w:lang w:val="pt-PT" w:eastAsia="en-US" w:bidi="ar-SA"/>
      </w:rPr>
    </w:lvl>
    <w:lvl w:ilvl="2">
      <w:start w:val="0"/>
      <w:numFmt w:val="bullet"/>
      <w:lvlText w:val="•"/>
      <w:lvlJc w:val="left"/>
      <w:pPr>
        <w:ind w:left="3481" w:hanging="336"/>
      </w:pPr>
      <w:rPr>
        <w:rFonts w:hint="default"/>
        <w:lang w:val="pt-PT" w:eastAsia="en-US" w:bidi="ar-SA"/>
      </w:rPr>
    </w:lvl>
    <w:lvl w:ilvl="3">
      <w:start w:val="0"/>
      <w:numFmt w:val="bullet"/>
      <w:lvlText w:val="•"/>
      <w:lvlJc w:val="left"/>
      <w:pPr>
        <w:ind w:left="4391" w:hanging="336"/>
      </w:pPr>
      <w:rPr>
        <w:rFonts w:hint="default"/>
        <w:lang w:val="pt-PT" w:eastAsia="en-US" w:bidi="ar-SA"/>
      </w:rPr>
    </w:lvl>
    <w:lvl w:ilvl="4">
      <w:start w:val="0"/>
      <w:numFmt w:val="bullet"/>
      <w:lvlText w:val="•"/>
      <w:lvlJc w:val="left"/>
      <w:pPr>
        <w:ind w:left="5302" w:hanging="336"/>
      </w:pPr>
      <w:rPr>
        <w:rFonts w:hint="default"/>
        <w:lang w:val="pt-PT" w:eastAsia="en-US" w:bidi="ar-SA"/>
      </w:rPr>
    </w:lvl>
    <w:lvl w:ilvl="5">
      <w:start w:val="0"/>
      <w:numFmt w:val="bullet"/>
      <w:lvlText w:val="•"/>
      <w:lvlJc w:val="left"/>
      <w:pPr>
        <w:ind w:left="6213" w:hanging="336"/>
      </w:pPr>
      <w:rPr>
        <w:rFonts w:hint="default"/>
        <w:lang w:val="pt-PT" w:eastAsia="en-US" w:bidi="ar-SA"/>
      </w:rPr>
    </w:lvl>
    <w:lvl w:ilvl="6">
      <w:start w:val="0"/>
      <w:numFmt w:val="bullet"/>
      <w:lvlText w:val="•"/>
      <w:lvlJc w:val="left"/>
      <w:pPr>
        <w:ind w:left="7123" w:hanging="336"/>
      </w:pPr>
      <w:rPr>
        <w:rFonts w:hint="default"/>
        <w:lang w:val="pt-PT" w:eastAsia="en-US" w:bidi="ar-SA"/>
      </w:rPr>
    </w:lvl>
    <w:lvl w:ilvl="7">
      <w:start w:val="0"/>
      <w:numFmt w:val="bullet"/>
      <w:lvlText w:val="•"/>
      <w:lvlJc w:val="left"/>
      <w:pPr>
        <w:ind w:left="8034" w:hanging="336"/>
      </w:pPr>
      <w:rPr>
        <w:rFonts w:hint="default"/>
        <w:lang w:val="pt-PT" w:eastAsia="en-US" w:bidi="ar-SA"/>
      </w:rPr>
    </w:lvl>
    <w:lvl w:ilvl="8">
      <w:start w:val="0"/>
      <w:numFmt w:val="bullet"/>
      <w:lvlText w:val="•"/>
      <w:lvlJc w:val="left"/>
      <w:pPr>
        <w:ind w:left="8945" w:hanging="336"/>
      </w:pPr>
      <w:rPr>
        <w:rFonts w:hint="default"/>
        <w:lang w:val="pt-PT" w:eastAsia="en-US" w:bidi="ar-SA"/>
      </w:rPr>
    </w:lvl>
  </w:abstractNum>
  <w:abstractNum w:abstractNumId="12">
    <w:multiLevelType w:val="hybridMultilevel"/>
    <w:lvl w:ilvl="0">
      <w:start w:val="0"/>
      <w:numFmt w:val="bullet"/>
      <w:lvlText w:val="•"/>
      <w:lvlJc w:val="left"/>
      <w:pPr>
        <w:ind w:left="1650" w:hanging="336"/>
      </w:pPr>
      <w:rPr>
        <w:rFonts w:hint="default" w:ascii="Arial Black" w:hAnsi="Arial Black" w:eastAsia="Arial Black" w:cs="Arial Black"/>
        <w:w w:val="76"/>
        <w:sz w:val="24"/>
        <w:szCs w:val="24"/>
        <w:lang w:val="pt-PT" w:eastAsia="en-US" w:bidi="ar-SA"/>
      </w:rPr>
    </w:lvl>
    <w:lvl w:ilvl="1">
      <w:start w:val="0"/>
      <w:numFmt w:val="bullet"/>
      <w:lvlText w:val="•"/>
      <w:lvlJc w:val="left"/>
      <w:pPr>
        <w:ind w:left="2570" w:hanging="336"/>
      </w:pPr>
      <w:rPr>
        <w:rFonts w:hint="default"/>
        <w:lang w:val="pt-PT" w:eastAsia="en-US" w:bidi="ar-SA"/>
      </w:rPr>
    </w:lvl>
    <w:lvl w:ilvl="2">
      <w:start w:val="0"/>
      <w:numFmt w:val="bullet"/>
      <w:lvlText w:val="•"/>
      <w:lvlJc w:val="left"/>
      <w:pPr>
        <w:ind w:left="3481" w:hanging="336"/>
      </w:pPr>
      <w:rPr>
        <w:rFonts w:hint="default"/>
        <w:lang w:val="pt-PT" w:eastAsia="en-US" w:bidi="ar-SA"/>
      </w:rPr>
    </w:lvl>
    <w:lvl w:ilvl="3">
      <w:start w:val="0"/>
      <w:numFmt w:val="bullet"/>
      <w:lvlText w:val="•"/>
      <w:lvlJc w:val="left"/>
      <w:pPr>
        <w:ind w:left="4391" w:hanging="336"/>
      </w:pPr>
      <w:rPr>
        <w:rFonts w:hint="default"/>
        <w:lang w:val="pt-PT" w:eastAsia="en-US" w:bidi="ar-SA"/>
      </w:rPr>
    </w:lvl>
    <w:lvl w:ilvl="4">
      <w:start w:val="0"/>
      <w:numFmt w:val="bullet"/>
      <w:lvlText w:val="•"/>
      <w:lvlJc w:val="left"/>
      <w:pPr>
        <w:ind w:left="5302" w:hanging="336"/>
      </w:pPr>
      <w:rPr>
        <w:rFonts w:hint="default"/>
        <w:lang w:val="pt-PT" w:eastAsia="en-US" w:bidi="ar-SA"/>
      </w:rPr>
    </w:lvl>
    <w:lvl w:ilvl="5">
      <w:start w:val="0"/>
      <w:numFmt w:val="bullet"/>
      <w:lvlText w:val="•"/>
      <w:lvlJc w:val="left"/>
      <w:pPr>
        <w:ind w:left="6213" w:hanging="336"/>
      </w:pPr>
      <w:rPr>
        <w:rFonts w:hint="default"/>
        <w:lang w:val="pt-PT" w:eastAsia="en-US" w:bidi="ar-SA"/>
      </w:rPr>
    </w:lvl>
    <w:lvl w:ilvl="6">
      <w:start w:val="0"/>
      <w:numFmt w:val="bullet"/>
      <w:lvlText w:val="•"/>
      <w:lvlJc w:val="left"/>
      <w:pPr>
        <w:ind w:left="7123" w:hanging="336"/>
      </w:pPr>
      <w:rPr>
        <w:rFonts w:hint="default"/>
        <w:lang w:val="pt-PT" w:eastAsia="en-US" w:bidi="ar-SA"/>
      </w:rPr>
    </w:lvl>
    <w:lvl w:ilvl="7">
      <w:start w:val="0"/>
      <w:numFmt w:val="bullet"/>
      <w:lvlText w:val="•"/>
      <w:lvlJc w:val="left"/>
      <w:pPr>
        <w:ind w:left="8034" w:hanging="336"/>
      </w:pPr>
      <w:rPr>
        <w:rFonts w:hint="default"/>
        <w:lang w:val="pt-PT" w:eastAsia="en-US" w:bidi="ar-SA"/>
      </w:rPr>
    </w:lvl>
    <w:lvl w:ilvl="8">
      <w:start w:val="0"/>
      <w:numFmt w:val="bullet"/>
      <w:lvlText w:val="•"/>
      <w:lvlJc w:val="left"/>
      <w:pPr>
        <w:ind w:left="8945" w:hanging="336"/>
      </w:pPr>
      <w:rPr>
        <w:rFonts w:hint="default"/>
        <w:lang w:val="pt-PT" w:eastAsia="en-US" w:bidi="ar-SA"/>
      </w:rPr>
    </w:lvl>
  </w:abstractNum>
  <w:abstractNum w:abstractNumId="11">
    <w:multiLevelType w:val="hybridMultilevel"/>
    <w:lvl w:ilvl="0">
      <w:start w:val="11"/>
      <w:numFmt w:val="decimal"/>
      <w:lvlText w:val="%1"/>
      <w:lvlJc w:val="left"/>
      <w:pPr>
        <w:ind w:left="1336" w:hanging="538"/>
        <w:jc w:val="left"/>
      </w:pPr>
      <w:rPr>
        <w:rFonts w:hint="default"/>
        <w:lang w:val="pt-PT" w:eastAsia="en-US" w:bidi="ar-SA"/>
      </w:rPr>
    </w:lvl>
    <w:lvl w:ilvl="1">
      <w:start w:val="1"/>
      <w:numFmt w:val="decimal"/>
      <w:lvlText w:val="%1.%2"/>
      <w:lvlJc w:val="left"/>
      <w:pPr>
        <w:ind w:left="1336" w:hanging="538"/>
        <w:jc w:val="left"/>
      </w:pPr>
      <w:rPr>
        <w:rFonts w:hint="default" w:ascii="Arial" w:hAnsi="Arial" w:eastAsia="Arial" w:cs="Arial"/>
        <w:b/>
        <w:bCs/>
        <w:w w:val="99"/>
        <w:sz w:val="24"/>
        <w:szCs w:val="24"/>
        <w:shd w:fill="D9D9D9" w:color="auto" w:val="clear"/>
        <w:lang w:val="pt-PT" w:eastAsia="en-US" w:bidi="ar-SA"/>
      </w:rPr>
    </w:lvl>
    <w:lvl w:ilvl="2">
      <w:start w:val="1"/>
      <w:numFmt w:val="lowerLetter"/>
      <w:lvlText w:val="%3)"/>
      <w:lvlJc w:val="left"/>
      <w:pPr>
        <w:ind w:left="798" w:hanging="564"/>
        <w:jc w:val="left"/>
      </w:pPr>
      <w:rPr>
        <w:rFonts w:hint="default" w:ascii="Arial" w:hAnsi="Arial" w:eastAsia="Arial" w:cs="Arial"/>
        <w:w w:val="99"/>
        <w:sz w:val="24"/>
        <w:szCs w:val="24"/>
        <w:lang w:val="pt-PT" w:eastAsia="en-US" w:bidi="ar-SA"/>
      </w:rPr>
    </w:lvl>
    <w:lvl w:ilvl="3">
      <w:start w:val="1"/>
      <w:numFmt w:val="upperRoman"/>
      <w:lvlText w:val="%4."/>
      <w:lvlJc w:val="left"/>
      <w:pPr>
        <w:ind w:left="3919" w:hanging="279"/>
        <w:jc w:val="left"/>
      </w:pPr>
      <w:rPr>
        <w:rFonts w:hint="default" w:ascii="Arial Black" w:hAnsi="Arial Black" w:eastAsia="Arial Black" w:cs="Arial Black"/>
        <w:spacing w:val="0"/>
        <w:w w:val="69"/>
        <w:sz w:val="20"/>
        <w:szCs w:val="20"/>
        <w:lang w:val="pt-PT" w:eastAsia="en-US" w:bidi="ar-SA"/>
      </w:rPr>
    </w:lvl>
    <w:lvl w:ilvl="4">
      <w:start w:val="0"/>
      <w:numFmt w:val="bullet"/>
      <w:lvlText w:val="•"/>
      <w:lvlJc w:val="left"/>
      <w:pPr>
        <w:ind w:left="5631" w:hanging="279"/>
      </w:pPr>
      <w:rPr>
        <w:rFonts w:hint="default"/>
        <w:lang w:val="pt-PT" w:eastAsia="en-US" w:bidi="ar-SA"/>
      </w:rPr>
    </w:lvl>
    <w:lvl w:ilvl="5">
      <w:start w:val="0"/>
      <w:numFmt w:val="bullet"/>
      <w:lvlText w:val="•"/>
      <w:lvlJc w:val="left"/>
      <w:pPr>
        <w:ind w:left="6487" w:hanging="279"/>
      </w:pPr>
      <w:rPr>
        <w:rFonts w:hint="default"/>
        <w:lang w:val="pt-PT" w:eastAsia="en-US" w:bidi="ar-SA"/>
      </w:rPr>
    </w:lvl>
    <w:lvl w:ilvl="6">
      <w:start w:val="0"/>
      <w:numFmt w:val="bullet"/>
      <w:lvlText w:val="•"/>
      <w:lvlJc w:val="left"/>
      <w:pPr>
        <w:ind w:left="7343" w:hanging="279"/>
      </w:pPr>
      <w:rPr>
        <w:rFonts w:hint="default"/>
        <w:lang w:val="pt-PT" w:eastAsia="en-US" w:bidi="ar-SA"/>
      </w:rPr>
    </w:lvl>
    <w:lvl w:ilvl="7">
      <w:start w:val="0"/>
      <w:numFmt w:val="bullet"/>
      <w:lvlText w:val="•"/>
      <w:lvlJc w:val="left"/>
      <w:pPr>
        <w:ind w:left="8199" w:hanging="279"/>
      </w:pPr>
      <w:rPr>
        <w:rFonts w:hint="default"/>
        <w:lang w:val="pt-PT" w:eastAsia="en-US" w:bidi="ar-SA"/>
      </w:rPr>
    </w:lvl>
    <w:lvl w:ilvl="8">
      <w:start w:val="0"/>
      <w:numFmt w:val="bullet"/>
      <w:lvlText w:val="•"/>
      <w:lvlJc w:val="left"/>
      <w:pPr>
        <w:ind w:left="9054" w:hanging="279"/>
      </w:pPr>
      <w:rPr>
        <w:rFonts w:hint="default"/>
        <w:lang w:val="pt-PT" w:eastAsia="en-US" w:bidi="ar-SA"/>
      </w:rPr>
    </w:lvl>
  </w:abstractNum>
  <w:abstractNum w:abstractNumId="9">
    <w:multiLevelType w:val="hybridMultilevel"/>
    <w:lvl w:ilvl="0">
      <w:start w:val="0"/>
      <w:numFmt w:val="bullet"/>
      <w:lvlText w:val="-"/>
      <w:lvlJc w:val="left"/>
      <w:pPr>
        <w:ind w:left="393" w:hanging="137"/>
      </w:pPr>
      <w:rPr>
        <w:rFonts w:hint="default" w:ascii="Arial" w:hAnsi="Arial" w:eastAsia="Arial" w:cs="Arial"/>
        <w:w w:val="100"/>
        <w:sz w:val="22"/>
        <w:szCs w:val="22"/>
        <w:lang w:val="pt-PT" w:eastAsia="en-US" w:bidi="ar-SA"/>
      </w:rPr>
    </w:lvl>
    <w:lvl w:ilvl="1">
      <w:start w:val="0"/>
      <w:numFmt w:val="bullet"/>
      <w:lvlText w:val="•"/>
      <w:lvlJc w:val="left"/>
      <w:pPr>
        <w:ind w:left="588" w:hanging="137"/>
      </w:pPr>
      <w:rPr>
        <w:rFonts w:hint="default"/>
        <w:lang w:val="pt-PT" w:eastAsia="en-US" w:bidi="ar-SA"/>
      </w:rPr>
    </w:lvl>
    <w:lvl w:ilvl="2">
      <w:start w:val="0"/>
      <w:numFmt w:val="bullet"/>
      <w:lvlText w:val="•"/>
      <w:lvlJc w:val="left"/>
      <w:pPr>
        <w:ind w:left="776" w:hanging="137"/>
      </w:pPr>
      <w:rPr>
        <w:rFonts w:hint="default"/>
        <w:lang w:val="pt-PT" w:eastAsia="en-US" w:bidi="ar-SA"/>
      </w:rPr>
    </w:lvl>
    <w:lvl w:ilvl="3">
      <w:start w:val="0"/>
      <w:numFmt w:val="bullet"/>
      <w:lvlText w:val="•"/>
      <w:lvlJc w:val="left"/>
      <w:pPr>
        <w:ind w:left="964" w:hanging="137"/>
      </w:pPr>
      <w:rPr>
        <w:rFonts w:hint="default"/>
        <w:lang w:val="pt-PT" w:eastAsia="en-US" w:bidi="ar-SA"/>
      </w:rPr>
    </w:lvl>
    <w:lvl w:ilvl="4">
      <w:start w:val="0"/>
      <w:numFmt w:val="bullet"/>
      <w:lvlText w:val="•"/>
      <w:lvlJc w:val="left"/>
      <w:pPr>
        <w:ind w:left="1152" w:hanging="137"/>
      </w:pPr>
      <w:rPr>
        <w:rFonts w:hint="default"/>
        <w:lang w:val="pt-PT" w:eastAsia="en-US" w:bidi="ar-SA"/>
      </w:rPr>
    </w:lvl>
    <w:lvl w:ilvl="5">
      <w:start w:val="0"/>
      <w:numFmt w:val="bullet"/>
      <w:lvlText w:val="•"/>
      <w:lvlJc w:val="left"/>
      <w:pPr>
        <w:ind w:left="1341" w:hanging="137"/>
      </w:pPr>
      <w:rPr>
        <w:rFonts w:hint="default"/>
        <w:lang w:val="pt-PT" w:eastAsia="en-US" w:bidi="ar-SA"/>
      </w:rPr>
    </w:lvl>
    <w:lvl w:ilvl="6">
      <w:start w:val="0"/>
      <w:numFmt w:val="bullet"/>
      <w:lvlText w:val="•"/>
      <w:lvlJc w:val="left"/>
      <w:pPr>
        <w:ind w:left="1529" w:hanging="137"/>
      </w:pPr>
      <w:rPr>
        <w:rFonts w:hint="default"/>
        <w:lang w:val="pt-PT" w:eastAsia="en-US" w:bidi="ar-SA"/>
      </w:rPr>
    </w:lvl>
    <w:lvl w:ilvl="7">
      <w:start w:val="0"/>
      <w:numFmt w:val="bullet"/>
      <w:lvlText w:val="•"/>
      <w:lvlJc w:val="left"/>
      <w:pPr>
        <w:ind w:left="1717" w:hanging="137"/>
      </w:pPr>
      <w:rPr>
        <w:rFonts w:hint="default"/>
        <w:lang w:val="pt-PT" w:eastAsia="en-US" w:bidi="ar-SA"/>
      </w:rPr>
    </w:lvl>
    <w:lvl w:ilvl="8">
      <w:start w:val="0"/>
      <w:numFmt w:val="bullet"/>
      <w:lvlText w:val="•"/>
      <w:lvlJc w:val="left"/>
      <w:pPr>
        <w:ind w:left="1905" w:hanging="137"/>
      </w:pPr>
      <w:rPr>
        <w:rFonts w:hint="default"/>
        <w:lang w:val="pt-PT" w:eastAsia="en-US" w:bidi="ar-SA"/>
      </w:rPr>
    </w:lvl>
  </w:abstractNum>
  <w:abstractNum w:abstractNumId="8">
    <w:multiLevelType w:val="hybridMultilevel"/>
    <w:lvl w:ilvl="0">
      <w:start w:val="0"/>
      <w:numFmt w:val="bullet"/>
      <w:lvlText w:val="•"/>
      <w:lvlJc w:val="left"/>
      <w:pPr>
        <w:ind w:left="359" w:hanging="336"/>
      </w:pPr>
      <w:rPr>
        <w:rFonts w:hint="default" w:ascii="Arial Black" w:hAnsi="Arial Black" w:eastAsia="Arial Black" w:cs="Arial Black"/>
        <w:w w:val="76"/>
        <w:sz w:val="24"/>
        <w:szCs w:val="24"/>
        <w:lang w:val="pt-PT" w:eastAsia="en-US" w:bidi="ar-SA"/>
      </w:rPr>
    </w:lvl>
    <w:lvl w:ilvl="1">
      <w:start w:val="0"/>
      <w:numFmt w:val="bullet"/>
      <w:lvlText w:val="•"/>
      <w:lvlJc w:val="left"/>
      <w:pPr>
        <w:ind w:left="798" w:hanging="336"/>
      </w:pPr>
      <w:rPr>
        <w:rFonts w:hint="default" w:ascii="Arial Black" w:hAnsi="Arial Black" w:eastAsia="Arial Black" w:cs="Arial Black"/>
        <w:w w:val="76"/>
        <w:sz w:val="24"/>
        <w:szCs w:val="24"/>
        <w:lang w:val="pt-PT" w:eastAsia="en-US" w:bidi="ar-SA"/>
      </w:rPr>
    </w:lvl>
    <w:lvl w:ilvl="2">
      <w:start w:val="0"/>
      <w:numFmt w:val="bullet"/>
      <w:lvlText w:val="•"/>
      <w:lvlJc w:val="left"/>
      <w:pPr>
        <w:ind w:left="1726" w:hanging="336"/>
      </w:pPr>
      <w:rPr>
        <w:rFonts w:hint="default"/>
        <w:lang w:val="pt-PT" w:eastAsia="en-US" w:bidi="ar-SA"/>
      </w:rPr>
    </w:lvl>
    <w:lvl w:ilvl="3">
      <w:start w:val="0"/>
      <w:numFmt w:val="bullet"/>
      <w:lvlText w:val="•"/>
      <w:lvlJc w:val="left"/>
      <w:pPr>
        <w:ind w:left="2653" w:hanging="336"/>
      </w:pPr>
      <w:rPr>
        <w:rFonts w:hint="default"/>
        <w:lang w:val="pt-PT" w:eastAsia="en-US" w:bidi="ar-SA"/>
      </w:rPr>
    </w:lvl>
    <w:lvl w:ilvl="4">
      <w:start w:val="0"/>
      <w:numFmt w:val="bullet"/>
      <w:lvlText w:val="•"/>
      <w:lvlJc w:val="left"/>
      <w:pPr>
        <w:ind w:left="3579" w:hanging="336"/>
      </w:pPr>
      <w:rPr>
        <w:rFonts w:hint="default"/>
        <w:lang w:val="pt-PT" w:eastAsia="en-US" w:bidi="ar-SA"/>
      </w:rPr>
    </w:lvl>
    <w:lvl w:ilvl="5">
      <w:start w:val="0"/>
      <w:numFmt w:val="bullet"/>
      <w:lvlText w:val="•"/>
      <w:lvlJc w:val="left"/>
      <w:pPr>
        <w:ind w:left="4506" w:hanging="336"/>
      </w:pPr>
      <w:rPr>
        <w:rFonts w:hint="default"/>
        <w:lang w:val="pt-PT" w:eastAsia="en-US" w:bidi="ar-SA"/>
      </w:rPr>
    </w:lvl>
    <w:lvl w:ilvl="6">
      <w:start w:val="0"/>
      <w:numFmt w:val="bullet"/>
      <w:lvlText w:val="•"/>
      <w:lvlJc w:val="left"/>
      <w:pPr>
        <w:ind w:left="5432" w:hanging="336"/>
      </w:pPr>
      <w:rPr>
        <w:rFonts w:hint="default"/>
        <w:lang w:val="pt-PT" w:eastAsia="en-US" w:bidi="ar-SA"/>
      </w:rPr>
    </w:lvl>
    <w:lvl w:ilvl="7">
      <w:start w:val="0"/>
      <w:numFmt w:val="bullet"/>
      <w:lvlText w:val="•"/>
      <w:lvlJc w:val="left"/>
      <w:pPr>
        <w:ind w:left="6359" w:hanging="336"/>
      </w:pPr>
      <w:rPr>
        <w:rFonts w:hint="default"/>
        <w:lang w:val="pt-PT" w:eastAsia="en-US" w:bidi="ar-SA"/>
      </w:rPr>
    </w:lvl>
    <w:lvl w:ilvl="8">
      <w:start w:val="0"/>
      <w:numFmt w:val="bullet"/>
      <w:lvlText w:val="•"/>
      <w:lvlJc w:val="left"/>
      <w:pPr>
        <w:ind w:left="7285" w:hanging="336"/>
      </w:pPr>
      <w:rPr>
        <w:rFonts w:hint="default"/>
        <w:lang w:val="pt-PT" w:eastAsia="en-US" w:bidi="ar-SA"/>
      </w:rPr>
    </w:lvl>
  </w:abstractNum>
  <w:abstractNum w:abstractNumId="7">
    <w:multiLevelType w:val="hybridMultilevel"/>
    <w:lvl w:ilvl="0">
      <w:start w:val="0"/>
      <w:numFmt w:val="bullet"/>
      <w:lvlText w:val="•"/>
      <w:lvlJc w:val="left"/>
      <w:pPr>
        <w:ind w:left="1986" w:hanging="480"/>
      </w:pPr>
      <w:rPr>
        <w:rFonts w:hint="default" w:ascii="Arial Black" w:hAnsi="Arial Black" w:eastAsia="Arial Black" w:cs="Arial Black"/>
        <w:w w:val="76"/>
        <w:sz w:val="24"/>
        <w:szCs w:val="24"/>
        <w:lang w:val="pt-PT" w:eastAsia="en-US" w:bidi="ar-SA"/>
      </w:rPr>
    </w:lvl>
    <w:lvl w:ilvl="1">
      <w:start w:val="0"/>
      <w:numFmt w:val="bullet"/>
      <w:lvlText w:val="•"/>
      <w:lvlJc w:val="left"/>
      <w:pPr>
        <w:ind w:left="1986" w:hanging="336"/>
      </w:pPr>
      <w:rPr>
        <w:rFonts w:hint="default" w:ascii="Arial Black" w:hAnsi="Arial Black" w:eastAsia="Arial Black" w:cs="Arial Black"/>
        <w:w w:val="76"/>
        <w:sz w:val="24"/>
        <w:szCs w:val="24"/>
        <w:lang w:val="pt-PT" w:eastAsia="en-US" w:bidi="ar-SA"/>
      </w:rPr>
    </w:lvl>
    <w:lvl w:ilvl="2">
      <w:start w:val="0"/>
      <w:numFmt w:val="bullet"/>
      <w:lvlText w:val="•"/>
      <w:lvlJc w:val="left"/>
      <w:pPr>
        <w:ind w:left="3737" w:hanging="336"/>
      </w:pPr>
      <w:rPr>
        <w:rFonts w:hint="default"/>
        <w:lang w:val="pt-PT" w:eastAsia="en-US" w:bidi="ar-SA"/>
      </w:rPr>
    </w:lvl>
    <w:lvl w:ilvl="3">
      <w:start w:val="0"/>
      <w:numFmt w:val="bullet"/>
      <w:lvlText w:val="•"/>
      <w:lvlJc w:val="left"/>
      <w:pPr>
        <w:ind w:left="4615" w:hanging="336"/>
      </w:pPr>
      <w:rPr>
        <w:rFonts w:hint="default"/>
        <w:lang w:val="pt-PT" w:eastAsia="en-US" w:bidi="ar-SA"/>
      </w:rPr>
    </w:lvl>
    <w:lvl w:ilvl="4">
      <w:start w:val="0"/>
      <w:numFmt w:val="bullet"/>
      <w:lvlText w:val="•"/>
      <w:lvlJc w:val="left"/>
      <w:pPr>
        <w:ind w:left="5494" w:hanging="336"/>
      </w:pPr>
      <w:rPr>
        <w:rFonts w:hint="default"/>
        <w:lang w:val="pt-PT" w:eastAsia="en-US" w:bidi="ar-SA"/>
      </w:rPr>
    </w:lvl>
    <w:lvl w:ilvl="5">
      <w:start w:val="0"/>
      <w:numFmt w:val="bullet"/>
      <w:lvlText w:val="•"/>
      <w:lvlJc w:val="left"/>
      <w:pPr>
        <w:ind w:left="6373" w:hanging="336"/>
      </w:pPr>
      <w:rPr>
        <w:rFonts w:hint="default"/>
        <w:lang w:val="pt-PT" w:eastAsia="en-US" w:bidi="ar-SA"/>
      </w:rPr>
    </w:lvl>
    <w:lvl w:ilvl="6">
      <w:start w:val="0"/>
      <w:numFmt w:val="bullet"/>
      <w:lvlText w:val="•"/>
      <w:lvlJc w:val="left"/>
      <w:pPr>
        <w:ind w:left="7251" w:hanging="336"/>
      </w:pPr>
      <w:rPr>
        <w:rFonts w:hint="default"/>
        <w:lang w:val="pt-PT" w:eastAsia="en-US" w:bidi="ar-SA"/>
      </w:rPr>
    </w:lvl>
    <w:lvl w:ilvl="7">
      <w:start w:val="0"/>
      <w:numFmt w:val="bullet"/>
      <w:lvlText w:val="•"/>
      <w:lvlJc w:val="left"/>
      <w:pPr>
        <w:ind w:left="8130" w:hanging="336"/>
      </w:pPr>
      <w:rPr>
        <w:rFonts w:hint="default"/>
        <w:lang w:val="pt-PT" w:eastAsia="en-US" w:bidi="ar-SA"/>
      </w:rPr>
    </w:lvl>
    <w:lvl w:ilvl="8">
      <w:start w:val="0"/>
      <w:numFmt w:val="bullet"/>
      <w:lvlText w:val="•"/>
      <w:lvlJc w:val="left"/>
      <w:pPr>
        <w:ind w:left="9009" w:hanging="336"/>
      </w:pPr>
      <w:rPr>
        <w:rFonts w:hint="default"/>
        <w:lang w:val="pt-PT" w:eastAsia="en-US" w:bidi="ar-SA"/>
      </w:rPr>
    </w:lvl>
  </w:abstractNum>
  <w:abstractNum w:abstractNumId="5">
    <w:multiLevelType w:val="hybridMultilevel"/>
    <w:lvl w:ilvl="0">
      <w:start w:val="1"/>
      <w:numFmt w:val="lowerLetter"/>
      <w:lvlText w:val="%1)"/>
      <w:lvlJc w:val="left"/>
      <w:pPr>
        <w:ind w:left="1079" w:hanging="281"/>
        <w:jc w:val="left"/>
      </w:pPr>
      <w:rPr>
        <w:rFonts w:hint="default" w:ascii="Arial" w:hAnsi="Arial" w:eastAsia="Arial" w:cs="Arial"/>
        <w:spacing w:val="-3"/>
        <w:w w:val="99"/>
        <w:sz w:val="24"/>
        <w:szCs w:val="24"/>
        <w:lang w:val="pt-PT" w:eastAsia="en-US" w:bidi="ar-SA"/>
      </w:rPr>
    </w:lvl>
    <w:lvl w:ilvl="1">
      <w:start w:val="0"/>
      <w:numFmt w:val="bullet"/>
      <w:lvlText w:val=""/>
      <w:lvlJc w:val="left"/>
      <w:pPr>
        <w:ind w:left="798" w:hanging="564"/>
      </w:pPr>
      <w:rPr>
        <w:rFonts w:hint="default" w:ascii="Symbol" w:hAnsi="Symbol" w:eastAsia="Symbol" w:cs="Symbol"/>
        <w:w w:val="100"/>
        <w:sz w:val="24"/>
        <w:szCs w:val="24"/>
        <w:lang w:val="pt-PT" w:eastAsia="en-US" w:bidi="ar-SA"/>
      </w:rPr>
    </w:lvl>
    <w:lvl w:ilvl="2">
      <w:start w:val="0"/>
      <w:numFmt w:val="bullet"/>
      <w:lvlText w:val="•"/>
      <w:lvlJc w:val="left"/>
      <w:pPr>
        <w:ind w:left="2156" w:hanging="564"/>
      </w:pPr>
      <w:rPr>
        <w:rFonts w:hint="default"/>
        <w:lang w:val="pt-PT" w:eastAsia="en-US" w:bidi="ar-SA"/>
      </w:rPr>
    </w:lvl>
    <w:lvl w:ilvl="3">
      <w:start w:val="0"/>
      <w:numFmt w:val="bullet"/>
      <w:lvlText w:val="•"/>
      <w:lvlJc w:val="left"/>
      <w:pPr>
        <w:ind w:left="3232" w:hanging="564"/>
      </w:pPr>
      <w:rPr>
        <w:rFonts w:hint="default"/>
        <w:lang w:val="pt-PT" w:eastAsia="en-US" w:bidi="ar-SA"/>
      </w:rPr>
    </w:lvl>
    <w:lvl w:ilvl="4">
      <w:start w:val="0"/>
      <w:numFmt w:val="bullet"/>
      <w:lvlText w:val="•"/>
      <w:lvlJc w:val="left"/>
      <w:pPr>
        <w:ind w:left="4308" w:hanging="564"/>
      </w:pPr>
      <w:rPr>
        <w:rFonts w:hint="default"/>
        <w:lang w:val="pt-PT" w:eastAsia="en-US" w:bidi="ar-SA"/>
      </w:rPr>
    </w:lvl>
    <w:lvl w:ilvl="5">
      <w:start w:val="0"/>
      <w:numFmt w:val="bullet"/>
      <w:lvlText w:val="•"/>
      <w:lvlJc w:val="left"/>
      <w:pPr>
        <w:ind w:left="5385" w:hanging="564"/>
      </w:pPr>
      <w:rPr>
        <w:rFonts w:hint="default"/>
        <w:lang w:val="pt-PT" w:eastAsia="en-US" w:bidi="ar-SA"/>
      </w:rPr>
    </w:lvl>
    <w:lvl w:ilvl="6">
      <w:start w:val="0"/>
      <w:numFmt w:val="bullet"/>
      <w:lvlText w:val="•"/>
      <w:lvlJc w:val="left"/>
      <w:pPr>
        <w:ind w:left="6461" w:hanging="564"/>
      </w:pPr>
      <w:rPr>
        <w:rFonts w:hint="default"/>
        <w:lang w:val="pt-PT" w:eastAsia="en-US" w:bidi="ar-SA"/>
      </w:rPr>
    </w:lvl>
    <w:lvl w:ilvl="7">
      <w:start w:val="0"/>
      <w:numFmt w:val="bullet"/>
      <w:lvlText w:val="•"/>
      <w:lvlJc w:val="left"/>
      <w:pPr>
        <w:ind w:left="7537" w:hanging="564"/>
      </w:pPr>
      <w:rPr>
        <w:rFonts w:hint="default"/>
        <w:lang w:val="pt-PT" w:eastAsia="en-US" w:bidi="ar-SA"/>
      </w:rPr>
    </w:lvl>
    <w:lvl w:ilvl="8">
      <w:start w:val="0"/>
      <w:numFmt w:val="bullet"/>
      <w:lvlText w:val="•"/>
      <w:lvlJc w:val="left"/>
      <w:pPr>
        <w:ind w:left="8613" w:hanging="564"/>
      </w:pPr>
      <w:rPr>
        <w:rFonts w:hint="default"/>
        <w:lang w:val="pt-PT" w:eastAsia="en-US" w:bidi="ar-SA"/>
      </w:rPr>
    </w:lvl>
  </w:abstractNum>
  <w:abstractNum w:abstractNumId="4">
    <w:multiLevelType w:val="hybridMultilevel"/>
    <w:lvl w:ilvl="0">
      <w:start w:val="1"/>
      <w:numFmt w:val="lowerLetter"/>
      <w:lvlText w:val="%1)"/>
      <w:lvlJc w:val="left"/>
      <w:pPr>
        <w:ind w:left="1506" w:hanging="425"/>
        <w:jc w:val="left"/>
      </w:pPr>
      <w:rPr>
        <w:rFonts w:hint="default" w:ascii="Arial" w:hAnsi="Arial" w:eastAsia="Arial" w:cs="Arial"/>
        <w:i/>
        <w:w w:val="99"/>
        <w:sz w:val="24"/>
        <w:szCs w:val="24"/>
        <w:lang w:val="pt-PT" w:eastAsia="en-US" w:bidi="ar-SA"/>
      </w:rPr>
    </w:lvl>
    <w:lvl w:ilvl="1">
      <w:start w:val="0"/>
      <w:numFmt w:val="bullet"/>
      <w:lvlText w:val="•"/>
      <w:lvlJc w:val="left"/>
      <w:pPr>
        <w:ind w:left="2426" w:hanging="425"/>
      </w:pPr>
      <w:rPr>
        <w:rFonts w:hint="default"/>
        <w:lang w:val="pt-PT" w:eastAsia="en-US" w:bidi="ar-SA"/>
      </w:rPr>
    </w:lvl>
    <w:lvl w:ilvl="2">
      <w:start w:val="0"/>
      <w:numFmt w:val="bullet"/>
      <w:lvlText w:val="•"/>
      <w:lvlJc w:val="left"/>
      <w:pPr>
        <w:ind w:left="3353" w:hanging="425"/>
      </w:pPr>
      <w:rPr>
        <w:rFonts w:hint="default"/>
        <w:lang w:val="pt-PT" w:eastAsia="en-US" w:bidi="ar-SA"/>
      </w:rPr>
    </w:lvl>
    <w:lvl w:ilvl="3">
      <w:start w:val="0"/>
      <w:numFmt w:val="bullet"/>
      <w:lvlText w:val="•"/>
      <w:lvlJc w:val="left"/>
      <w:pPr>
        <w:ind w:left="4279" w:hanging="425"/>
      </w:pPr>
      <w:rPr>
        <w:rFonts w:hint="default"/>
        <w:lang w:val="pt-PT" w:eastAsia="en-US" w:bidi="ar-SA"/>
      </w:rPr>
    </w:lvl>
    <w:lvl w:ilvl="4">
      <w:start w:val="0"/>
      <w:numFmt w:val="bullet"/>
      <w:lvlText w:val="•"/>
      <w:lvlJc w:val="left"/>
      <w:pPr>
        <w:ind w:left="5206" w:hanging="425"/>
      </w:pPr>
      <w:rPr>
        <w:rFonts w:hint="default"/>
        <w:lang w:val="pt-PT" w:eastAsia="en-US" w:bidi="ar-SA"/>
      </w:rPr>
    </w:lvl>
    <w:lvl w:ilvl="5">
      <w:start w:val="0"/>
      <w:numFmt w:val="bullet"/>
      <w:lvlText w:val="•"/>
      <w:lvlJc w:val="left"/>
      <w:pPr>
        <w:ind w:left="6133" w:hanging="425"/>
      </w:pPr>
      <w:rPr>
        <w:rFonts w:hint="default"/>
        <w:lang w:val="pt-PT" w:eastAsia="en-US" w:bidi="ar-SA"/>
      </w:rPr>
    </w:lvl>
    <w:lvl w:ilvl="6">
      <w:start w:val="0"/>
      <w:numFmt w:val="bullet"/>
      <w:lvlText w:val="•"/>
      <w:lvlJc w:val="left"/>
      <w:pPr>
        <w:ind w:left="7059" w:hanging="425"/>
      </w:pPr>
      <w:rPr>
        <w:rFonts w:hint="default"/>
        <w:lang w:val="pt-PT" w:eastAsia="en-US" w:bidi="ar-SA"/>
      </w:rPr>
    </w:lvl>
    <w:lvl w:ilvl="7">
      <w:start w:val="0"/>
      <w:numFmt w:val="bullet"/>
      <w:lvlText w:val="•"/>
      <w:lvlJc w:val="left"/>
      <w:pPr>
        <w:ind w:left="7986" w:hanging="425"/>
      </w:pPr>
      <w:rPr>
        <w:rFonts w:hint="default"/>
        <w:lang w:val="pt-PT" w:eastAsia="en-US" w:bidi="ar-SA"/>
      </w:rPr>
    </w:lvl>
    <w:lvl w:ilvl="8">
      <w:start w:val="0"/>
      <w:numFmt w:val="bullet"/>
      <w:lvlText w:val="•"/>
      <w:lvlJc w:val="left"/>
      <w:pPr>
        <w:ind w:left="8913" w:hanging="425"/>
      </w:pPr>
      <w:rPr>
        <w:rFonts w:hint="default"/>
        <w:lang w:val="pt-PT" w:eastAsia="en-US" w:bidi="ar-SA"/>
      </w:rPr>
    </w:lvl>
  </w:abstractNum>
  <w:abstractNum w:abstractNumId="3">
    <w:multiLevelType w:val="hybridMultilevel"/>
    <w:lvl w:ilvl="0">
      <w:start w:val="1"/>
      <w:numFmt w:val="lowerLetter"/>
      <w:lvlText w:val="%1)"/>
      <w:lvlJc w:val="left"/>
      <w:pPr>
        <w:ind w:left="1082" w:hanging="360"/>
        <w:jc w:val="left"/>
      </w:pPr>
      <w:rPr>
        <w:rFonts w:hint="default" w:ascii="Arial" w:hAnsi="Arial" w:eastAsia="Arial" w:cs="Arial"/>
        <w:w w:val="99"/>
        <w:sz w:val="24"/>
        <w:szCs w:val="24"/>
        <w:lang w:val="pt-PT" w:eastAsia="en-US" w:bidi="ar-SA"/>
      </w:rPr>
    </w:lvl>
    <w:lvl w:ilvl="1">
      <w:start w:val="1"/>
      <w:numFmt w:val="lowerLetter"/>
      <w:lvlText w:val="%2)"/>
      <w:lvlJc w:val="left"/>
      <w:pPr>
        <w:ind w:left="1226" w:hanging="360"/>
        <w:jc w:val="left"/>
      </w:pPr>
      <w:rPr>
        <w:rFonts w:hint="default" w:ascii="Arial" w:hAnsi="Arial" w:eastAsia="Arial" w:cs="Arial"/>
        <w:i/>
        <w:w w:val="99"/>
        <w:sz w:val="24"/>
        <w:szCs w:val="24"/>
        <w:lang w:val="pt-PT" w:eastAsia="en-US" w:bidi="ar-SA"/>
      </w:rPr>
    </w:lvl>
    <w:lvl w:ilvl="2">
      <w:start w:val="1"/>
      <w:numFmt w:val="decimal"/>
      <w:lvlText w:val="%3"/>
      <w:lvlJc w:val="left"/>
      <w:pPr>
        <w:ind w:left="1365" w:hanging="360"/>
        <w:jc w:val="left"/>
      </w:pPr>
      <w:rPr>
        <w:rFonts w:hint="default" w:ascii="Arial" w:hAnsi="Arial" w:eastAsia="Arial" w:cs="Arial"/>
        <w:b/>
        <w:bCs/>
        <w:w w:val="99"/>
        <w:sz w:val="24"/>
        <w:szCs w:val="24"/>
        <w:lang w:val="pt-PT" w:eastAsia="en-US" w:bidi="ar-SA"/>
      </w:rPr>
    </w:lvl>
    <w:lvl w:ilvl="3">
      <w:start w:val="0"/>
      <w:numFmt w:val="bullet"/>
      <w:lvlText w:val="•"/>
      <w:lvlJc w:val="left"/>
      <w:pPr>
        <w:ind w:left="2535" w:hanging="360"/>
      </w:pPr>
      <w:rPr>
        <w:rFonts w:hint="default"/>
        <w:lang w:val="pt-PT" w:eastAsia="en-US" w:bidi="ar-SA"/>
      </w:rPr>
    </w:lvl>
    <w:lvl w:ilvl="4">
      <w:start w:val="0"/>
      <w:numFmt w:val="bullet"/>
      <w:lvlText w:val="•"/>
      <w:lvlJc w:val="left"/>
      <w:pPr>
        <w:ind w:left="3711" w:hanging="360"/>
      </w:pPr>
      <w:rPr>
        <w:rFonts w:hint="default"/>
        <w:lang w:val="pt-PT" w:eastAsia="en-US" w:bidi="ar-SA"/>
      </w:rPr>
    </w:lvl>
    <w:lvl w:ilvl="5">
      <w:start w:val="0"/>
      <w:numFmt w:val="bullet"/>
      <w:lvlText w:val="•"/>
      <w:lvlJc w:val="left"/>
      <w:pPr>
        <w:ind w:left="4887" w:hanging="360"/>
      </w:pPr>
      <w:rPr>
        <w:rFonts w:hint="default"/>
        <w:lang w:val="pt-PT" w:eastAsia="en-US" w:bidi="ar-SA"/>
      </w:rPr>
    </w:lvl>
    <w:lvl w:ilvl="6">
      <w:start w:val="0"/>
      <w:numFmt w:val="bullet"/>
      <w:lvlText w:val="•"/>
      <w:lvlJc w:val="left"/>
      <w:pPr>
        <w:ind w:left="6063" w:hanging="360"/>
      </w:pPr>
      <w:rPr>
        <w:rFonts w:hint="default"/>
        <w:lang w:val="pt-PT" w:eastAsia="en-US" w:bidi="ar-SA"/>
      </w:rPr>
    </w:lvl>
    <w:lvl w:ilvl="7">
      <w:start w:val="0"/>
      <w:numFmt w:val="bullet"/>
      <w:lvlText w:val="•"/>
      <w:lvlJc w:val="left"/>
      <w:pPr>
        <w:ind w:left="7239" w:hanging="360"/>
      </w:pPr>
      <w:rPr>
        <w:rFonts w:hint="default"/>
        <w:lang w:val="pt-PT" w:eastAsia="en-US" w:bidi="ar-SA"/>
      </w:rPr>
    </w:lvl>
    <w:lvl w:ilvl="8">
      <w:start w:val="0"/>
      <w:numFmt w:val="bullet"/>
      <w:lvlText w:val="•"/>
      <w:lvlJc w:val="left"/>
      <w:pPr>
        <w:ind w:left="8414" w:hanging="360"/>
      </w:pPr>
      <w:rPr>
        <w:rFonts w:hint="default"/>
        <w:lang w:val="pt-PT" w:eastAsia="en-US" w:bidi="ar-SA"/>
      </w:rPr>
    </w:lvl>
  </w:abstractNum>
  <w:abstractNum w:abstractNumId="2">
    <w:multiLevelType w:val="hybridMultilevel"/>
    <w:lvl w:ilvl="0">
      <w:start w:val="9"/>
      <w:numFmt w:val="decimal"/>
      <w:lvlText w:val="%1"/>
      <w:lvlJc w:val="left"/>
      <w:pPr>
        <w:ind w:left="798" w:hanging="467"/>
        <w:jc w:val="left"/>
      </w:pPr>
      <w:rPr>
        <w:rFonts w:hint="default"/>
        <w:lang w:val="pt-PT" w:eastAsia="en-US" w:bidi="ar-SA"/>
      </w:rPr>
    </w:lvl>
    <w:lvl w:ilvl="1">
      <w:start w:val="1"/>
      <w:numFmt w:val="decimal"/>
      <w:lvlText w:val="%1.%2"/>
      <w:lvlJc w:val="left"/>
      <w:pPr>
        <w:ind w:left="798" w:hanging="467"/>
        <w:jc w:val="right"/>
      </w:pPr>
      <w:rPr>
        <w:rFonts w:hint="default" w:ascii="Arial" w:hAnsi="Arial" w:eastAsia="Arial" w:cs="Arial"/>
        <w:b/>
        <w:bCs/>
        <w:w w:val="99"/>
        <w:sz w:val="24"/>
        <w:szCs w:val="24"/>
        <w:lang w:val="pt-PT" w:eastAsia="en-US" w:bidi="ar-SA"/>
      </w:rPr>
    </w:lvl>
    <w:lvl w:ilvl="2">
      <w:start w:val="0"/>
      <w:numFmt w:val="bullet"/>
      <w:lvlText w:val="•"/>
      <w:lvlJc w:val="left"/>
      <w:pPr>
        <w:ind w:left="2793" w:hanging="467"/>
      </w:pPr>
      <w:rPr>
        <w:rFonts w:hint="default"/>
        <w:lang w:val="pt-PT" w:eastAsia="en-US" w:bidi="ar-SA"/>
      </w:rPr>
    </w:lvl>
    <w:lvl w:ilvl="3">
      <w:start w:val="0"/>
      <w:numFmt w:val="bullet"/>
      <w:lvlText w:val="•"/>
      <w:lvlJc w:val="left"/>
      <w:pPr>
        <w:ind w:left="3789" w:hanging="467"/>
      </w:pPr>
      <w:rPr>
        <w:rFonts w:hint="default"/>
        <w:lang w:val="pt-PT" w:eastAsia="en-US" w:bidi="ar-SA"/>
      </w:rPr>
    </w:lvl>
    <w:lvl w:ilvl="4">
      <w:start w:val="0"/>
      <w:numFmt w:val="bullet"/>
      <w:lvlText w:val="•"/>
      <w:lvlJc w:val="left"/>
      <w:pPr>
        <w:ind w:left="4786" w:hanging="467"/>
      </w:pPr>
      <w:rPr>
        <w:rFonts w:hint="default"/>
        <w:lang w:val="pt-PT" w:eastAsia="en-US" w:bidi="ar-SA"/>
      </w:rPr>
    </w:lvl>
    <w:lvl w:ilvl="5">
      <w:start w:val="0"/>
      <w:numFmt w:val="bullet"/>
      <w:lvlText w:val="•"/>
      <w:lvlJc w:val="left"/>
      <w:pPr>
        <w:ind w:left="5783" w:hanging="467"/>
      </w:pPr>
      <w:rPr>
        <w:rFonts w:hint="default"/>
        <w:lang w:val="pt-PT" w:eastAsia="en-US" w:bidi="ar-SA"/>
      </w:rPr>
    </w:lvl>
    <w:lvl w:ilvl="6">
      <w:start w:val="0"/>
      <w:numFmt w:val="bullet"/>
      <w:lvlText w:val="•"/>
      <w:lvlJc w:val="left"/>
      <w:pPr>
        <w:ind w:left="6779" w:hanging="467"/>
      </w:pPr>
      <w:rPr>
        <w:rFonts w:hint="default"/>
        <w:lang w:val="pt-PT" w:eastAsia="en-US" w:bidi="ar-SA"/>
      </w:rPr>
    </w:lvl>
    <w:lvl w:ilvl="7">
      <w:start w:val="0"/>
      <w:numFmt w:val="bullet"/>
      <w:lvlText w:val="•"/>
      <w:lvlJc w:val="left"/>
      <w:pPr>
        <w:ind w:left="7776" w:hanging="467"/>
      </w:pPr>
      <w:rPr>
        <w:rFonts w:hint="default"/>
        <w:lang w:val="pt-PT" w:eastAsia="en-US" w:bidi="ar-SA"/>
      </w:rPr>
    </w:lvl>
    <w:lvl w:ilvl="8">
      <w:start w:val="0"/>
      <w:numFmt w:val="bullet"/>
      <w:lvlText w:val="•"/>
      <w:lvlJc w:val="left"/>
      <w:pPr>
        <w:ind w:left="8773" w:hanging="467"/>
      </w:pPr>
      <w:rPr>
        <w:rFonts w:hint="default"/>
        <w:lang w:val="pt-PT" w:eastAsia="en-US" w:bidi="ar-SA"/>
      </w:rPr>
    </w:lvl>
  </w:abstractNum>
  <w:abstractNum w:abstractNumId="1">
    <w:multiLevelType w:val="hybridMultilevel"/>
    <w:lvl w:ilvl="0">
      <w:start w:val="1"/>
      <w:numFmt w:val="upperRoman"/>
      <w:lvlText w:val="%1"/>
      <w:lvlJc w:val="left"/>
      <w:pPr>
        <w:ind w:left="798" w:hanging="140"/>
        <w:jc w:val="left"/>
      </w:pPr>
      <w:rPr>
        <w:rFonts w:hint="default" w:ascii="Arial" w:hAnsi="Arial" w:eastAsia="Arial" w:cs="Arial"/>
        <w:w w:val="100"/>
        <w:sz w:val="24"/>
        <w:szCs w:val="24"/>
        <w:lang w:val="pt-PT" w:eastAsia="en-US" w:bidi="ar-SA"/>
      </w:rPr>
    </w:lvl>
    <w:lvl w:ilvl="1">
      <w:start w:val="0"/>
      <w:numFmt w:val="bullet"/>
      <w:lvlText w:val="•"/>
      <w:lvlJc w:val="left"/>
      <w:pPr>
        <w:ind w:left="1796" w:hanging="140"/>
      </w:pPr>
      <w:rPr>
        <w:rFonts w:hint="default"/>
        <w:lang w:val="pt-PT" w:eastAsia="en-US" w:bidi="ar-SA"/>
      </w:rPr>
    </w:lvl>
    <w:lvl w:ilvl="2">
      <w:start w:val="0"/>
      <w:numFmt w:val="bullet"/>
      <w:lvlText w:val="•"/>
      <w:lvlJc w:val="left"/>
      <w:pPr>
        <w:ind w:left="2793" w:hanging="140"/>
      </w:pPr>
      <w:rPr>
        <w:rFonts w:hint="default"/>
        <w:lang w:val="pt-PT" w:eastAsia="en-US" w:bidi="ar-SA"/>
      </w:rPr>
    </w:lvl>
    <w:lvl w:ilvl="3">
      <w:start w:val="0"/>
      <w:numFmt w:val="bullet"/>
      <w:lvlText w:val="•"/>
      <w:lvlJc w:val="left"/>
      <w:pPr>
        <w:ind w:left="3789" w:hanging="140"/>
      </w:pPr>
      <w:rPr>
        <w:rFonts w:hint="default"/>
        <w:lang w:val="pt-PT" w:eastAsia="en-US" w:bidi="ar-SA"/>
      </w:rPr>
    </w:lvl>
    <w:lvl w:ilvl="4">
      <w:start w:val="0"/>
      <w:numFmt w:val="bullet"/>
      <w:lvlText w:val="•"/>
      <w:lvlJc w:val="left"/>
      <w:pPr>
        <w:ind w:left="4786" w:hanging="140"/>
      </w:pPr>
      <w:rPr>
        <w:rFonts w:hint="default"/>
        <w:lang w:val="pt-PT" w:eastAsia="en-US" w:bidi="ar-SA"/>
      </w:rPr>
    </w:lvl>
    <w:lvl w:ilvl="5">
      <w:start w:val="0"/>
      <w:numFmt w:val="bullet"/>
      <w:lvlText w:val="•"/>
      <w:lvlJc w:val="left"/>
      <w:pPr>
        <w:ind w:left="5783" w:hanging="140"/>
      </w:pPr>
      <w:rPr>
        <w:rFonts w:hint="default"/>
        <w:lang w:val="pt-PT" w:eastAsia="en-US" w:bidi="ar-SA"/>
      </w:rPr>
    </w:lvl>
    <w:lvl w:ilvl="6">
      <w:start w:val="0"/>
      <w:numFmt w:val="bullet"/>
      <w:lvlText w:val="•"/>
      <w:lvlJc w:val="left"/>
      <w:pPr>
        <w:ind w:left="6779" w:hanging="140"/>
      </w:pPr>
      <w:rPr>
        <w:rFonts w:hint="default"/>
        <w:lang w:val="pt-PT" w:eastAsia="en-US" w:bidi="ar-SA"/>
      </w:rPr>
    </w:lvl>
    <w:lvl w:ilvl="7">
      <w:start w:val="0"/>
      <w:numFmt w:val="bullet"/>
      <w:lvlText w:val="•"/>
      <w:lvlJc w:val="left"/>
      <w:pPr>
        <w:ind w:left="7776" w:hanging="140"/>
      </w:pPr>
      <w:rPr>
        <w:rFonts w:hint="default"/>
        <w:lang w:val="pt-PT" w:eastAsia="en-US" w:bidi="ar-SA"/>
      </w:rPr>
    </w:lvl>
    <w:lvl w:ilvl="8">
      <w:start w:val="0"/>
      <w:numFmt w:val="bullet"/>
      <w:lvlText w:val="•"/>
      <w:lvlJc w:val="left"/>
      <w:pPr>
        <w:ind w:left="8773" w:hanging="140"/>
      </w:pPr>
      <w:rPr>
        <w:rFonts w:hint="default"/>
        <w:lang w:val="pt-PT" w:eastAsia="en-US" w:bidi="ar-SA"/>
      </w:rPr>
    </w:lvl>
  </w:abstractNum>
  <w:abstractNum w:abstractNumId="0">
    <w:multiLevelType w:val="hybridMultilevel"/>
    <w:lvl w:ilvl="0">
      <w:start w:val="1"/>
      <w:numFmt w:val="upperRoman"/>
      <w:lvlText w:val="%1"/>
      <w:lvlJc w:val="left"/>
      <w:pPr>
        <w:ind w:left="798" w:hanging="212"/>
        <w:jc w:val="left"/>
      </w:pPr>
      <w:rPr>
        <w:rFonts w:hint="default" w:ascii="Arial" w:hAnsi="Arial" w:eastAsia="Arial" w:cs="Arial"/>
        <w:w w:val="100"/>
        <w:sz w:val="24"/>
        <w:szCs w:val="24"/>
        <w:lang w:val="pt-PT" w:eastAsia="en-US" w:bidi="ar-SA"/>
      </w:rPr>
    </w:lvl>
    <w:lvl w:ilvl="1">
      <w:start w:val="0"/>
      <w:numFmt w:val="bullet"/>
      <w:lvlText w:val="•"/>
      <w:lvlJc w:val="left"/>
      <w:pPr>
        <w:ind w:left="1796" w:hanging="212"/>
      </w:pPr>
      <w:rPr>
        <w:rFonts w:hint="default"/>
        <w:lang w:val="pt-PT" w:eastAsia="en-US" w:bidi="ar-SA"/>
      </w:rPr>
    </w:lvl>
    <w:lvl w:ilvl="2">
      <w:start w:val="0"/>
      <w:numFmt w:val="bullet"/>
      <w:lvlText w:val="•"/>
      <w:lvlJc w:val="left"/>
      <w:pPr>
        <w:ind w:left="2793" w:hanging="212"/>
      </w:pPr>
      <w:rPr>
        <w:rFonts w:hint="default"/>
        <w:lang w:val="pt-PT" w:eastAsia="en-US" w:bidi="ar-SA"/>
      </w:rPr>
    </w:lvl>
    <w:lvl w:ilvl="3">
      <w:start w:val="0"/>
      <w:numFmt w:val="bullet"/>
      <w:lvlText w:val="•"/>
      <w:lvlJc w:val="left"/>
      <w:pPr>
        <w:ind w:left="3789" w:hanging="212"/>
      </w:pPr>
      <w:rPr>
        <w:rFonts w:hint="default"/>
        <w:lang w:val="pt-PT" w:eastAsia="en-US" w:bidi="ar-SA"/>
      </w:rPr>
    </w:lvl>
    <w:lvl w:ilvl="4">
      <w:start w:val="0"/>
      <w:numFmt w:val="bullet"/>
      <w:lvlText w:val="•"/>
      <w:lvlJc w:val="left"/>
      <w:pPr>
        <w:ind w:left="4786" w:hanging="212"/>
      </w:pPr>
      <w:rPr>
        <w:rFonts w:hint="default"/>
        <w:lang w:val="pt-PT" w:eastAsia="en-US" w:bidi="ar-SA"/>
      </w:rPr>
    </w:lvl>
    <w:lvl w:ilvl="5">
      <w:start w:val="0"/>
      <w:numFmt w:val="bullet"/>
      <w:lvlText w:val="•"/>
      <w:lvlJc w:val="left"/>
      <w:pPr>
        <w:ind w:left="5783" w:hanging="212"/>
      </w:pPr>
      <w:rPr>
        <w:rFonts w:hint="default"/>
        <w:lang w:val="pt-PT" w:eastAsia="en-US" w:bidi="ar-SA"/>
      </w:rPr>
    </w:lvl>
    <w:lvl w:ilvl="6">
      <w:start w:val="0"/>
      <w:numFmt w:val="bullet"/>
      <w:lvlText w:val="•"/>
      <w:lvlJc w:val="left"/>
      <w:pPr>
        <w:ind w:left="6779" w:hanging="212"/>
      </w:pPr>
      <w:rPr>
        <w:rFonts w:hint="default"/>
        <w:lang w:val="pt-PT" w:eastAsia="en-US" w:bidi="ar-SA"/>
      </w:rPr>
    </w:lvl>
    <w:lvl w:ilvl="7">
      <w:start w:val="0"/>
      <w:numFmt w:val="bullet"/>
      <w:lvlText w:val="•"/>
      <w:lvlJc w:val="left"/>
      <w:pPr>
        <w:ind w:left="7776" w:hanging="212"/>
      </w:pPr>
      <w:rPr>
        <w:rFonts w:hint="default"/>
        <w:lang w:val="pt-PT" w:eastAsia="en-US" w:bidi="ar-SA"/>
      </w:rPr>
    </w:lvl>
    <w:lvl w:ilvl="8">
      <w:start w:val="0"/>
      <w:numFmt w:val="bullet"/>
      <w:lvlText w:val="•"/>
      <w:lvlJc w:val="left"/>
      <w:pPr>
        <w:ind w:left="8773" w:hanging="212"/>
      </w:pPr>
      <w:rPr>
        <w:rFonts w:hint="default"/>
        <w:lang w:val="pt-PT" w:eastAsia="en-US" w:bidi="ar-SA"/>
      </w:rPr>
    </w:lvl>
  </w:abstractNum>
  <w:num w:numId="26">
    <w:abstractNumId w:val="25"/>
  </w:num>
  <w:num w:numId="20">
    <w:abstractNumId w:val="19"/>
  </w:num>
  <w:num w:numId="19">
    <w:abstractNumId w:val="18"/>
  </w:num>
  <w:num w:numId="14">
    <w:abstractNumId w:val="13"/>
  </w:num>
  <w:num w:numId="11">
    <w:abstractNumId w:val="10"/>
  </w:num>
  <w:num w:numId="7">
    <w:abstractNumId w:val="6"/>
  </w:num>
  <w:num w:numId="32">
    <w:abstractNumId w:val="31"/>
  </w:num>
  <w:num w:numId="31">
    <w:abstractNumId w:val="30"/>
  </w:num>
  <w:num w:numId="30">
    <w:abstractNumId w:val="29"/>
  </w:num>
  <w:num w:numId="29">
    <w:abstractNumId w:val="28"/>
  </w:num>
  <w:num w:numId="28">
    <w:abstractNumId w:val="27"/>
  </w:num>
  <w:num w:numId="27">
    <w:abstractNumId w:val="26"/>
  </w:num>
  <w:num w:numId="25">
    <w:abstractNumId w:val="24"/>
  </w:num>
  <w:num w:numId="24">
    <w:abstractNumId w:val="23"/>
  </w:num>
  <w:num w:numId="23">
    <w:abstractNumId w:val="22"/>
  </w:num>
  <w:num w:numId="22">
    <w:abstractNumId w:val="21"/>
  </w:num>
  <w:num w:numId="21">
    <w:abstractNumId w:val="20"/>
  </w:num>
  <w:num w:numId="18">
    <w:abstractNumId w:val="17"/>
  </w:num>
  <w:num w:numId="17">
    <w:abstractNumId w:val="16"/>
  </w:num>
  <w:num w:numId="16">
    <w:abstractNumId w:val="15"/>
  </w:num>
  <w:num w:numId="15">
    <w:abstractNumId w:val="14"/>
  </w:num>
  <w:num w:numId="13">
    <w:abstractNumId w:val="12"/>
  </w:num>
  <w:num w:numId="12">
    <w:abstractNumId w:val="11"/>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4"/>
      <w:szCs w:val="24"/>
      <w:lang w:val="pt-PT" w:eastAsia="en-US" w:bidi="ar-SA"/>
    </w:rPr>
  </w:style>
  <w:style w:styleId="Heading1" w:type="paragraph">
    <w:name w:val="Heading 1"/>
    <w:basedOn w:val="Normal"/>
    <w:uiPriority w:val="1"/>
    <w:qFormat/>
    <w:pPr>
      <w:ind w:left="798"/>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650"/>
      <w:jc w:val="both"/>
    </w:pPr>
    <w:rPr>
      <w:rFonts w:ascii="Arial" w:hAnsi="Arial" w:eastAsia="Arial" w:cs="Arial"/>
      <w:lang w:val="pt-PT" w:eastAsia="en-US" w:bidi="ar-SA"/>
    </w:rPr>
  </w:style>
  <w:style w:styleId="TableParagraph" w:type="paragraph">
    <w:name w:val="Table Paragraph"/>
    <w:basedOn w:val="Normal"/>
    <w:uiPriority w:val="1"/>
    <w:qFormat/>
    <w:pPr/>
    <w:rPr>
      <w:rFonts w:ascii="Arial" w:hAnsi="Arial" w:eastAsia="Arial" w:cs="Arial"/>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mailto:apae_rionegrinho@yahoo.com.br" TargetMode="External"/><Relationship Id="rId9" Type="http://schemas.openxmlformats.org/officeDocument/2006/relationships/hyperlink" Target="mailto:taty_marega@hotmail.com"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3.jpeg"/><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image" Target="media/image4.jpeg"/><Relationship Id="rId18" Type="http://schemas.openxmlformats.org/officeDocument/2006/relationships/header" Target="header5.xml"/><Relationship Id="rId19" Type="http://schemas.openxmlformats.org/officeDocument/2006/relationships/footer" Target="footer5.xml"/><Relationship Id="rId20" Type="http://schemas.openxmlformats.org/officeDocument/2006/relationships/header" Target="header6.xml"/><Relationship Id="rId21" Type="http://schemas.openxmlformats.org/officeDocument/2006/relationships/footer" Target="footer6.xml"/><Relationship Id="rId22" Type="http://schemas.openxmlformats.org/officeDocument/2006/relationships/image" Target="media/image5.jpeg"/><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image" Target="media/image6.jpeg"/><Relationship Id="rId28" Type="http://schemas.openxmlformats.org/officeDocument/2006/relationships/header" Target="header9.xml"/><Relationship Id="rId29" Type="http://schemas.openxmlformats.org/officeDocument/2006/relationships/footer" Target="footer9.xml"/><Relationship Id="rId30" Type="http://schemas.openxmlformats.org/officeDocument/2006/relationships/image" Target="media/image7.jpeg"/><Relationship Id="rId31" Type="http://schemas.openxmlformats.org/officeDocument/2006/relationships/hyperlink" Target="http://www.un.org/en/sections/about-un/overview/" TargetMode="External"/><Relationship Id="rId32" Type="http://schemas.openxmlformats.org/officeDocument/2006/relationships/image" Target="media/image8.png"/><Relationship Id="rId33" Type="http://schemas.openxmlformats.org/officeDocument/2006/relationships/hyperlink" Target="http://portal.mec.gov.br/seesp/arquivos/pdf/politica.pdf" TargetMode="External"/><Relationship Id="rId34" Type="http://schemas.openxmlformats.org/officeDocument/2006/relationships/hyperlink" Target="http://www.coffito.org.br/" TargetMode="External"/><Relationship Id="rId35" Type="http://schemas.openxmlformats.org/officeDocument/2006/relationships/hyperlink" Target="http://www.fonoaudiologia.org.br/" TargetMode="External"/><Relationship Id="rId36" Type="http://schemas.openxmlformats.org/officeDocument/2006/relationships/hyperlink" Target="http://www.apaebrasil.org.br/" TargetMode="External"/><Relationship Id="rId37" Type="http://schemas.openxmlformats.org/officeDocument/2006/relationships/hyperlink" Target="http://legislacao.planalto.gov.br/legisla/legislacao.nsf/Viw_Identificacao/lei%208.213-1991?OpenDocument" TargetMode="External"/><Relationship Id="rId38" Type="http://schemas.openxmlformats.org/officeDocument/2006/relationships/hyperlink" Target="http://legislacao.planalto.gov.br/legisla/legislacao.nsf/b110756561cd26fd03256ff500612662/ac74b114fab1e38083257b42003f32a3?OpenDocument" TargetMode="External"/><Relationship Id="rId39" Type="http://schemas.openxmlformats.org/officeDocument/2006/relationships/hyperlink" Target="http://legislacao.planalto.gov.br/legisla/legislacao.nsf/b110756561cd26fd03256ff500612662/6f4e0b4ee4ea996a83257ad0003b98dc?OpenDocument" TargetMode="External"/><Relationship Id="rId40" Type="http://schemas.openxmlformats.org/officeDocument/2006/relationships/hyperlink" Target="http://legislacao.planalto.gov.br/legisla/legislacao.nsf/b110756561cd26fd03256ff500612662/2bf915badf20855d032569fa006781ed?OpenDocument" TargetMode="External"/><Relationship Id="rId41" Type="http://schemas.openxmlformats.org/officeDocument/2006/relationships/hyperlink" Target="http://legislacao.planalto.gov.br/legisla/legislacao.nsf/b110756561cd26fd03256ff500612662/631612306c62eb7583257ae7005ac4aa?OpenDocument" TargetMode="External"/><Relationship Id="rId42" Type="http://schemas.openxmlformats.org/officeDocument/2006/relationships/hyperlink" Target="http://legislacao.planalto.gov.br/legisla/legislacao.nsf/b110756561cd26fd03256ff500612662/3abbccd7d06235ba8325767e0044d3dd?OpenDocument" TargetMode="External"/><Relationship Id="rId43" Type="http://schemas.openxmlformats.org/officeDocument/2006/relationships/hyperlink" Target="http://legislacao.planalto.gov.br/legisla/legislacao.nsf/b110756561cd26fd03256ff500612662/2a1518ff8addf802032569fa006b6c6d?OpenDocument" TargetMode="External"/><Relationship Id="rId44" Type="http://schemas.openxmlformats.org/officeDocument/2006/relationships/hyperlink" Target="http://legislacao.planalto.gov.br/legisla/legislacao.nsf/b110756561cd26fd03256ff500612662/f5405e738accd3a703256a0300673720?OpenDocument" TargetMode="External"/><Relationship Id="rId45" Type="http://schemas.openxmlformats.org/officeDocument/2006/relationships/hyperlink" Target="http://pt.slideshare.net/marcosdieison1/manual-da-educao-fisica" TargetMode="External"/><Relationship Id="rId46" Type="http://schemas.openxmlformats.org/officeDocument/2006/relationships/image" Target="media/image9.jpeg"/><Relationship Id="rId47" Type="http://schemas.openxmlformats.org/officeDocument/2006/relationships/hyperlink" Target="mailto:APAE_RIONEGRINHO@YAHOO.COM.BR" TargetMode="External"/><Relationship Id="rId4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2020-09-21T19:20:50Z</dcterms:created>
  <dcterms:modified xsi:type="dcterms:W3CDTF">2020-09-21T19:20:50Z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2013</vt:lpwstr>
  </property>
  <property fmtid="{D5CDD505-2E9C-101B-9397-08002B2CF9AE}" pid="4" name="LastSaved">
    <vt:filetime>2020-09-21T00:00:00Z</vt:filetime>
  </property>
</Properties>
</file>